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42B" w:rsidRPr="00D30ABA" w:rsidRDefault="0006142B" w:rsidP="006F673C">
      <w:pPr>
        <w:contextualSpacing/>
        <w:jc w:val="center"/>
        <w:rPr>
          <w:sz w:val="24"/>
          <w:szCs w:val="24"/>
          <w:lang w:val="uk-UA"/>
        </w:rPr>
      </w:pPr>
      <w:r w:rsidRPr="00D30ABA">
        <w:rPr>
          <w:sz w:val="24"/>
          <w:szCs w:val="24"/>
          <w:lang w:val="uk-UA"/>
        </w:rPr>
        <w:t>Чернігівський національний педагогічний університет</w:t>
      </w:r>
    </w:p>
    <w:p w:rsidR="0006142B" w:rsidRPr="00D30ABA" w:rsidRDefault="0006142B" w:rsidP="006F673C">
      <w:pPr>
        <w:contextualSpacing/>
        <w:jc w:val="center"/>
        <w:rPr>
          <w:sz w:val="24"/>
          <w:szCs w:val="24"/>
          <w:lang w:val="uk-UA"/>
        </w:rPr>
      </w:pPr>
      <w:r w:rsidRPr="00D30ABA">
        <w:rPr>
          <w:sz w:val="24"/>
          <w:szCs w:val="24"/>
          <w:lang w:val="uk-UA"/>
        </w:rPr>
        <w:t>імені Т. Г. Шевченка</w:t>
      </w:r>
    </w:p>
    <w:p w:rsidR="005B1485" w:rsidRPr="00D30ABA" w:rsidRDefault="005B1485" w:rsidP="006F673C">
      <w:pPr>
        <w:contextualSpacing/>
        <w:jc w:val="center"/>
        <w:rPr>
          <w:sz w:val="24"/>
          <w:szCs w:val="24"/>
          <w:lang w:val="uk-UA"/>
        </w:rPr>
      </w:pPr>
    </w:p>
    <w:p w:rsidR="0006142B" w:rsidRPr="00D30ABA" w:rsidRDefault="0006142B" w:rsidP="006F673C">
      <w:pPr>
        <w:contextualSpacing/>
        <w:jc w:val="center"/>
        <w:rPr>
          <w:sz w:val="24"/>
          <w:szCs w:val="24"/>
          <w:lang w:val="uk-UA"/>
        </w:rPr>
      </w:pPr>
      <w:r w:rsidRPr="00D30ABA">
        <w:rPr>
          <w:sz w:val="24"/>
          <w:szCs w:val="24"/>
          <w:lang w:val="uk-UA"/>
        </w:rPr>
        <w:t>Наукова бібліотека</w:t>
      </w:r>
    </w:p>
    <w:p w:rsidR="0006142B" w:rsidRPr="00D30ABA" w:rsidRDefault="0006142B" w:rsidP="006F673C">
      <w:pPr>
        <w:contextualSpacing/>
        <w:jc w:val="center"/>
        <w:rPr>
          <w:sz w:val="24"/>
          <w:szCs w:val="24"/>
          <w:lang w:val="uk-UA"/>
        </w:rPr>
      </w:pPr>
      <w:r w:rsidRPr="00D30ABA">
        <w:rPr>
          <w:sz w:val="24"/>
          <w:szCs w:val="24"/>
          <w:lang w:val="uk-UA"/>
        </w:rPr>
        <w:t>Науково-бібліографічний відділ</w:t>
      </w:r>
    </w:p>
    <w:p w:rsidR="0006142B" w:rsidRPr="000C5314" w:rsidRDefault="0006142B" w:rsidP="006F673C">
      <w:pPr>
        <w:contextualSpacing/>
        <w:rPr>
          <w:sz w:val="25"/>
          <w:szCs w:val="25"/>
          <w:lang w:val="uk-UA"/>
        </w:rPr>
      </w:pPr>
    </w:p>
    <w:p w:rsidR="0006142B" w:rsidRPr="000C5314" w:rsidRDefault="0006142B" w:rsidP="006F673C">
      <w:pPr>
        <w:contextualSpacing/>
        <w:jc w:val="center"/>
        <w:rPr>
          <w:sz w:val="25"/>
          <w:szCs w:val="25"/>
          <w:lang w:val="uk-UA"/>
        </w:rPr>
      </w:pPr>
    </w:p>
    <w:p w:rsidR="0006142B" w:rsidRPr="000C5314" w:rsidRDefault="0006142B" w:rsidP="006F673C">
      <w:pPr>
        <w:contextualSpacing/>
        <w:rPr>
          <w:sz w:val="25"/>
          <w:szCs w:val="25"/>
          <w:lang w:val="uk-UA"/>
        </w:rPr>
      </w:pPr>
    </w:p>
    <w:p w:rsidR="0006142B" w:rsidRPr="000C5314" w:rsidRDefault="0006142B" w:rsidP="006F673C">
      <w:pPr>
        <w:contextualSpacing/>
        <w:jc w:val="center"/>
        <w:rPr>
          <w:sz w:val="25"/>
          <w:szCs w:val="25"/>
          <w:lang w:val="uk-UA"/>
        </w:rPr>
      </w:pPr>
    </w:p>
    <w:p w:rsidR="0006142B" w:rsidRPr="000C5314" w:rsidRDefault="0006142B" w:rsidP="006F673C">
      <w:pPr>
        <w:contextualSpacing/>
        <w:jc w:val="center"/>
        <w:rPr>
          <w:sz w:val="25"/>
          <w:szCs w:val="25"/>
          <w:lang w:val="uk-UA"/>
        </w:rPr>
      </w:pPr>
    </w:p>
    <w:p w:rsidR="000E4D78" w:rsidRPr="000C5314" w:rsidRDefault="000E4D78" w:rsidP="006F673C">
      <w:pPr>
        <w:contextualSpacing/>
        <w:jc w:val="center"/>
        <w:rPr>
          <w:sz w:val="25"/>
          <w:szCs w:val="25"/>
          <w:lang w:val="uk-UA"/>
        </w:rPr>
      </w:pPr>
    </w:p>
    <w:p w:rsidR="0006142B" w:rsidRPr="000C5314" w:rsidRDefault="0006142B" w:rsidP="006F673C">
      <w:pPr>
        <w:contextualSpacing/>
        <w:jc w:val="center"/>
        <w:rPr>
          <w:sz w:val="25"/>
          <w:szCs w:val="25"/>
          <w:lang w:val="uk-UA"/>
        </w:rPr>
      </w:pPr>
    </w:p>
    <w:p w:rsidR="0006142B" w:rsidRPr="000C5314" w:rsidRDefault="0006142B" w:rsidP="006F673C">
      <w:pPr>
        <w:contextualSpacing/>
        <w:jc w:val="center"/>
        <w:rPr>
          <w:sz w:val="25"/>
          <w:szCs w:val="25"/>
          <w:lang w:val="uk-UA"/>
        </w:rPr>
      </w:pPr>
    </w:p>
    <w:p w:rsidR="0006142B" w:rsidRPr="000C5314" w:rsidRDefault="0006142B" w:rsidP="006F673C">
      <w:pPr>
        <w:contextualSpacing/>
        <w:jc w:val="center"/>
        <w:rPr>
          <w:sz w:val="25"/>
          <w:szCs w:val="25"/>
          <w:lang w:val="uk-UA"/>
        </w:rPr>
      </w:pPr>
    </w:p>
    <w:p w:rsidR="00AF2CD5" w:rsidRPr="005D0200" w:rsidRDefault="00333A0C" w:rsidP="00D30ABA">
      <w:pPr>
        <w:contextualSpacing/>
        <w:jc w:val="center"/>
        <w:rPr>
          <w:b/>
          <w:sz w:val="36"/>
          <w:szCs w:val="36"/>
          <w:lang w:val="uk-UA"/>
        </w:rPr>
      </w:pPr>
      <w:r w:rsidRPr="005D0200">
        <w:rPr>
          <w:b/>
          <w:sz w:val="36"/>
          <w:szCs w:val="36"/>
          <w:lang w:val="uk-UA"/>
        </w:rPr>
        <w:t>Микола Олексійович</w:t>
      </w:r>
      <w:r w:rsidR="00D30ABA" w:rsidRPr="005D0200">
        <w:rPr>
          <w:b/>
          <w:sz w:val="36"/>
          <w:szCs w:val="36"/>
          <w:lang w:val="uk-UA"/>
        </w:rPr>
        <w:t xml:space="preserve"> </w:t>
      </w:r>
      <w:r w:rsidR="00AF2CD5" w:rsidRPr="005D0200">
        <w:rPr>
          <w:b/>
          <w:sz w:val="36"/>
          <w:szCs w:val="36"/>
          <w:lang w:val="uk-UA"/>
        </w:rPr>
        <w:t>Носко</w:t>
      </w:r>
    </w:p>
    <w:p w:rsidR="00AF2CD5" w:rsidRPr="005D0200" w:rsidRDefault="00AF2CD5" w:rsidP="006F673C">
      <w:pPr>
        <w:contextualSpacing/>
        <w:jc w:val="center"/>
        <w:rPr>
          <w:sz w:val="36"/>
          <w:szCs w:val="36"/>
          <w:lang w:val="uk-UA"/>
        </w:rPr>
      </w:pPr>
    </w:p>
    <w:p w:rsidR="00C570B3" w:rsidRPr="000C5314" w:rsidRDefault="00C570B3" w:rsidP="006F673C">
      <w:pPr>
        <w:contextualSpacing/>
        <w:jc w:val="center"/>
        <w:rPr>
          <w:sz w:val="25"/>
          <w:szCs w:val="25"/>
          <w:lang w:val="uk-UA"/>
        </w:rPr>
      </w:pPr>
    </w:p>
    <w:p w:rsidR="0006142B" w:rsidRPr="005D0200" w:rsidRDefault="0006142B" w:rsidP="006F673C">
      <w:pPr>
        <w:contextualSpacing/>
        <w:jc w:val="center"/>
        <w:rPr>
          <w:sz w:val="24"/>
          <w:szCs w:val="24"/>
          <w:lang w:val="uk-UA"/>
        </w:rPr>
      </w:pPr>
      <w:r w:rsidRPr="005D0200">
        <w:rPr>
          <w:sz w:val="24"/>
          <w:szCs w:val="24"/>
          <w:lang w:val="uk-UA"/>
        </w:rPr>
        <w:t>Біобібліографічний покажчик</w:t>
      </w:r>
    </w:p>
    <w:p w:rsidR="00FE12CD" w:rsidRPr="005D0200" w:rsidRDefault="00FE12CD" w:rsidP="006F673C">
      <w:pPr>
        <w:contextualSpacing/>
        <w:jc w:val="center"/>
        <w:rPr>
          <w:sz w:val="24"/>
          <w:szCs w:val="24"/>
          <w:lang w:val="uk-UA"/>
        </w:rPr>
      </w:pPr>
    </w:p>
    <w:p w:rsidR="00FE12CD" w:rsidRPr="005D0200" w:rsidRDefault="00FE12CD" w:rsidP="00FE12CD">
      <w:pPr>
        <w:contextualSpacing/>
        <w:jc w:val="center"/>
        <w:rPr>
          <w:sz w:val="24"/>
          <w:szCs w:val="24"/>
          <w:lang w:val="uk-UA"/>
        </w:rPr>
      </w:pPr>
      <w:r w:rsidRPr="005D0200">
        <w:rPr>
          <w:sz w:val="24"/>
          <w:szCs w:val="24"/>
          <w:lang w:val="uk-UA"/>
        </w:rPr>
        <w:t>До 60-річчя з дня народження</w:t>
      </w:r>
    </w:p>
    <w:p w:rsidR="0006142B" w:rsidRPr="005D0200" w:rsidRDefault="0006142B" w:rsidP="006F673C">
      <w:pPr>
        <w:contextualSpacing/>
        <w:rPr>
          <w:sz w:val="24"/>
          <w:szCs w:val="24"/>
          <w:lang w:val="uk-UA"/>
        </w:rPr>
      </w:pPr>
    </w:p>
    <w:p w:rsidR="0006142B" w:rsidRPr="005D0200" w:rsidRDefault="0006142B" w:rsidP="006F673C">
      <w:pPr>
        <w:contextualSpacing/>
        <w:rPr>
          <w:sz w:val="24"/>
          <w:szCs w:val="24"/>
          <w:lang w:val="uk-UA"/>
        </w:rPr>
      </w:pPr>
    </w:p>
    <w:p w:rsidR="0006142B" w:rsidRPr="005D0200" w:rsidRDefault="0006142B" w:rsidP="006F673C">
      <w:pPr>
        <w:contextualSpacing/>
        <w:jc w:val="center"/>
        <w:rPr>
          <w:sz w:val="24"/>
          <w:szCs w:val="24"/>
          <w:lang w:val="uk-UA"/>
        </w:rPr>
      </w:pPr>
    </w:p>
    <w:p w:rsidR="000E4D78" w:rsidRPr="005D0200" w:rsidRDefault="000E4D78" w:rsidP="006F673C">
      <w:pPr>
        <w:contextualSpacing/>
        <w:jc w:val="center"/>
        <w:rPr>
          <w:sz w:val="24"/>
          <w:szCs w:val="24"/>
          <w:lang w:val="uk-UA"/>
        </w:rPr>
      </w:pPr>
    </w:p>
    <w:p w:rsidR="0007548B" w:rsidRPr="005D0200" w:rsidRDefault="0007548B" w:rsidP="006F673C">
      <w:pPr>
        <w:contextualSpacing/>
        <w:jc w:val="center"/>
        <w:rPr>
          <w:sz w:val="24"/>
          <w:szCs w:val="24"/>
          <w:lang w:val="uk-UA"/>
        </w:rPr>
      </w:pPr>
    </w:p>
    <w:p w:rsidR="0006142B" w:rsidRPr="005D0200" w:rsidRDefault="0006142B" w:rsidP="006F673C">
      <w:pPr>
        <w:contextualSpacing/>
        <w:rPr>
          <w:sz w:val="24"/>
          <w:szCs w:val="24"/>
          <w:lang w:val="uk-UA"/>
        </w:rPr>
      </w:pPr>
    </w:p>
    <w:p w:rsidR="00FE12CD" w:rsidRPr="005D0200" w:rsidRDefault="00FE12CD" w:rsidP="006F673C">
      <w:pPr>
        <w:contextualSpacing/>
        <w:rPr>
          <w:sz w:val="24"/>
          <w:szCs w:val="24"/>
          <w:lang w:val="uk-UA"/>
        </w:rPr>
      </w:pPr>
    </w:p>
    <w:p w:rsidR="00FE12CD" w:rsidRPr="005D0200" w:rsidRDefault="00FE12CD" w:rsidP="006F673C">
      <w:pPr>
        <w:contextualSpacing/>
        <w:rPr>
          <w:sz w:val="24"/>
          <w:szCs w:val="24"/>
          <w:lang w:val="uk-UA"/>
        </w:rPr>
      </w:pPr>
    </w:p>
    <w:p w:rsidR="0006142B" w:rsidRPr="005D0200" w:rsidRDefault="0006142B" w:rsidP="00AF2CD5">
      <w:pPr>
        <w:contextualSpacing/>
        <w:rPr>
          <w:sz w:val="24"/>
          <w:szCs w:val="24"/>
          <w:lang w:val="uk-UA"/>
        </w:rPr>
      </w:pPr>
    </w:p>
    <w:p w:rsidR="0022145E" w:rsidRPr="005D0200" w:rsidRDefault="0022145E" w:rsidP="00AF2CD5">
      <w:pPr>
        <w:contextualSpacing/>
        <w:rPr>
          <w:sz w:val="24"/>
          <w:szCs w:val="24"/>
          <w:lang w:val="uk-UA"/>
        </w:rPr>
      </w:pPr>
    </w:p>
    <w:p w:rsidR="0006142B" w:rsidRPr="005D0200" w:rsidRDefault="0006142B" w:rsidP="00966F17">
      <w:pPr>
        <w:contextualSpacing/>
        <w:rPr>
          <w:sz w:val="24"/>
          <w:szCs w:val="24"/>
          <w:lang w:val="uk-UA"/>
        </w:rPr>
      </w:pPr>
    </w:p>
    <w:p w:rsidR="0006142B" w:rsidRPr="005D0200" w:rsidRDefault="0006142B" w:rsidP="006F673C">
      <w:pPr>
        <w:contextualSpacing/>
        <w:jc w:val="center"/>
        <w:rPr>
          <w:sz w:val="24"/>
          <w:szCs w:val="24"/>
          <w:lang w:val="uk-UA"/>
        </w:rPr>
      </w:pPr>
      <w:r w:rsidRPr="005D0200">
        <w:rPr>
          <w:sz w:val="24"/>
          <w:szCs w:val="24"/>
          <w:lang w:val="uk-UA"/>
        </w:rPr>
        <w:t>Чернігів</w:t>
      </w:r>
    </w:p>
    <w:p w:rsidR="0006142B" w:rsidRPr="000C5314" w:rsidRDefault="0007548B" w:rsidP="006F673C">
      <w:pPr>
        <w:contextualSpacing/>
        <w:jc w:val="center"/>
        <w:rPr>
          <w:sz w:val="25"/>
          <w:szCs w:val="25"/>
          <w:lang w:val="uk-UA"/>
        </w:rPr>
      </w:pPr>
      <w:r w:rsidRPr="005D0200">
        <w:rPr>
          <w:sz w:val="24"/>
          <w:szCs w:val="24"/>
          <w:lang w:val="uk-UA"/>
        </w:rPr>
        <w:t>2013</w:t>
      </w:r>
      <w:r w:rsidR="0006142B" w:rsidRPr="000C5314">
        <w:rPr>
          <w:sz w:val="25"/>
          <w:szCs w:val="25"/>
          <w:lang w:val="uk-UA"/>
        </w:rPr>
        <w:br w:type="page"/>
      </w:r>
    </w:p>
    <w:p w:rsidR="0006142B" w:rsidRPr="00D30ABA" w:rsidRDefault="0007548B" w:rsidP="006F673C">
      <w:pPr>
        <w:tabs>
          <w:tab w:val="left" w:pos="708"/>
          <w:tab w:val="left" w:pos="1416"/>
          <w:tab w:val="left" w:pos="2428"/>
        </w:tabs>
        <w:contextualSpacing/>
        <w:jc w:val="both"/>
        <w:rPr>
          <w:sz w:val="24"/>
          <w:szCs w:val="24"/>
          <w:lang w:val="uk-UA"/>
        </w:rPr>
      </w:pPr>
      <w:r w:rsidRPr="00D30ABA">
        <w:rPr>
          <w:sz w:val="24"/>
          <w:szCs w:val="24"/>
          <w:lang w:val="uk-UA"/>
        </w:rPr>
        <w:lastRenderedPageBreak/>
        <w:t>УДК 012:</w:t>
      </w:r>
      <w:r w:rsidR="0064145E" w:rsidRPr="00D30ABA">
        <w:rPr>
          <w:sz w:val="24"/>
          <w:szCs w:val="24"/>
          <w:lang w:val="uk-UA"/>
        </w:rPr>
        <w:t>929</w:t>
      </w:r>
    </w:p>
    <w:p w:rsidR="0006142B" w:rsidRPr="00D30ABA" w:rsidRDefault="0007548B" w:rsidP="006F673C">
      <w:pPr>
        <w:contextualSpacing/>
        <w:jc w:val="both"/>
        <w:rPr>
          <w:sz w:val="24"/>
          <w:szCs w:val="24"/>
          <w:lang w:val="uk-UA"/>
        </w:rPr>
      </w:pPr>
      <w:r w:rsidRPr="00D30ABA">
        <w:rPr>
          <w:sz w:val="24"/>
          <w:szCs w:val="24"/>
          <w:lang w:val="uk-UA"/>
        </w:rPr>
        <w:t>ББК Я19:</w:t>
      </w:r>
      <w:r w:rsidR="0064145E" w:rsidRPr="00D30ABA">
        <w:rPr>
          <w:sz w:val="24"/>
          <w:szCs w:val="24"/>
          <w:lang w:val="uk-UA"/>
        </w:rPr>
        <w:t>Ч48</w:t>
      </w:r>
    </w:p>
    <w:p w:rsidR="0006142B" w:rsidRPr="00D30ABA" w:rsidRDefault="0064145E" w:rsidP="006F673C">
      <w:pPr>
        <w:contextualSpacing/>
        <w:jc w:val="both"/>
        <w:rPr>
          <w:sz w:val="24"/>
          <w:szCs w:val="24"/>
          <w:lang w:val="uk-UA"/>
        </w:rPr>
      </w:pPr>
      <w:r w:rsidRPr="00D30ABA">
        <w:rPr>
          <w:sz w:val="24"/>
          <w:szCs w:val="24"/>
          <w:lang w:val="uk-UA"/>
        </w:rPr>
        <w:t>Н84</w:t>
      </w:r>
    </w:p>
    <w:p w:rsidR="0006142B" w:rsidRPr="000C5314" w:rsidRDefault="0006142B" w:rsidP="006F673C">
      <w:pPr>
        <w:contextualSpacing/>
        <w:jc w:val="both"/>
        <w:rPr>
          <w:sz w:val="25"/>
          <w:szCs w:val="25"/>
          <w:lang w:val="uk-UA"/>
        </w:rPr>
      </w:pPr>
    </w:p>
    <w:p w:rsidR="0006142B" w:rsidRDefault="0006142B" w:rsidP="006F673C">
      <w:pPr>
        <w:contextualSpacing/>
        <w:jc w:val="both"/>
        <w:rPr>
          <w:sz w:val="25"/>
          <w:szCs w:val="25"/>
          <w:lang w:val="uk-UA"/>
        </w:rPr>
      </w:pPr>
    </w:p>
    <w:p w:rsidR="00B51F8D" w:rsidRPr="000C5314" w:rsidRDefault="00B51F8D" w:rsidP="006F673C">
      <w:pPr>
        <w:contextualSpacing/>
        <w:jc w:val="both"/>
        <w:rPr>
          <w:sz w:val="25"/>
          <w:szCs w:val="25"/>
          <w:lang w:val="uk-UA"/>
        </w:rPr>
      </w:pPr>
    </w:p>
    <w:p w:rsidR="00B51F8D" w:rsidRPr="0054414E" w:rsidRDefault="00B51F8D" w:rsidP="00B51F8D">
      <w:pPr>
        <w:ind w:firstLine="708"/>
        <w:contextualSpacing/>
        <w:jc w:val="both"/>
        <w:rPr>
          <w:sz w:val="24"/>
          <w:szCs w:val="24"/>
          <w:lang w:val="uk-UA"/>
        </w:rPr>
      </w:pPr>
      <w:r w:rsidRPr="0054414E">
        <w:rPr>
          <w:sz w:val="24"/>
          <w:szCs w:val="24"/>
          <w:lang w:val="uk-UA"/>
        </w:rPr>
        <w:t>Уклад. Н. П. Шуляр</w:t>
      </w:r>
    </w:p>
    <w:p w:rsidR="00B51F8D" w:rsidRPr="00D30ABA" w:rsidRDefault="00B51F8D" w:rsidP="00B51F8D">
      <w:pPr>
        <w:ind w:firstLine="708"/>
        <w:contextualSpacing/>
        <w:jc w:val="both"/>
        <w:rPr>
          <w:sz w:val="24"/>
          <w:szCs w:val="24"/>
          <w:lang w:val="uk-UA"/>
        </w:rPr>
      </w:pPr>
      <w:r w:rsidRPr="0054414E">
        <w:rPr>
          <w:sz w:val="24"/>
          <w:szCs w:val="24"/>
          <w:lang w:val="uk-UA"/>
        </w:rPr>
        <w:t>Відп.</w:t>
      </w:r>
      <w:r w:rsidRPr="00D30ABA">
        <w:rPr>
          <w:sz w:val="24"/>
          <w:szCs w:val="24"/>
          <w:lang w:val="uk-UA"/>
        </w:rPr>
        <w:t xml:space="preserve"> ред. Г. Г. Макарова</w:t>
      </w:r>
    </w:p>
    <w:p w:rsidR="0006142B" w:rsidRPr="000C5314" w:rsidRDefault="0006142B" w:rsidP="006F673C">
      <w:pPr>
        <w:contextualSpacing/>
        <w:jc w:val="both"/>
        <w:rPr>
          <w:sz w:val="25"/>
          <w:szCs w:val="25"/>
          <w:lang w:val="uk-UA"/>
        </w:rPr>
      </w:pPr>
    </w:p>
    <w:p w:rsidR="0006142B" w:rsidRPr="000C5314" w:rsidRDefault="0006142B" w:rsidP="006F673C">
      <w:pPr>
        <w:contextualSpacing/>
        <w:jc w:val="both"/>
        <w:rPr>
          <w:sz w:val="25"/>
          <w:szCs w:val="25"/>
          <w:lang w:val="uk-UA"/>
        </w:rPr>
      </w:pPr>
    </w:p>
    <w:p w:rsidR="0006142B" w:rsidRPr="000C5314" w:rsidRDefault="0006142B" w:rsidP="006F673C">
      <w:pPr>
        <w:contextualSpacing/>
        <w:jc w:val="both"/>
        <w:rPr>
          <w:sz w:val="25"/>
          <w:szCs w:val="25"/>
          <w:lang w:val="uk-UA"/>
        </w:rPr>
      </w:pPr>
    </w:p>
    <w:p w:rsidR="0006142B" w:rsidRPr="00D30ABA" w:rsidRDefault="00333A0C" w:rsidP="00DF60E6">
      <w:pPr>
        <w:ind w:left="567" w:firstLine="567"/>
        <w:contextualSpacing/>
        <w:jc w:val="both"/>
        <w:rPr>
          <w:sz w:val="24"/>
          <w:szCs w:val="24"/>
          <w:lang w:val="uk-UA"/>
        </w:rPr>
      </w:pPr>
      <w:r w:rsidRPr="00D30ABA">
        <w:rPr>
          <w:sz w:val="24"/>
          <w:szCs w:val="24"/>
          <w:lang w:val="uk-UA"/>
        </w:rPr>
        <w:t>Носко Микола Олексійович</w:t>
      </w:r>
      <w:r w:rsidR="00711D58" w:rsidRPr="00D30ABA">
        <w:rPr>
          <w:sz w:val="24"/>
          <w:szCs w:val="24"/>
          <w:lang w:val="uk-UA"/>
        </w:rPr>
        <w:t xml:space="preserve"> </w:t>
      </w:r>
      <w:r w:rsidR="00C570B3" w:rsidRPr="00D30ABA">
        <w:rPr>
          <w:sz w:val="24"/>
          <w:szCs w:val="24"/>
          <w:lang w:val="uk-UA"/>
        </w:rPr>
        <w:t>: біобіблі</w:t>
      </w:r>
      <w:r w:rsidR="00102E3B" w:rsidRPr="00D30ABA">
        <w:rPr>
          <w:sz w:val="24"/>
          <w:szCs w:val="24"/>
          <w:lang w:val="uk-UA"/>
        </w:rPr>
        <w:t>огр. покажч. : до 60-річчя з дня</w:t>
      </w:r>
      <w:r w:rsidR="00C570B3" w:rsidRPr="00D30ABA">
        <w:rPr>
          <w:sz w:val="24"/>
          <w:szCs w:val="24"/>
          <w:lang w:val="uk-UA"/>
        </w:rPr>
        <w:t xml:space="preserve"> народження </w:t>
      </w:r>
      <w:r w:rsidR="0006142B" w:rsidRPr="00D30ABA">
        <w:rPr>
          <w:sz w:val="24"/>
          <w:szCs w:val="24"/>
          <w:lang w:val="uk-UA"/>
        </w:rPr>
        <w:t>/ уклад. Н. П. Шуляр</w:t>
      </w:r>
      <w:r w:rsidR="00102E3B" w:rsidRPr="00D30ABA">
        <w:rPr>
          <w:sz w:val="24"/>
          <w:szCs w:val="24"/>
          <w:lang w:val="uk-UA"/>
        </w:rPr>
        <w:t> </w:t>
      </w:r>
      <w:r w:rsidR="0006142B" w:rsidRPr="00D30ABA">
        <w:rPr>
          <w:sz w:val="24"/>
          <w:szCs w:val="24"/>
          <w:shd w:val="clear" w:color="auto" w:fill="FFFFFF"/>
          <w:lang w:val="uk-UA"/>
        </w:rPr>
        <w:t>;</w:t>
      </w:r>
      <w:r w:rsidR="0006142B" w:rsidRPr="00D30ABA">
        <w:rPr>
          <w:sz w:val="24"/>
          <w:szCs w:val="24"/>
          <w:lang w:val="uk-UA"/>
        </w:rPr>
        <w:t xml:space="preserve"> відп. ред. </w:t>
      </w:r>
      <w:r w:rsidR="008864C7" w:rsidRPr="00D30ABA">
        <w:rPr>
          <w:sz w:val="24"/>
          <w:szCs w:val="24"/>
          <w:lang w:val="uk-UA"/>
        </w:rPr>
        <w:t>Г. Г. Макарова. </w:t>
      </w:r>
      <w:r w:rsidR="005F7CD2" w:rsidRPr="00D30ABA">
        <w:rPr>
          <w:sz w:val="24"/>
          <w:szCs w:val="24"/>
          <w:lang w:val="uk-UA"/>
        </w:rPr>
        <w:t>– Чернігів, 2013</w:t>
      </w:r>
      <w:r w:rsidR="0006142B" w:rsidRPr="00D30ABA">
        <w:rPr>
          <w:sz w:val="24"/>
          <w:szCs w:val="24"/>
          <w:lang w:val="uk-UA"/>
        </w:rPr>
        <w:t xml:space="preserve">. – </w:t>
      </w:r>
      <w:r w:rsidR="00FD6A2D" w:rsidRPr="00BB73B6">
        <w:rPr>
          <w:sz w:val="24"/>
          <w:szCs w:val="24"/>
          <w:lang w:val="uk-UA"/>
        </w:rPr>
        <w:t>7</w:t>
      </w:r>
      <w:r w:rsidR="00732473">
        <w:rPr>
          <w:sz w:val="24"/>
          <w:szCs w:val="24"/>
          <w:lang w:val="uk-UA"/>
        </w:rPr>
        <w:t>5</w:t>
      </w:r>
      <w:r w:rsidR="0006142B" w:rsidRPr="00D30ABA">
        <w:rPr>
          <w:sz w:val="24"/>
          <w:szCs w:val="24"/>
          <w:lang w:val="uk-UA"/>
        </w:rPr>
        <w:t> с.</w:t>
      </w:r>
    </w:p>
    <w:p w:rsidR="0039789B" w:rsidRPr="000C5314" w:rsidRDefault="0039789B" w:rsidP="00DF60E6">
      <w:pPr>
        <w:ind w:left="567" w:firstLine="567"/>
        <w:contextualSpacing/>
        <w:jc w:val="both"/>
        <w:rPr>
          <w:sz w:val="25"/>
          <w:szCs w:val="25"/>
          <w:lang w:val="uk-UA"/>
        </w:rPr>
      </w:pPr>
    </w:p>
    <w:p w:rsidR="0006142B" w:rsidRPr="0039789B" w:rsidRDefault="0006142B" w:rsidP="00DF60E6">
      <w:pPr>
        <w:ind w:left="567" w:firstLine="567"/>
        <w:contextualSpacing/>
        <w:jc w:val="both"/>
        <w:rPr>
          <w:sz w:val="22"/>
          <w:szCs w:val="22"/>
          <w:lang w:val="uk-UA"/>
        </w:rPr>
      </w:pPr>
      <w:r w:rsidRPr="0039789B">
        <w:rPr>
          <w:sz w:val="22"/>
          <w:szCs w:val="22"/>
          <w:lang w:val="uk-UA"/>
        </w:rPr>
        <w:t>Біобібліографічний покажчик «</w:t>
      </w:r>
      <w:r w:rsidR="006649E1" w:rsidRPr="0039789B">
        <w:rPr>
          <w:sz w:val="22"/>
          <w:szCs w:val="22"/>
          <w:lang w:val="uk-UA"/>
        </w:rPr>
        <w:t>Микола Олексійович Н</w:t>
      </w:r>
      <w:r w:rsidR="00333A0C" w:rsidRPr="0039789B">
        <w:rPr>
          <w:sz w:val="22"/>
          <w:szCs w:val="22"/>
          <w:lang w:val="uk-UA"/>
        </w:rPr>
        <w:t>оско</w:t>
      </w:r>
      <w:r w:rsidRPr="0039789B">
        <w:rPr>
          <w:sz w:val="22"/>
          <w:szCs w:val="22"/>
          <w:lang w:val="uk-UA"/>
        </w:rPr>
        <w:t>» складений працівниками науково-бібліографічного відділу Наукової бібліотеки ЧНПУ імені Т. Г. Шевченка.</w:t>
      </w:r>
    </w:p>
    <w:p w:rsidR="0006142B" w:rsidRPr="0039789B" w:rsidRDefault="00FE12CD" w:rsidP="00DF60E6">
      <w:pPr>
        <w:pStyle w:val="a8"/>
        <w:ind w:left="567" w:firstLine="567"/>
        <w:contextualSpacing/>
        <w:jc w:val="both"/>
        <w:rPr>
          <w:sz w:val="22"/>
          <w:szCs w:val="22"/>
          <w:lang w:val="uk-UA"/>
        </w:rPr>
      </w:pPr>
      <w:r>
        <w:rPr>
          <w:sz w:val="22"/>
          <w:szCs w:val="22"/>
          <w:lang w:val="uk-UA"/>
        </w:rPr>
        <w:t xml:space="preserve">У покажчику вміщено </w:t>
      </w:r>
      <w:r w:rsidR="0006142B" w:rsidRPr="0039789B">
        <w:rPr>
          <w:sz w:val="22"/>
          <w:szCs w:val="22"/>
          <w:shd w:val="clear" w:color="auto" w:fill="FFFFFF"/>
          <w:lang w:val="uk-UA"/>
        </w:rPr>
        <w:t xml:space="preserve">біографію </w:t>
      </w:r>
      <w:r w:rsidR="0006142B" w:rsidRPr="0039789B">
        <w:rPr>
          <w:sz w:val="22"/>
          <w:szCs w:val="22"/>
          <w:lang w:val="uk-UA"/>
        </w:rPr>
        <w:t>та список опублікованих праць</w:t>
      </w:r>
      <w:r w:rsidR="00811AB8" w:rsidRPr="0039789B">
        <w:rPr>
          <w:sz w:val="22"/>
          <w:szCs w:val="22"/>
          <w:lang w:val="uk-UA"/>
        </w:rPr>
        <w:t xml:space="preserve"> Миколи Олексійовича Носка</w:t>
      </w:r>
      <w:r w:rsidR="003C0313" w:rsidRPr="0039789B">
        <w:rPr>
          <w:sz w:val="22"/>
          <w:szCs w:val="22"/>
          <w:lang w:val="uk-UA"/>
        </w:rPr>
        <w:t xml:space="preserve">, </w:t>
      </w:r>
      <w:r w:rsidR="00D249F1" w:rsidRPr="0039789B">
        <w:rPr>
          <w:sz w:val="22"/>
          <w:szCs w:val="22"/>
          <w:lang w:val="uk-UA"/>
        </w:rPr>
        <w:t>ректора</w:t>
      </w:r>
      <w:r w:rsidR="00811AB8" w:rsidRPr="0039789B">
        <w:rPr>
          <w:sz w:val="22"/>
          <w:szCs w:val="22"/>
          <w:lang w:val="uk-UA"/>
        </w:rPr>
        <w:t xml:space="preserve"> Чернігівського національного педагогічного університету імені Т. Г. Шевченка</w:t>
      </w:r>
      <w:r w:rsidR="00D249F1" w:rsidRPr="0039789B">
        <w:rPr>
          <w:sz w:val="22"/>
          <w:szCs w:val="22"/>
          <w:lang w:val="uk-UA"/>
        </w:rPr>
        <w:t xml:space="preserve">, </w:t>
      </w:r>
      <w:r w:rsidR="003C0313" w:rsidRPr="0039789B">
        <w:rPr>
          <w:sz w:val="22"/>
          <w:szCs w:val="22"/>
          <w:lang w:val="uk-UA"/>
        </w:rPr>
        <w:t>доктора педагогічних наук, професора, член-кореспондента НАПН України</w:t>
      </w:r>
      <w:r w:rsidR="00333A0C" w:rsidRPr="0039789B">
        <w:rPr>
          <w:sz w:val="22"/>
          <w:szCs w:val="22"/>
          <w:lang w:val="uk-UA"/>
        </w:rPr>
        <w:t>.</w:t>
      </w:r>
    </w:p>
    <w:p w:rsidR="0039789B" w:rsidRPr="0039789B" w:rsidRDefault="0039789B" w:rsidP="0039789B">
      <w:pPr>
        <w:tabs>
          <w:tab w:val="left" w:pos="708"/>
          <w:tab w:val="left" w:pos="1416"/>
          <w:tab w:val="left" w:pos="2428"/>
        </w:tabs>
        <w:contextualSpacing/>
        <w:jc w:val="right"/>
        <w:rPr>
          <w:b/>
          <w:sz w:val="22"/>
          <w:szCs w:val="22"/>
          <w:lang w:val="uk-UA"/>
        </w:rPr>
      </w:pPr>
      <w:r w:rsidRPr="0039789B">
        <w:rPr>
          <w:b/>
          <w:sz w:val="22"/>
          <w:szCs w:val="22"/>
          <w:lang w:val="uk-UA"/>
        </w:rPr>
        <w:t>УДК 012:929</w:t>
      </w:r>
    </w:p>
    <w:p w:rsidR="0039789B" w:rsidRPr="0039789B" w:rsidRDefault="0039789B" w:rsidP="0039789B">
      <w:pPr>
        <w:contextualSpacing/>
        <w:jc w:val="right"/>
        <w:rPr>
          <w:b/>
          <w:sz w:val="22"/>
          <w:szCs w:val="22"/>
          <w:lang w:val="uk-UA"/>
        </w:rPr>
      </w:pPr>
      <w:r w:rsidRPr="0039789B">
        <w:rPr>
          <w:b/>
          <w:sz w:val="22"/>
          <w:szCs w:val="22"/>
          <w:lang w:val="uk-UA"/>
        </w:rPr>
        <w:t>ББК Я19:Ч48</w:t>
      </w:r>
    </w:p>
    <w:p w:rsidR="0006142B" w:rsidRPr="000C5314" w:rsidRDefault="0006142B" w:rsidP="006F673C">
      <w:pPr>
        <w:ind w:firstLine="708"/>
        <w:contextualSpacing/>
        <w:jc w:val="both"/>
        <w:rPr>
          <w:sz w:val="25"/>
          <w:szCs w:val="25"/>
          <w:lang w:val="uk-UA"/>
        </w:rPr>
      </w:pPr>
    </w:p>
    <w:p w:rsidR="0006142B" w:rsidRPr="000C5314" w:rsidRDefault="0006142B" w:rsidP="006F673C">
      <w:pPr>
        <w:contextualSpacing/>
        <w:jc w:val="both"/>
        <w:rPr>
          <w:sz w:val="25"/>
          <w:szCs w:val="25"/>
          <w:lang w:val="uk-UA"/>
        </w:rPr>
      </w:pPr>
    </w:p>
    <w:p w:rsidR="0006142B" w:rsidRPr="000C5314" w:rsidRDefault="0006142B" w:rsidP="006F673C">
      <w:pPr>
        <w:contextualSpacing/>
        <w:jc w:val="both"/>
        <w:rPr>
          <w:sz w:val="25"/>
          <w:szCs w:val="25"/>
          <w:lang w:val="uk-UA"/>
        </w:rPr>
      </w:pPr>
    </w:p>
    <w:p w:rsidR="008427B2" w:rsidRDefault="008427B2" w:rsidP="00555329">
      <w:pPr>
        <w:contextualSpacing/>
        <w:jc w:val="right"/>
        <w:rPr>
          <w:sz w:val="22"/>
          <w:szCs w:val="22"/>
          <w:lang w:val="uk-UA"/>
        </w:rPr>
      </w:pPr>
    </w:p>
    <w:p w:rsidR="008427B2" w:rsidRDefault="008427B2" w:rsidP="008427B2">
      <w:pPr>
        <w:contextualSpacing/>
        <w:jc w:val="right"/>
        <w:rPr>
          <w:sz w:val="22"/>
          <w:szCs w:val="22"/>
          <w:lang w:val="uk-UA"/>
        </w:rPr>
      </w:pPr>
    </w:p>
    <w:p w:rsidR="00DF60E6" w:rsidRDefault="00DF60E6" w:rsidP="008427B2">
      <w:pPr>
        <w:contextualSpacing/>
        <w:jc w:val="right"/>
        <w:rPr>
          <w:sz w:val="22"/>
          <w:szCs w:val="22"/>
          <w:lang w:val="uk-UA"/>
        </w:rPr>
      </w:pPr>
    </w:p>
    <w:p w:rsidR="00555329" w:rsidRDefault="00555329" w:rsidP="008427B2">
      <w:pPr>
        <w:contextualSpacing/>
        <w:jc w:val="right"/>
        <w:rPr>
          <w:sz w:val="22"/>
          <w:szCs w:val="22"/>
          <w:lang w:val="uk-UA"/>
        </w:rPr>
      </w:pPr>
    </w:p>
    <w:p w:rsidR="00102E3B" w:rsidRDefault="00102E3B" w:rsidP="008427B2">
      <w:pPr>
        <w:contextualSpacing/>
        <w:jc w:val="right"/>
        <w:rPr>
          <w:sz w:val="22"/>
          <w:szCs w:val="22"/>
          <w:lang w:val="uk-UA"/>
        </w:rPr>
      </w:pPr>
    </w:p>
    <w:p w:rsidR="008427B2" w:rsidRDefault="008427B2" w:rsidP="008427B2">
      <w:pPr>
        <w:contextualSpacing/>
        <w:jc w:val="right"/>
        <w:rPr>
          <w:sz w:val="22"/>
          <w:szCs w:val="22"/>
          <w:lang w:val="uk-UA"/>
        </w:rPr>
      </w:pPr>
    </w:p>
    <w:p w:rsidR="0006142B" w:rsidRPr="00D30ABA" w:rsidRDefault="008427B2" w:rsidP="008427B2">
      <w:pPr>
        <w:contextualSpacing/>
        <w:jc w:val="right"/>
        <w:rPr>
          <w:b/>
          <w:sz w:val="22"/>
          <w:szCs w:val="22"/>
          <w:lang w:val="uk-UA"/>
        </w:rPr>
      </w:pPr>
      <w:r w:rsidRPr="00EB2100">
        <w:rPr>
          <w:sz w:val="22"/>
          <w:szCs w:val="22"/>
        </w:rPr>
        <w:t>©</w:t>
      </w:r>
      <w:r w:rsidR="00FE12CD" w:rsidRPr="00EB2100">
        <w:rPr>
          <w:sz w:val="22"/>
          <w:szCs w:val="22"/>
        </w:rPr>
        <w:t xml:space="preserve"> ЧНПУ</w:t>
      </w:r>
      <w:r w:rsidR="00FE12CD">
        <w:rPr>
          <w:sz w:val="22"/>
          <w:szCs w:val="22"/>
        </w:rPr>
        <w:t xml:space="preserve"> імені Т. Г. Шевченка, 2013</w:t>
      </w:r>
    </w:p>
    <w:p w:rsidR="00215EE4" w:rsidRDefault="006B5CC4">
      <w:pPr>
        <w:spacing w:after="200"/>
        <w:rPr>
          <w:b/>
          <w:lang w:val="uk-UA"/>
        </w:rPr>
      </w:pPr>
      <w:r>
        <w:rPr>
          <w:b/>
          <w:noProof/>
        </w:rPr>
        <w:lastRenderedPageBreak/>
        <w:drawing>
          <wp:anchor distT="0" distB="0" distL="114300" distR="114300" simplePos="0" relativeHeight="251658240" behindDoc="1" locked="0" layoutInCell="1" allowOverlap="1">
            <wp:simplePos x="0" y="0"/>
            <wp:positionH relativeFrom="column">
              <wp:posOffset>770890</wp:posOffset>
            </wp:positionH>
            <wp:positionV relativeFrom="paragraph">
              <wp:posOffset>330835</wp:posOffset>
            </wp:positionV>
            <wp:extent cx="2960370" cy="4429760"/>
            <wp:effectExtent l="19050" t="0" r="0" b="0"/>
            <wp:wrapTight wrapText="bothSides">
              <wp:wrapPolygon edited="0">
                <wp:start x="-139" y="0"/>
                <wp:lineTo x="-139" y="21550"/>
                <wp:lineTo x="21544" y="21550"/>
                <wp:lineTo x="21544" y="0"/>
                <wp:lineTo x="-139" y="0"/>
              </wp:wrapPolygon>
            </wp:wrapTight>
            <wp:docPr id="1" name="Рисунок 0" descr="IMG_0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857.JPG"/>
                    <pic:cNvPicPr/>
                  </pic:nvPicPr>
                  <pic:blipFill>
                    <a:blip r:embed="rId8" cstate="print"/>
                    <a:stretch>
                      <a:fillRect/>
                    </a:stretch>
                  </pic:blipFill>
                  <pic:spPr>
                    <a:xfrm>
                      <a:off x="0" y="0"/>
                      <a:ext cx="2960370" cy="4429760"/>
                    </a:xfrm>
                    <a:prstGeom prst="rect">
                      <a:avLst/>
                    </a:prstGeom>
                  </pic:spPr>
                </pic:pic>
              </a:graphicData>
            </a:graphic>
          </wp:anchor>
        </w:drawing>
      </w:r>
    </w:p>
    <w:p w:rsidR="00215EE4" w:rsidRDefault="00215EE4">
      <w:pPr>
        <w:spacing w:after="200"/>
        <w:rPr>
          <w:b/>
          <w:lang w:val="uk-UA"/>
        </w:rPr>
      </w:pPr>
    </w:p>
    <w:p w:rsidR="00215EE4" w:rsidRDefault="00215EE4">
      <w:pPr>
        <w:spacing w:after="200"/>
        <w:rPr>
          <w:b/>
          <w:lang w:val="uk-UA"/>
        </w:rPr>
      </w:pPr>
    </w:p>
    <w:p w:rsidR="00215EE4" w:rsidRDefault="00215EE4">
      <w:pPr>
        <w:spacing w:after="200"/>
        <w:rPr>
          <w:b/>
          <w:lang w:val="uk-UA"/>
        </w:rPr>
      </w:pPr>
    </w:p>
    <w:p w:rsidR="00215EE4" w:rsidRDefault="00215EE4">
      <w:pPr>
        <w:spacing w:after="200"/>
        <w:rPr>
          <w:b/>
          <w:lang w:val="uk-UA"/>
        </w:rPr>
      </w:pPr>
    </w:p>
    <w:p w:rsidR="00215EE4" w:rsidRDefault="00215EE4">
      <w:pPr>
        <w:spacing w:after="200"/>
        <w:rPr>
          <w:b/>
          <w:lang w:val="uk-UA"/>
        </w:rPr>
      </w:pPr>
    </w:p>
    <w:p w:rsidR="00215EE4" w:rsidRDefault="00215EE4">
      <w:pPr>
        <w:spacing w:after="200"/>
        <w:rPr>
          <w:b/>
          <w:lang w:val="uk-UA"/>
        </w:rPr>
      </w:pPr>
    </w:p>
    <w:p w:rsidR="00215EE4" w:rsidRDefault="00215EE4">
      <w:pPr>
        <w:spacing w:after="200"/>
        <w:rPr>
          <w:b/>
          <w:lang w:val="uk-UA"/>
        </w:rPr>
      </w:pPr>
    </w:p>
    <w:p w:rsidR="00215EE4" w:rsidRDefault="00215EE4">
      <w:pPr>
        <w:spacing w:after="200"/>
        <w:rPr>
          <w:b/>
          <w:lang w:val="uk-UA"/>
        </w:rPr>
      </w:pPr>
    </w:p>
    <w:p w:rsidR="00215EE4" w:rsidRDefault="00215EE4">
      <w:pPr>
        <w:spacing w:after="200"/>
        <w:rPr>
          <w:b/>
          <w:lang w:val="uk-UA"/>
        </w:rPr>
      </w:pPr>
    </w:p>
    <w:p w:rsidR="00215EE4" w:rsidRDefault="00215EE4">
      <w:pPr>
        <w:spacing w:after="200"/>
        <w:rPr>
          <w:b/>
          <w:lang w:val="uk-UA"/>
        </w:rPr>
      </w:pPr>
    </w:p>
    <w:p w:rsidR="00215EE4" w:rsidRDefault="00215EE4">
      <w:pPr>
        <w:spacing w:after="200"/>
        <w:rPr>
          <w:b/>
          <w:lang w:val="uk-UA"/>
        </w:rPr>
      </w:pPr>
    </w:p>
    <w:p w:rsidR="00F259E4" w:rsidRDefault="00F259E4" w:rsidP="008A57CF">
      <w:pPr>
        <w:pStyle w:val="af"/>
        <w:tabs>
          <w:tab w:val="clear" w:pos="794"/>
          <w:tab w:val="left" w:pos="567"/>
        </w:tabs>
        <w:ind w:left="567" w:firstLine="0"/>
        <w:rPr>
          <w:sz w:val="24"/>
          <w:szCs w:val="24"/>
        </w:rPr>
      </w:pPr>
    </w:p>
    <w:p w:rsidR="00F259E4" w:rsidRDefault="00F259E4" w:rsidP="00944197">
      <w:pPr>
        <w:pStyle w:val="af"/>
        <w:tabs>
          <w:tab w:val="clear" w:pos="794"/>
          <w:tab w:val="left" w:pos="1134"/>
        </w:tabs>
        <w:ind w:left="1134" w:right="905" w:hanging="141"/>
        <w:jc w:val="center"/>
        <w:rPr>
          <w:sz w:val="24"/>
          <w:szCs w:val="24"/>
        </w:rPr>
      </w:pPr>
    </w:p>
    <w:p w:rsidR="00F259E4" w:rsidRDefault="00F259E4" w:rsidP="00944197">
      <w:pPr>
        <w:pStyle w:val="af"/>
        <w:tabs>
          <w:tab w:val="clear" w:pos="794"/>
          <w:tab w:val="left" w:pos="1134"/>
        </w:tabs>
        <w:ind w:left="1134" w:right="905" w:hanging="141"/>
        <w:jc w:val="center"/>
        <w:rPr>
          <w:sz w:val="24"/>
          <w:szCs w:val="24"/>
        </w:rPr>
      </w:pPr>
    </w:p>
    <w:p w:rsidR="00F259E4" w:rsidRDefault="00F259E4" w:rsidP="00944197">
      <w:pPr>
        <w:pStyle w:val="af"/>
        <w:tabs>
          <w:tab w:val="clear" w:pos="794"/>
          <w:tab w:val="left" w:pos="1134"/>
        </w:tabs>
        <w:ind w:left="1134" w:right="905" w:hanging="141"/>
        <w:jc w:val="center"/>
        <w:rPr>
          <w:sz w:val="24"/>
          <w:szCs w:val="24"/>
        </w:rPr>
      </w:pPr>
    </w:p>
    <w:p w:rsidR="00F259E4" w:rsidRDefault="00F259E4" w:rsidP="00944197">
      <w:pPr>
        <w:pStyle w:val="af"/>
        <w:tabs>
          <w:tab w:val="clear" w:pos="794"/>
          <w:tab w:val="left" w:pos="1134"/>
        </w:tabs>
        <w:ind w:left="1134" w:right="905" w:hanging="141"/>
        <w:jc w:val="center"/>
        <w:rPr>
          <w:sz w:val="24"/>
          <w:szCs w:val="24"/>
        </w:rPr>
      </w:pPr>
    </w:p>
    <w:p w:rsidR="00835E85" w:rsidRDefault="00041321" w:rsidP="00944197">
      <w:pPr>
        <w:pStyle w:val="af"/>
        <w:tabs>
          <w:tab w:val="clear" w:pos="794"/>
          <w:tab w:val="left" w:pos="1134"/>
        </w:tabs>
        <w:ind w:left="1134" w:right="905" w:hanging="141"/>
        <w:jc w:val="center"/>
        <w:rPr>
          <w:sz w:val="24"/>
          <w:szCs w:val="24"/>
        </w:rPr>
      </w:pPr>
      <w:r>
        <w:rPr>
          <w:sz w:val="24"/>
          <w:szCs w:val="24"/>
        </w:rPr>
        <w:t>Р</w:t>
      </w:r>
      <w:r w:rsidR="00835E85" w:rsidRPr="00AC3E37">
        <w:rPr>
          <w:sz w:val="24"/>
          <w:szCs w:val="24"/>
        </w:rPr>
        <w:t>ектор</w:t>
      </w:r>
    </w:p>
    <w:p w:rsidR="00835E85" w:rsidRDefault="001D3D7C" w:rsidP="00944197">
      <w:pPr>
        <w:pStyle w:val="af"/>
        <w:tabs>
          <w:tab w:val="clear" w:pos="794"/>
          <w:tab w:val="left" w:pos="1134"/>
        </w:tabs>
        <w:ind w:left="1134" w:right="905" w:firstLine="0"/>
        <w:jc w:val="center"/>
        <w:rPr>
          <w:sz w:val="24"/>
          <w:szCs w:val="24"/>
        </w:rPr>
      </w:pPr>
      <w:r w:rsidRPr="00AC3E37">
        <w:rPr>
          <w:sz w:val="24"/>
          <w:szCs w:val="24"/>
        </w:rPr>
        <w:t xml:space="preserve">Чернігівського національного </w:t>
      </w:r>
      <w:r w:rsidR="00835E85">
        <w:rPr>
          <w:sz w:val="24"/>
          <w:szCs w:val="24"/>
        </w:rPr>
        <w:t>п</w:t>
      </w:r>
      <w:r w:rsidRPr="00AC3E37">
        <w:rPr>
          <w:sz w:val="24"/>
          <w:szCs w:val="24"/>
        </w:rPr>
        <w:t>едагогічного</w:t>
      </w:r>
    </w:p>
    <w:p w:rsidR="00835E85" w:rsidRDefault="001D3D7C" w:rsidP="00944197">
      <w:pPr>
        <w:pStyle w:val="af"/>
        <w:tabs>
          <w:tab w:val="clear" w:pos="794"/>
          <w:tab w:val="left" w:pos="1134"/>
        </w:tabs>
        <w:ind w:left="1134" w:right="905" w:firstLine="0"/>
        <w:jc w:val="center"/>
        <w:rPr>
          <w:sz w:val="24"/>
          <w:szCs w:val="24"/>
        </w:rPr>
      </w:pPr>
      <w:r w:rsidRPr="00AC3E37">
        <w:rPr>
          <w:sz w:val="24"/>
          <w:szCs w:val="24"/>
        </w:rPr>
        <w:t>університету імені Т.</w:t>
      </w:r>
      <w:r w:rsidR="0065167A" w:rsidRPr="00AC3E37">
        <w:rPr>
          <w:sz w:val="24"/>
          <w:szCs w:val="24"/>
        </w:rPr>
        <w:t> </w:t>
      </w:r>
      <w:r w:rsidRPr="00AC3E37">
        <w:rPr>
          <w:sz w:val="24"/>
          <w:szCs w:val="24"/>
        </w:rPr>
        <w:t>Г.</w:t>
      </w:r>
      <w:r w:rsidR="0065167A" w:rsidRPr="00AC3E37">
        <w:rPr>
          <w:sz w:val="24"/>
          <w:szCs w:val="24"/>
        </w:rPr>
        <w:t> </w:t>
      </w:r>
      <w:r w:rsidRPr="00AC3E37">
        <w:rPr>
          <w:sz w:val="24"/>
          <w:szCs w:val="24"/>
        </w:rPr>
        <w:t>Шевченка</w:t>
      </w:r>
      <w:r w:rsidR="00843584">
        <w:rPr>
          <w:sz w:val="24"/>
          <w:szCs w:val="24"/>
        </w:rPr>
        <w:t>,</w:t>
      </w:r>
    </w:p>
    <w:p w:rsidR="00835E85" w:rsidRDefault="001D3D7C" w:rsidP="00944197">
      <w:pPr>
        <w:pStyle w:val="af"/>
        <w:tabs>
          <w:tab w:val="clear" w:pos="794"/>
          <w:tab w:val="left" w:pos="1134"/>
        </w:tabs>
        <w:ind w:left="1134" w:right="905" w:firstLine="0"/>
        <w:jc w:val="center"/>
        <w:rPr>
          <w:sz w:val="24"/>
          <w:szCs w:val="24"/>
        </w:rPr>
      </w:pPr>
      <w:r w:rsidRPr="00AC3E37">
        <w:rPr>
          <w:sz w:val="24"/>
          <w:szCs w:val="24"/>
        </w:rPr>
        <w:t>доктор педагогічних наук, професор,</w:t>
      </w:r>
    </w:p>
    <w:p w:rsidR="0044797C" w:rsidRDefault="001D3D7C" w:rsidP="00944197">
      <w:pPr>
        <w:pStyle w:val="af"/>
        <w:tabs>
          <w:tab w:val="clear" w:pos="794"/>
          <w:tab w:val="left" w:pos="1134"/>
        </w:tabs>
        <w:ind w:left="1134" w:right="905" w:firstLine="0"/>
        <w:jc w:val="center"/>
        <w:rPr>
          <w:noProof/>
          <w:sz w:val="24"/>
          <w:szCs w:val="24"/>
        </w:rPr>
      </w:pPr>
      <w:r w:rsidRPr="00AC3E37">
        <w:rPr>
          <w:sz w:val="24"/>
          <w:szCs w:val="24"/>
        </w:rPr>
        <w:t>член-кореспондент НАПН України</w:t>
      </w:r>
    </w:p>
    <w:p w:rsidR="00AC3E37" w:rsidRPr="00F259E4" w:rsidRDefault="00041321" w:rsidP="00F259E4">
      <w:pPr>
        <w:tabs>
          <w:tab w:val="left" w:pos="1134"/>
        </w:tabs>
        <w:ind w:left="1134" w:right="905"/>
        <w:jc w:val="center"/>
        <w:rPr>
          <w:sz w:val="24"/>
          <w:szCs w:val="24"/>
          <w:lang w:val="uk-UA"/>
        </w:rPr>
      </w:pPr>
      <w:r w:rsidRPr="00041321">
        <w:rPr>
          <w:sz w:val="24"/>
          <w:szCs w:val="24"/>
          <w:lang w:val="uk-UA"/>
        </w:rPr>
        <w:t>Микола Олексійович Носко</w:t>
      </w:r>
    </w:p>
    <w:p w:rsidR="00AC3E37" w:rsidRPr="00AC3E37" w:rsidRDefault="00AC3E37" w:rsidP="008A57CF">
      <w:pPr>
        <w:tabs>
          <w:tab w:val="left" w:pos="567"/>
        </w:tabs>
        <w:ind w:left="567"/>
        <w:rPr>
          <w:sz w:val="20"/>
          <w:szCs w:val="20"/>
          <w:lang w:val="uk-UA"/>
        </w:rPr>
      </w:pPr>
    </w:p>
    <w:p w:rsidR="00B144F9" w:rsidRDefault="00B144F9" w:rsidP="00650BC2">
      <w:pPr>
        <w:contextualSpacing/>
        <w:jc w:val="center"/>
        <w:rPr>
          <w:b/>
          <w:lang w:val="uk-UA"/>
        </w:rPr>
        <w:sectPr w:rsidR="00B144F9" w:rsidSect="00E92323">
          <w:footerReference w:type="default" r:id="rId9"/>
          <w:pgSz w:w="8419" w:h="11906" w:orient="landscape"/>
          <w:pgMar w:top="794" w:right="851" w:bottom="794" w:left="851" w:header="709" w:footer="709" w:gutter="0"/>
          <w:cols w:space="708"/>
          <w:docGrid w:linePitch="360"/>
        </w:sectPr>
      </w:pPr>
    </w:p>
    <w:p w:rsidR="00216827" w:rsidRPr="00720B43" w:rsidRDefault="00216827" w:rsidP="00216827">
      <w:pPr>
        <w:pStyle w:val="msonormalbullet1gif"/>
        <w:spacing w:before="0" w:beforeAutospacing="0" w:after="0" w:afterAutospacing="0"/>
        <w:contextualSpacing/>
        <w:jc w:val="center"/>
        <w:rPr>
          <w:b/>
          <w:sz w:val="28"/>
          <w:szCs w:val="28"/>
          <w:lang w:val="uk-UA"/>
        </w:rPr>
      </w:pPr>
      <w:r w:rsidRPr="00720B43">
        <w:rPr>
          <w:b/>
          <w:sz w:val="28"/>
          <w:szCs w:val="28"/>
          <w:lang w:val="uk-UA"/>
        </w:rPr>
        <w:lastRenderedPageBreak/>
        <w:t>Слово ректора</w:t>
      </w:r>
    </w:p>
    <w:p w:rsidR="00216827" w:rsidRPr="00720B43" w:rsidRDefault="00216827" w:rsidP="00216827">
      <w:pPr>
        <w:pStyle w:val="msonormalbullet1gif"/>
        <w:spacing w:before="0" w:beforeAutospacing="0" w:after="0" w:afterAutospacing="0"/>
        <w:contextualSpacing/>
        <w:jc w:val="center"/>
        <w:rPr>
          <w:b/>
          <w:sz w:val="16"/>
          <w:szCs w:val="16"/>
          <w:lang w:val="uk-UA"/>
        </w:rPr>
      </w:pPr>
    </w:p>
    <w:p w:rsidR="00216827" w:rsidRPr="00720B43" w:rsidRDefault="00216827" w:rsidP="00216827">
      <w:pPr>
        <w:pStyle w:val="msonormalbullet1gif"/>
        <w:spacing w:before="0" w:beforeAutospacing="0" w:after="0" w:afterAutospacing="0"/>
        <w:ind w:firstLine="709"/>
        <w:contextualSpacing/>
        <w:jc w:val="both"/>
        <w:rPr>
          <w:sz w:val="23"/>
          <w:szCs w:val="23"/>
          <w:lang w:val="uk-UA"/>
        </w:rPr>
      </w:pPr>
      <w:r w:rsidRPr="00720B43">
        <w:rPr>
          <w:sz w:val="23"/>
          <w:szCs w:val="23"/>
          <w:lang w:val="uk-UA"/>
        </w:rPr>
        <w:t>Історія нашого вищого навчального закладу багата традиціями і єдністю кількох поколінь: колегіум (1700–1786 рр.) – духовна семінарія (1786–1916 рр.) – власне учительський інститут з його багатьма реорганізаціями (1916–1954 рр.) – педагогічний інститут (1954–1998 рр.) – педагогічний університет (березень 1998 – січень 2010) – національний педагогічний університет (з січня 2010 р.). І все це сповнене натхненної праці, успіхів і здобутків. Звичайно, не без невдач і втрат. Але завжди, попри всілякі труднощі, сіяли розумне, добре, вічне.</w:t>
      </w:r>
    </w:p>
    <w:p w:rsidR="00216827" w:rsidRPr="00720B43" w:rsidRDefault="00216827" w:rsidP="00216827">
      <w:pPr>
        <w:pStyle w:val="msonormalbullet2gif"/>
        <w:spacing w:before="0" w:beforeAutospacing="0" w:after="0" w:afterAutospacing="0"/>
        <w:ind w:firstLine="709"/>
        <w:contextualSpacing/>
        <w:jc w:val="both"/>
        <w:rPr>
          <w:sz w:val="23"/>
          <w:szCs w:val="23"/>
          <w:lang w:val="uk-UA"/>
        </w:rPr>
      </w:pPr>
      <w:r w:rsidRPr="00720B43">
        <w:rPr>
          <w:sz w:val="23"/>
          <w:szCs w:val="23"/>
          <w:lang w:val="uk-UA"/>
        </w:rPr>
        <w:t>Присвоєння університету статусу національного покладає на нас великі вимоги і завдання. Перш за все – якість, якість і ще раз якість підготовки висококваліфікованих спеціалістів. Заради цього будемо активно й принципово модернізувати структури й змістове наповнення функціональної, психолого-педагогічної, методичної, практичної і гуманітарної підготовки вчителя, підвищення якісних параметрів кваліфікації працівників.</w:t>
      </w:r>
    </w:p>
    <w:p w:rsidR="00216827" w:rsidRPr="00720B43" w:rsidRDefault="00A22C0C" w:rsidP="00216827">
      <w:pPr>
        <w:pStyle w:val="msonormalbullet2gif"/>
        <w:ind w:firstLine="709"/>
        <w:contextualSpacing/>
        <w:jc w:val="both"/>
        <w:rPr>
          <w:sz w:val="23"/>
          <w:szCs w:val="23"/>
          <w:lang w:val="uk-UA"/>
        </w:rPr>
      </w:pPr>
      <w:r>
        <w:rPr>
          <w:sz w:val="23"/>
          <w:szCs w:val="23"/>
          <w:lang w:val="uk-UA"/>
        </w:rPr>
        <w:t>Неослаб</w:t>
      </w:r>
      <w:r w:rsidR="00216827" w:rsidRPr="00720B43">
        <w:rPr>
          <w:sz w:val="23"/>
          <w:szCs w:val="23"/>
          <w:lang w:val="uk-UA"/>
        </w:rPr>
        <w:t>ну увагу будемо приділяти формуванню різнобічно та гармонійно розвиненого, національно свідом</w:t>
      </w:r>
      <w:r>
        <w:rPr>
          <w:sz w:val="23"/>
          <w:szCs w:val="23"/>
          <w:lang w:val="uk-UA"/>
        </w:rPr>
        <w:t>ого, високоосвіченого, життєво</w:t>
      </w:r>
      <w:r w:rsidR="00216827" w:rsidRPr="00720B43">
        <w:rPr>
          <w:sz w:val="23"/>
          <w:szCs w:val="23"/>
          <w:lang w:val="uk-UA"/>
        </w:rPr>
        <w:t xml:space="preserve"> компетентного громадянина, здатного до саморозвитку та самовдосконалення.</w:t>
      </w:r>
    </w:p>
    <w:p w:rsidR="00216827" w:rsidRPr="00720B43" w:rsidRDefault="00216827" w:rsidP="00216827">
      <w:pPr>
        <w:pStyle w:val="msonormalbullet2gif"/>
        <w:ind w:firstLine="709"/>
        <w:contextualSpacing/>
        <w:jc w:val="both"/>
        <w:rPr>
          <w:sz w:val="23"/>
          <w:szCs w:val="23"/>
          <w:lang w:val="uk-UA"/>
        </w:rPr>
      </w:pPr>
      <w:r w:rsidRPr="00720B43">
        <w:rPr>
          <w:sz w:val="23"/>
          <w:szCs w:val="23"/>
          <w:lang w:val="uk-UA"/>
        </w:rPr>
        <w:t>Як активний учасник Болонського процесу</w:t>
      </w:r>
      <w:r w:rsidR="00A22C0C">
        <w:rPr>
          <w:sz w:val="23"/>
          <w:szCs w:val="23"/>
          <w:lang w:val="uk-UA"/>
        </w:rPr>
        <w:t>,</w:t>
      </w:r>
      <w:r w:rsidRPr="00720B43">
        <w:rPr>
          <w:sz w:val="23"/>
          <w:szCs w:val="23"/>
          <w:lang w:val="uk-UA"/>
        </w:rPr>
        <w:t xml:space="preserve"> педуніверситет продовжує роботу в цьому напрямку і згідно з принципами Болонської декларації розглядає студентство як партнера, широко відчиняючи двері студентському самоврядуванню, підтримуючи його подальший розвиток і збагачення новітніми демократичними ідеями.</w:t>
      </w:r>
    </w:p>
    <w:p w:rsidR="00216827" w:rsidRPr="00720B43" w:rsidRDefault="00216827" w:rsidP="00216827">
      <w:pPr>
        <w:pStyle w:val="msonormalbullet2gif"/>
        <w:ind w:firstLine="709"/>
        <w:contextualSpacing/>
        <w:jc w:val="both"/>
        <w:rPr>
          <w:sz w:val="23"/>
          <w:szCs w:val="23"/>
          <w:lang w:val="uk-UA"/>
        </w:rPr>
      </w:pPr>
      <w:r w:rsidRPr="00720B43">
        <w:rPr>
          <w:sz w:val="23"/>
          <w:szCs w:val="23"/>
          <w:lang w:val="uk-UA"/>
        </w:rPr>
        <w:t>У новій якості національного університет, я впевнений, збереже позитивну тенденцію розвитку, матиме нові досягнення.</w:t>
      </w:r>
    </w:p>
    <w:p w:rsidR="00216827" w:rsidRDefault="00216827" w:rsidP="00216827">
      <w:pPr>
        <w:pStyle w:val="msonormalbullet2gif"/>
        <w:ind w:firstLine="709"/>
        <w:contextualSpacing/>
        <w:jc w:val="both"/>
        <w:rPr>
          <w:sz w:val="23"/>
          <w:szCs w:val="23"/>
          <w:lang w:val="uk-UA"/>
        </w:rPr>
      </w:pPr>
      <w:r w:rsidRPr="00720B43">
        <w:rPr>
          <w:sz w:val="23"/>
          <w:szCs w:val="23"/>
          <w:lang w:val="uk-UA"/>
        </w:rPr>
        <w:t>З Вірою, Надією і Любов’ю, у Мирі і Злагоді, з оптимізмом – до нових висот! Здоров’я, Натхнення й Окриленості – всьому колективу Чернігівського національного педагогічного університету імені Т.</w:t>
      </w:r>
      <w:r w:rsidRPr="00720B43">
        <w:rPr>
          <w:sz w:val="23"/>
          <w:szCs w:val="23"/>
        </w:rPr>
        <w:t> </w:t>
      </w:r>
      <w:r w:rsidRPr="00720B43">
        <w:rPr>
          <w:sz w:val="23"/>
          <w:szCs w:val="23"/>
          <w:lang w:val="uk-UA"/>
        </w:rPr>
        <w:t>Г.</w:t>
      </w:r>
      <w:r w:rsidRPr="00720B43">
        <w:rPr>
          <w:sz w:val="23"/>
          <w:szCs w:val="23"/>
        </w:rPr>
        <w:t> </w:t>
      </w:r>
      <w:r w:rsidRPr="00720B43">
        <w:rPr>
          <w:sz w:val="23"/>
          <w:szCs w:val="23"/>
          <w:lang w:val="uk-UA"/>
        </w:rPr>
        <w:t>Шевченка!</w:t>
      </w:r>
    </w:p>
    <w:p w:rsidR="00216827" w:rsidRDefault="00216827" w:rsidP="00216827">
      <w:pPr>
        <w:pStyle w:val="msonormalbullet2gif"/>
        <w:ind w:firstLine="709"/>
        <w:contextualSpacing/>
        <w:jc w:val="both"/>
        <w:rPr>
          <w:sz w:val="23"/>
          <w:szCs w:val="23"/>
          <w:lang w:val="uk-UA"/>
        </w:rPr>
      </w:pPr>
    </w:p>
    <w:p w:rsidR="00216827" w:rsidRPr="00720B43" w:rsidRDefault="00216827" w:rsidP="00216827">
      <w:pPr>
        <w:pStyle w:val="msonormalbullet2gif"/>
        <w:ind w:firstLine="709"/>
        <w:contextualSpacing/>
        <w:jc w:val="both"/>
        <w:rPr>
          <w:sz w:val="23"/>
          <w:szCs w:val="23"/>
          <w:lang w:val="uk-UA"/>
        </w:rPr>
      </w:pPr>
      <w:r w:rsidRPr="00720B43">
        <w:rPr>
          <w:sz w:val="23"/>
          <w:szCs w:val="23"/>
          <w:lang w:val="uk-UA"/>
        </w:rPr>
        <w:t>З повагою</w:t>
      </w:r>
      <w:r w:rsidRPr="00720B43">
        <w:rPr>
          <w:sz w:val="23"/>
          <w:szCs w:val="23"/>
          <w:lang w:val="uk-UA"/>
        </w:rPr>
        <w:tab/>
      </w:r>
      <w:r w:rsidRPr="00720B43">
        <w:rPr>
          <w:sz w:val="23"/>
          <w:szCs w:val="23"/>
          <w:lang w:val="uk-UA"/>
        </w:rPr>
        <w:tab/>
      </w:r>
      <w:r w:rsidRPr="0044797C">
        <w:rPr>
          <w:noProof/>
          <w:sz w:val="23"/>
          <w:szCs w:val="23"/>
        </w:rPr>
        <w:drawing>
          <wp:anchor distT="0" distB="0" distL="114300" distR="114300" simplePos="0" relativeHeight="251660288" behindDoc="1" locked="0" layoutInCell="1" allowOverlap="1">
            <wp:simplePos x="0" y="0"/>
            <wp:positionH relativeFrom="column">
              <wp:posOffset>2264896</wp:posOffset>
            </wp:positionH>
            <wp:positionV relativeFrom="paragraph">
              <wp:posOffset>3362</wp:posOffset>
            </wp:positionV>
            <wp:extent cx="265056" cy="333487"/>
            <wp:effectExtent l="19050" t="0" r="1644" b="0"/>
            <wp:wrapTight wrapText="bothSides">
              <wp:wrapPolygon edited="0">
                <wp:start x="-1552" y="0"/>
                <wp:lineTo x="-1552" y="20976"/>
                <wp:lineTo x="21734" y="20976"/>
                <wp:lineTo x="21734" y="0"/>
                <wp:lineTo x="-1552" y="0"/>
              </wp:wrapPolygon>
            </wp:wrapTight>
            <wp:docPr id="2" name="Рисунок 4" descr="сканирование_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канирование_н"/>
                    <pic:cNvPicPr>
                      <a:picLocks noChangeAspect="1" noChangeArrowheads="1"/>
                    </pic:cNvPicPr>
                  </pic:nvPicPr>
                  <pic:blipFill>
                    <a:blip r:embed="rId10" cstate="print">
                      <a:lum bright="-12000" contrast="18000"/>
                      <a:grayscl/>
                      <a:biLevel thresh="50000"/>
                    </a:blip>
                    <a:srcRect/>
                    <a:stretch>
                      <a:fillRect/>
                    </a:stretch>
                  </pic:blipFill>
                  <pic:spPr bwMode="auto">
                    <a:xfrm>
                      <a:off x="0" y="0"/>
                      <a:ext cx="265056" cy="333487"/>
                    </a:xfrm>
                    <a:prstGeom prst="rect">
                      <a:avLst/>
                    </a:prstGeom>
                    <a:solidFill>
                      <a:schemeClr val="bg1"/>
                    </a:solidFill>
                    <a:ln w="9525">
                      <a:noFill/>
                      <a:miter lim="800000"/>
                      <a:headEnd/>
                      <a:tailEnd/>
                    </a:ln>
                  </pic:spPr>
                </pic:pic>
              </a:graphicData>
            </a:graphic>
          </wp:anchor>
        </w:drawing>
      </w:r>
      <w:r w:rsidRPr="00720B43">
        <w:rPr>
          <w:sz w:val="23"/>
          <w:szCs w:val="23"/>
          <w:lang w:val="uk-UA"/>
        </w:rPr>
        <w:tab/>
        <w:t>М. О. Носко</w:t>
      </w:r>
    </w:p>
    <w:p w:rsidR="00EC3A22" w:rsidRPr="007B55D9" w:rsidRDefault="00D340A5" w:rsidP="005144A7">
      <w:pPr>
        <w:spacing w:line="140" w:lineRule="atLeast"/>
        <w:contextualSpacing/>
        <w:jc w:val="center"/>
        <w:rPr>
          <w:b/>
          <w:lang w:val="uk-UA"/>
        </w:rPr>
      </w:pPr>
      <w:r w:rsidRPr="00D30ABA">
        <w:rPr>
          <w:b/>
          <w:lang w:val="uk-UA"/>
        </w:rPr>
        <w:lastRenderedPageBreak/>
        <w:t>Від упорядників</w:t>
      </w:r>
    </w:p>
    <w:p w:rsidR="0006142B" w:rsidRPr="00D30ABA" w:rsidRDefault="0006142B" w:rsidP="005144A7">
      <w:pPr>
        <w:pStyle w:val="a8"/>
        <w:spacing w:after="0" w:line="140" w:lineRule="atLeast"/>
        <w:ind w:left="0" w:firstLine="709"/>
        <w:contextualSpacing/>
        <w:jc w:val="both"/>
        <w:rPr>
          <w:sz w:val="24"/>
          <w:szCs w:val="24"/>
          <w:lang w:val="uk-UA"/>
        </w:rPr>
      </w:pPr>
      <w:r w:rsidRPr="00D30ABA">
        <w:rPr>
          <w:sz w:val="24"/>
          <w:szCs w:val="24"/>
          <w:lang w:val="uk-UA"/>
        </w:rPr>
        <w:t>Біобібліографічний покажчик «</w:t>
      </w:r>
      <w:r w:rsidR="00503724" w:rsidRPr="00D30ABA">
        <w:rPr>
          <w:sz w:val="24"/>
          <w:szCs w:val="24"/>
          <w:lang w:val="uk-UA"/>
        </w:rPr>
        <w:t>Микола Олексійович Н</w:t>
      </w:r>
      <w:r w:rsidR="00333A0C" w:rsidRPr="00D30ABA">
        <w:rPr>
          <w:sz w:val="24"/>
          <w:szCs w:val="24"/>
          <w:lang w:val="uk-UA"/>
        </w:rPr>
        <w:t>оско</w:t>
      </w:r>
      <w:r w:rsidRPr="00D30ABA">
        <w:rPr>
          <w:sz w:val="24"/>
          <w:szCs w:val="24"/>
          <w:lang w:val="uk-UA"/>
        </w:rPr>
        <w:t xml:space="preserve">» продовжує серію «Наукова спадщина викладачів ЧНПУ імені Т. Г. Шевченка». Він містить відомості про науковий та методичний </w:t>
      </w:r>
      <w:r w:rsidR="00811AB8" w:rsidRPr="00D30ABA">
        <w:rPr>
          <w:sz w:val="24"/>
          <w:szCs w:val="24"/>
          <w:lang w:val="uk-UA"/>
        </w:rPr>
        <w:t xml:space="preserve">доробок ректора ЧНПУ імені Т. Г. Шевченка, доктора педагогічних наук, професора, член-кореспондента НАПН України </w:t>
      </w:r>
      <w:r w:rsidRPr="00D30ABA">
        <w:rPr>
          <w:sz w:val="24"/>
          <w:szCs w:val="24"/>
          <w:lang w:val="uk-UA"/>
        </w:rPr>
        <w:t>і видани</w:t>
      </w:r>
      <w:r w:rsidR="00333A0C" w:rsidRPr="00D30ABA">
        <w:rPr>
          <w:sz w:val="24"/>
          <w:szCs w:val="24"/>
          <w:lang w:val="uk-UA"/>
        </w:rPr>
        <w:t>й з нагоди його 60</w:t>
      </w:r>
      <w:r w:rsidRPr="00D30ABA">
        <w:rPr>
          <w:sz w:val="24"/>
          <w:szCs w:val="24"/>
          <w:lang w:val="uk-UA"/>
        </w:rPr>
        <w:t>-річного ювілею.</w:t>
      </w:r>
    </w:p>
    <w:p w:rsidR="0006142B" w:rsidRPr="00D30ABA" w:rsidRDefault="0006142B" w:rsidP="005144A7">
      <w:pPr>
        <w:spacing w:line="140" w:lineRule="atLeast"/>
        <w:ind w:firstLine="654"/>
        <w:contextualSpacing/>
        <w:jc w:val="both"/>
        <w:rPr>
          <w:sz w:val="24"/>
          <w:szCs w:val="24"/>
          <w:lang w:val="uk-UA"/>
        </w:rPr>
      </w:pPr>
      <w:r w:rsidRPr="00D30ABA">
        <w:rPr>
          <w:sz w:val="24"/>
          <w:szCs w:val="24"/>
          <w:lang w:val="uk-UA"/>
        </w:rPr>
        <w:t>До покажчика увійшли опубліковані праці: навчально-методичні посібники, статті з періодичних видань та видань, що продовжуються</w:t>
      </w:r>
      <w:r w:rsidR="00F71459">
        <w:rPr>
          <w:sz w:val="24"/>
          <w:szCs w:val="24"/>
          <w:lang w:val="uk-UA"/>
        </w:rPr>
        <w:t>, збірників наукових праць вишів</w:t>
      </w:r>
      <w:r w:rsidRPr="00D30ABA">
        <w:rPr>
          <w:sz w:val="24"/>
          <w:szCs w:val="24"/>
          <w:lang w:val="uk-UA"/>
        </w:rPr>
        <w:t>, матеріалів науково-практичних конференцій та з інших джерел.</w:t>
      </w:r>
    </w:p>
    <w:p w:rsidR="007B1662" w:rsidRDefault="00642761" w:rsidP="005144A7">
      <w:pPr>
        <w:spacing w:line="140" w:lineRule="atLeast"/>
        <w:ind w:firstLine="654"/>
        <w:contextualSpacing/>
        <w:jc w:val="both"/>
        <w:rPr>
          <w:sz w:val="24"/>
          <w:szCs w:val="24"/>
          <w:lang w:val="uk-UA"/>
        </w:rPr>
      </w:pPr>
      <w:r>
        <w:rPr>
          <w:sz w:val="24"/>
          <w:szCs w:val="24"/>
          <w:lang w:val="uk-UA"/>
        </w:rPr>
        <w:t>Б</w:t>
      </w:r>
      <w:r w:rsidR="0006142B" w:rsidRPr="00D30ABA">
        <w:rPr>
          <w:sz w:val="24"/>
          <w:szCs w:val="24"/>
          <w:lang w:val="uk-UA"/>
        </w:rPr>
        <w:t>іобібліографічний покажчик складається з таких розділів:</w:t>
      </w:r>
    </w:p>
    <w:p w:rsidR="00574962" w:rsidRPr="0009102B" w:rsidRDefault="00574962" w:rsidP="00642761">
      <w:pPr>
        <w:pStyle w:val="ae"/>
        <w:numPr>
          <w:ilvl w:val="0"/>
          <w:numId w:val="12"/>
        </w:numPr>
        <w:spacing w:line="140" w:lineRule="atLeast"/>
        <w:ind w:left="0" w:firstLine="0"/>
        <w:jc w:val="both"/>
        <w:rPr>
          <w:sz w:val="24"/>
          <w:szCs w:val="24"/>
          <w:lang w:val="uk-UA"/>
        </w:rPr>
      </w:pPr>
      <w:r w:rsidRPr="0009102B">
        <w:rPr>
          <w:sz w:val="24"/>
          <w:szCs w:val="24"/>
          <w:lang w:val="uk-UA"/>
        </w:rPr>
        <w:t>Слово ректора</w:t>
      </w:r>
    </w:p>
    <w:p w:rsidR="00E42FC0" w:rsidRDefault="00EB49CB" w:rsidP="00642761">
      <w:pPr>
        <w:pStyle w:val="ae"/>
        <w:numPr>
          <w:ilvl w:val="0"/>
          <w:numId w:val="12"/>
        </w:numPr>
        <w:spacing w:line="140" w:lineRule="atLeast"/>
        <w:ind w:left="0" w:firstLine="0"/>
      </w:pPr>
      <w:r w:rsidRPr="0009102B">
        <w:rPr>
          <w:sz w:val="24"/>
          <w:szCs w:val="24"/>
          <w:lang w:val="uk-UA"/>
        </w:rPr>
        <w:t>Ректор. Учений. П</w:t>
      </w:r>
      <w:r w:rsidR="00E42FC0" w:rsidRPr="0009102B">
        <w:rPr>
          <w:sz w:val="24"/>
          <w:szCs w:val="24"/>
          <w:lang w:val="uk-UA"/>
        </w:rPr>
        <w:t>едагог</w:t>
      </w:r>
    </w:p>
    <w:p w:rsidR="00D66767" w:rsidRPr="0009102B" w:rsidRDefault="00D66767" w:rsidP="00642761">
      <w:pPr>
        <w:pStyle w:val="ae"/>
        <w:numPr>
          <w:ilvl w:val="0"/>
          <w:numId w:val="12"/>
        </w:numPr>
        <w:spacing w:line="140" w:lineRule="atLeast"/>
        <w:ind w:left="0" w:firstLine="0"/>
        <w:rPr>
          <w:sz w:val="24"/>
          <w:szCs w:val="24"/>
          <w:lang w:val="uk-UA"/>
        </w:rPr>
      </w:pPr>
      <w:r w:rsidRPr="0009102B">
        <w:rPr>
          <w:sz w:val="24"/>
          <w:szCs w:val="24"/>
          <w:lang w:val="uk-UA"/>
        </w:rPr>
        <w:t>Науково-дослідницька робота на здобу</w:t>
      </w:r>
      <w:r w:rsidR="009C2ED5">
        <w:rPr>
          <w:sz w:val="24"/>
          <w:szCs w:val="24"/>
          <w:lang w:val="uk-UA"/>
        </w:rPr>
        <w:t>ття наукових ступенів</w:t>
      </w:r>
      <w:r w:rsidR="00E42FC0" w:rsidRPr="0009102B">
        <w:rPr>
          <w:sz w:val="24"/>
          <w:szCs w:val="24"/>
          <w:lang w:val="uk-UA"/>
        </w:rPr>
        <w:t xml:space="preserve"> кандидата, </w:t>
      </w:r>
      <w:r w:rsidRPr="0009102B">
        <w:rPr>
          <w:sz w:val="24"/>
          <w:szCs w:val="24"/>
          <w:lang w:val="uk-UA"/>
        </w:rPr>
        <w:t>доктора педагогічних наук</w:t>
      </w:r>
      <w:r w:rsidR="007B55D9" w:rsidRPr="0009102B">
        <w:rPr>
          <w:sz w:val="24"/>
          <w:szCs w:val="24"/>
          <w:lang w:val="uk-UA"/>
        </w:rPr>
        <w:t xml:space="preserve"> та вчених звань</w:t>
      </w:r>
    </w:p>
    <w:p w:rsidR="00E42FC0" w:rsidRPr="0009102B" w:rsidRDefault="0006142B" w:rsidP="00642761">
      <w:pPr>
        <w:pStyle w:val="ae"/>
        <w:numPr>
          <w:ilvl w:val="0"/>
          <w:numId w:val="12"/>
        </w:numPr>
        <w:spacing w:line="140" w:lineRule="atLeast"/>
        <w:ind w:left="0" w:firstLine="0"/>
        <w:rPr>
          <w:sz w:val="24"/>
          <w:szCs w:val="24"/>
          <w:lang w:val="uk-UA"/>
        </w:rPr>
      </w:pPr>
      <w:r w:rsidRPr="0009102B">
        <w:rPr>
          <w:sz w:val="24"/>
          <w:szCs w:val="24"/>
          <w:lang w:val="uk-UA"/>
        </w:rPr>
        <w:t xml:space="preserve">Хронологічний покажчик праць </w:t>
      </w:r>
      <w:r w:rsidR="00333A0C" w:rsidRPr="0009102B">
        <w:rPr>
          <w:sz w:val="24"/>
          <w:szCs w:val="24"/>
          <w:lang w:val="uk-UA"/>
        </w:rPr>
        <w:t>Миколи Олексійовича Носка</w:t>
      </w:r>
      <w:r w:rsidR="00E42FC0" w:rsidRPr="0009102B">
        <w:rPr>
          <w:sz w:val="24"/>
          <w:szCs w:val="24"/>
          <w:lang w:val="uk-UA"/>
        </w:rPr>
        <w:t xml:space="preserve"> </w:t>
      </w:r>
    </w:p>
    <w:p w:rsidR="00E42FC0" w:rsidRPr="0009102B" w:rsidRDefault="00E42FC0" w:rsidP="00642761">
      <w:pPr>
        <w:pStyle w:val="ae"/>
        <w:numPr>
          <w:ilvl w:val="0"/>
          <w:numId w:val="12"/>
        </w:numPr>
        <w:spacing w:line="140" w:lineRule="atLeast"/>
        <w:ind w:left="0" w:firstLine="0"/>
        <w:rPr>
          <w:sz w:val="24"/>
          <w:szCs w:val="24"/>
          <w:lang w:val="uk-UA"/>
        </w:rPr>
      </w:pPr>
      <w:r w:rsidRPr="0009102B">
        <w:rPr>
          <w:sz w:val="24"/>
          <w:szCs w:val="24"/>
          <w:lang w:val="uk-UA"/>
        </w:rPr>
        <w:t>Матеріали про науково-творчу діяльність</w:t>
      </w:r>
    </w:p>
    <w:p w:rsidR="00811AB8" w:rsidRPr="0009102B" w:rsidRDefault="00E42FC0" w:rsidP="00642761">
      <w:pPr>
        <w:pStyle w:val="ae"/>
        <w:spacing w:line="140" w:lineRule="atLeast"/>
        <w:ind w:left="0"/>
        <w:rPr>
          <w:sz w:val="24"/>
          <w:szCs w:val="24"/>
          <w:lang w:val="uk-UA"/>
        </w:rPr>
      </w:pPr>
      <w:r w:rsidRPr="0009102B">
        <w:rPr>
          <w:sz w:val="24"/>
          <w:szCs w:val="24"/>
          <w:lang w:val="uk-UA"/>
        </w:rPr>
        <w:t>Миколи Олексійовича Носка</w:t>
      </w:r>
    </w:p>
    <w:p w:rsidR="008F3889" w:rsidRPr="0009102B" w:rsidRDefault="008F3889" w:rsidP="00642761">
      <w:pPr>
        <w:pStyle w:val="ae"/>
        <w:numPr>
          <w:ilvl w:val="0"/>
          <w:numId w:val="12"/>
        </w:numPr>
        <w:spacing w:line="140" w:lineRule="atLeast"/>
        <w:ind w:left="0" w:firstLine="0"/>
        <w:rPr>
          <w:sz w:val="24"/>
          <w:szCs w:val="24"/>
          <w:lang w:val="uk-UA"/>
        </w:rPr>
      </w:pPr>
      <w:r w:rsidRPr="0009102B">
        <w:rPr>
          <w:sz w:val="24"/>
          <w:szCs w:val="24"/>
          <w:lang w:val="uk-UA"/>
        </w:rPr>
        <w:t>Наукова школа Миколи Олексійовича Носка</w:t>
      </w:r>
    </w:p>
    <w:p w:rsidR="00811AB8" w:rsidRPr="0009102B" w:rsidRDefault="00811AB8" w:rsidP="00642761">
      <w:pPr>
        <w:pStyle w:val="ae"/>
        <w:numPr>
          <w:ilvl w:val="0"/>
          <w:numId w:val="12"/>
        </w:numPr>
        <w:spacing w:line="140" w:lineRule="atLeast"/>
        <w:ind w:left="0" w:firstLine="0"/>
        <w:rPr>
          <w:sz w:val="24"/>
          <w:szCs w:val="24"/>
          <w:lang w:val="uk-UA"/>
        </w:rPr>
      </w:pPr>
      <w:r w:rsidRPr="0009102B">
        <w:rPr>
          <w:sz w:val="24"/>
          <w:szCs w:val="24"/>
          <w:lang w:val="uk-UA"/>
        </w:rPr>
        <w:t>Іменний покажчик співавторів</w:t>
      </w:r>
      <w:r w:rsidR="002445F5" w:rsidRPr="0009102B">
        <w:rPr>
          <w:sz w:val="24"/>
          <w:szCs w:val="24"/>
          <w:lang w:val="uk-UA"/>
        </w:rPr>
        <w:t>.</w:t>
      </w:r>
    </w:p>
    <w:p w:rsidR="0006142B" w:rsidRPr="00D30ABA" w:rsidRDefault="0006142B" w:rsidP="005144A7">
      <w:pPr>
        <w:spacing w:line="140" w:lineRule="atLeast"/>
        <w:ind w:firstLine="654"/>
        <w:contextualSpacing/>
        <w:jc w:val="both"/>
        <w:rPr>
          <w:sz w:val="24"/>
          <w:szCs w:val="24"/>
          <w:lang w:val="uk-UA"/>
        </w:rPr>
      </w:pPr>
      <w:r w:rsidRPr="00D30ABA">
        <w:rPr>
          <w:sz w:val="24"/>
          <w:szCs w:val="24"/>
          <w:lang w:val="uk-UA"/>
        </w:rPr>
        <w:t>У покажчику дотримано хронологічний характер розміщення опублікованих праць у прямій послідовності. У межах одного року матеріал розміщено за алфавітом назв. Бібліографічний опис здійснено відповідно до діючих державних стандартів та</w:t>
      </w:r>
      <w:r w:rsidR="0009102B">
        <w:rPr>
          <w:sz w:val="24"/>
          <w:szCs w:val="24"/>
          <w:lang w:val="uk-UA"/>
        </w:rPr>
        <w:t xml:space="preserve"> згідно з рекомендаціями ЦНБ </w:t>
      </w:r>
      <w:r w:rsidRPr="00D30ABA">
        <w:rPr>
          <w:sz w:val="24"/>
          <w:szCs w:val="24"/>
          <w:lang w:val="uk-UA"/>
        </w:rPr>
        <w:t>імені В. І. Вернадського щодо складання та оформлення біобібліографічних покажчиків.</w:t>
      </w:r>
    </w:p>
    <w:p w:rsidR="00E22325" w:rsidRPr="00D30ABA" w:rsidRDefault="00150452" w:rsidP="005144A7">
      <w:pPr>
        <w:spacing w:line="140" w:lineRule="atLeast"/>
        <w:ind w:firstLine="654"/>
        <w:contextualSpacing/>
        <w:jc w:val="both"/>
        <w:rPr>
          <w:sz w:val="24"/>
          <w:szCs w:val="24"/>
          <w:lang w:val="uk-UA"/>
        </w:rPr>
      </w:pPr>
      <w:r>
        <w:rPr>
          <w:sz w:val="24"/>
          <w:szCs w:val="24"/>
          <w:lang w:val="uk-UA"/>
        </w:rPr>
        <w:t>Видання адресован</w:t>
      </w:r>
      <w:r w:rsidR="0009102B">
        <w:rPr>
          <w:sz w:val="24"/>
          <w:szCs w:val="24"/>
          <w:lang w:val="uk-UA"/>
        </w:rPr>
        <w:t>о</w:t>
      </w:r>
      <w:r>
        <w:rPr>
          <w:sz w:val="24"/>
          <w:szCs w:val="24"/>
          <w:lang w:val="uk-UA"/>
        </w:rPr>
        <w:t xml:space="preserve"> науковцям, викладачам</w:t>
      </w:r>
      <w:r w:rsidR="00F71459">
        <w:rPr>
          <w:sz w:val="24"/>
          <w:szCs w:val="24"/>
          <w:lang w:val="uk-UA"/>
        </w:rPr>
        <w:t xml:space="preserve"> вишів</w:t>
      </w:r>
      <w:r>
        <w:rPr>
          <w:sz w:val="24"/>
          <w:szCs w:val="24"/>
          <w:lang w:val="uk-UA"/>
        </w:rPr>
        <w:t>, учителям</w:t>
      </w:r>
      <w:r w:rsidR="0009102B">
        <w:rPr>
          <w:sz w:val="24"/>
          <w:szCs w:val="24"/>
          <w:lang w:val="uk-UA"/>
        </w:rPr>
        <w:t xml:space="preserve"> і</w:t>
      </w:r>
      <w:r>
        <w:rPr>
          <w:sz w:val="24"/>
          <w:szCs w:val="24"/>
          <w:lang w:val="uk-UA"/>
        </w:rPr>
        <w:t xml:space="preserve"> методистам, студентам </w:t>
      </w:r>
      <w:r w:rsidR="0006142B" w:rsidRPr="00D30ABA">
        <w:rPr>
          <w:sz w:val="24"/>
          <w:szCs w:val="24"/>
          <w:lang w:val="uk-UA"/>
        </w:rPr>
        <w:t>з метою використання у науково-дослідній, науково-методичній та професійній діяльності.</w:t>
      </w:r>
      <w:r w:rsidR="00BE05BB" w:rsidRPr="00D30ABA">
        <w:rPr>
          <w:sz w:val="24"/>
          <w:szCs w:val="24"/>
          <w:lang w:val="uk-UA"/>
        </w:rPr>
        <w:br w:type="page"/>
      </w:r>
    </w:p>
    <w:p w:rsidR="006F176C" w:rsidRPr="006F176C" w:rsidRDefault="003F0585" w:rsidP="006F176C">
      <w:pPr>
        <w:jc w:val="center"/>
        <w:rPr>
          <w:b/>
          <w:lang w:val="uk-UA"/>
        </w:rPr>
      </w:pPr>
      <w:r>
        <w:rPr>
          <w:b/>
          <w:lang w:val="uk-UA"/>
        </w:rPr>
        <w:lastRenderedPageBreak/>
        <w:t>Ректор. Учений. П</w:t>
      </w:r>
      <w:r w:rsidR="006F176C" w:rsidRPr="006F176C">
        <w:rPr>
          <w:b/>
          <w:lang w:val="uk-UA"/>
        </w:rPr>
        <w:t>едагог</w:t>
      </w:r>
    </w:p>
    <w:p w:rsidR="006F176C" w:rsidRPr="006F176C" w:rsidRDefault="006F176C" w:rsidP="006F176C">
      <w:pPr>
        <w:jc w:val="center"/>
        <w:rPr>
          <w:lang w:val="uk-UA"/>
        </w:rPr>
      </w:pPr>
    </w:p>
    <w:p w:rsidR="006F176C" w:rsidRPr="006F176C" w:rsidRDefault="006F176C" w:rsidP="00512BC7">
      <w:pPr>
        <w:jc w:val="center"/>
        <w:rPr>
          <w:sz w:val="24"/>
          <w:szCs w:val="24"/>
          <w:lang w:val="uk-UA"/>
        </w:rPr>
      </w:pPr>
      <w:r w:rsidRPr="006F176C">
        <w:rPr>
          <w:sz w:val="24"/>
          <w:szCs w:val="24"/>
          <w:lang w:val="uk-UA"/>
        </w:rPr>
        <w:t>До 60-річчя доктора педагогічних наук, професора, члена-кореспондента НАПН України Миколи Олексійовича Носка</w:t>
      </w:r>
    </w:p>
    <w:p w:rsidR="006F176C" w:rsidRPr="006F176C" w:rsidRDefault="006F176C" w:rsidP="006F176C">
      <w:pPr>
        <w:jc w:val="center"/>
        <w:rPr>
          <w:sz w:val="24"/>
          <w:szCs w:val="24"/>
          <w:lang w:val="uk-UA"/>
        </w:rPr>
      </w:pPr>
    </w:p>
    <w:p w:rsidR="006F176C" w:rsidRPr="006F176C" w:rsidRDefault="006F176C" w:rsidP="006F176C">
      <w:pPr>
        <w:ind w:left="4320"/>
        <w:jc w:val="both"/>
        <w:rPr>
          <w:sz w:val="24"/>
          <w:szCs w:val="24"/>
          <w:lang w:val="uk-UA"/>
        </w:rPr>
      </w:pPr>
      <w:r w:rsidRPr="006F176C">
        <w:rPr>
          <w:sz w:val="24"/>
          <w:szCs w:val="24"/>
          <w:lang w:val="uk-UA"/>
        </w:rPr>
        <w:t>Є серед учених постаті, діяльність яких – знакова для наукового поступу.</w:t>
      </w:r>
    </w:p>
    <w:p w:rsidR="006F176C" w:rsidRPr="006F176C" w:rsidRDefault="006F176C" w:rsidP="006F176C">
      <w:pPr>
        <w:ind w:left="4500"/>
        <w:jc w:val="both"/>
        <w:rPr>
          <w:sz w:val="24"/>
          <w:szCs w:val="24"/>
          <w:lang w:val="uk-UA"/>
        </w:rPr>
      </w:pPr>
    </w:p>
    <w:p w:rsidR="006F176C" w:rsidRPr="006F176C" w:rsidRDefault="006F176C" w:rsidP="006F176C">
      <w:pPr>
        <w:ind w:firstLine="720"/>
        <w:jc w:val="both"/>
        <w:rPr>
          <w:sz w:val="24"/>
          <w:szCs w:val="24"/>
          <w:lang w:val="uk-UA"/>
        </w:rPr>
      </w:pPr>
      <w:r w:rsidRPr="006F176C">
        <w:rPr>
          <w:sz w:val="24"/>
          <w:szCs w:val="24"/>
          <w:lang w:val="uk-UA"/>
        </w:rPr>
        <w:t>Дві тисячі тринадцятий рік – ювілейний у житті, науковій та освітянській діяльності доктора педагогічних наук, професора, члена-кореспондента Національної академії педагогічних наук України, відмінника освіти України, ректора Чернігівського національного педагогічного університету імені Т. Г. Шевченка Миколи Олексійовича Носка. Ім’я цього знаного українського вченого-педагога, яскравого представника вищої вітчизняної школи відоме не лиш</w:t>
      </w:r>
      <w:r w:rsidR="00AE5900">
        <w:rPr>
          <w:sz w:val="24"/>
          <w:szCs w:val="24"/>
          <w:lang w:val="uk-UA"/>
        </w:rPr>
        <w:t>е в Україні, а й за її межами в </w:t>
      </w:r>
      <w:r w:rsidRPr="006F176C">
        <w:rPr>
          <w:sz w:val="24"/>
          <w:szCs w:val="24"/>
          <w:lang w:val="uk-UA"/>
        </w:rPr>
        <w:t xml:space="preserve">галузі </w:t>
      </w:r>
      <w:r w:rsidR="00F71459" w:rsidRPr="006F176C">
        <w:rPr>
          <w:sz w:val="24"/>
          <w:szCs w:val="24"/>
          <w:lang w:val="uk-UA"/>
        </w:rPr>
        <w:t>педагогіки</w:t>
      </w:r>
      <w:r w:rsidR="00F71459">
        <w:rPr>
          <w:sz w:val="24"/>
          <w:szCs w:val="24"/>
          <w:lang w:val="uk-UA"/>
        </w:rPr>
        <w:t>,</w:t>
      </w:r>
      <w:r w:rsidR="00F71459" w:rsidRPr="006F176C">
        <w:rPr>
          <w:sz w:val="24"/>
          <w:szCs w:val="24"/>
          <w:lang w:val="uk-UA"/>
        </w:rPr>
        <w:t xml:space="preserve"> </w:t>
      </w:r>
      <w:r w:rsidR="00F71459">
        <w:rPr>
          <w:sz w:val="24"/>
          <w:szCs w:val="24"/>
          <w:lang w:val="uk-UA"/>
        </w:rPr>
        <w:t>біомеханіки,</w:t>
      </w:r>
      <w:r w:rsidRPr="006F176C">
        <w:rPr>
          <w:sz w:val="24"/>
          <w:szCs w:val="24"/>
          <w:lang w:val="uk-UA"/>
        </w:rPr>
        <w:t xml:space="preserve"> фізичного виховання та спорту, його наукові освітянські здобутки визнані професійною спільнотою, гідно оцінені державою.</w:t>
      </w:r>
    </w:p>
    <w:p w:rsidR="006F176C" w:rsidRPr="006F176C" w:rsidRDefault="006F176C" w:rsidP="006F176C">
      <w:pPr>
        <w:ind w:firstLine="720"/>
        <w:jc w:val="both"/>
        <w:rPr>
          <w:sz w:val="24"/>
          <w:szCs w:val="24"/>
          <w:lang w:val="uk-UA"/>
        </w:rPr>
      </w:pPr>
      <w:r w:rsidRPr="006F176C">
        <w:rPr>
          <w:sz w:val="24"/>
          <w:szCs w:val="24"/>
          <w:lang w:val="uk-UA"/>
        </w:rPr>
        <w:t>Найважливіше – це не тіл</w:t>
      </w:r>
      <w:r w:rsidR="00AE5900">
        <w:rPr>
          <w:sz w:val="24"/>
          <w:szCs w:val="24"/>
          <w:lang w:val="uk-UA"/>
        </w:rPr>
        <w:t>ьки значні творчі здобутки, а й </w:t>
      </w:r>
      <w:r w:rsidRPr="006F176C">
        <w:rPr>
          <w:sz w:val="24"/>
          <w:szCs w:val="24"/>
          <w:lang w:val="uk-UA"/>
        </w:rPr>
        <w:t xml:space="preserve">особистісні риси цієї людини: шляхетність, принциповість, працелюбність, особлива харизма, масштабність професійного мислення, відданість улюбленій справі, організаційні здібності, уміння не лише </w:t>
      </w:r>
      <w:r w:rsidR="00AF3413">
        <w:rPr>
          <w:sz w:val="24"/>
          <w:szCs w:val="24"/>
          <w:lang w:val="uk-UA"/>
        </w:rPr>
        <w:t>генерувати інноваційні ідеї, а</w:t>
      </w:r>
      <w:r w:rsidRPr="006F176C">
        <w:rPr>
          <w:sz w:val="24"/>
          <w:szCs w:val="24"/>
          <w:lang w:val="uk-UA"/>
        </w:rPr>
        <w:t xml:space="preserve"> й успішно втілювати їх у життя. Усе це забезпечило ювілярові високий авторитет у студентів, випускників, колег-викладачів, науковців.</w:t>
      </w:r>
    </w:p>
    <w:p w:rsidR="006F176C" w:rsidRPr="006F176C" w:rsidRDefault="006F176C" w:rsidP="006F176C">
      <w:pPr>
        <w:ind w:firstLine="720"/>
        <w:jc w:val="both"/>
        <w:rPr>
          <w:sz w:val="24"/>
          <w:szCs w:val="24"/>
          <w:lang w:val="uk-UA"/>
        </w:rPr>
      </w:pPr>
      <w:r w:rsidRPr="006F176C">
        <w:rPr>
          <w:sz w:val="24"/>
          <w:szCs w:val="24"/>
          <w:lang w:val="uk-UA"/>
        </w:rPr>
        <w:t>Народився Микола Оле</w:t>
      </w:r>
      <w:r w:rsidR="00AE5900">
        <w:rPr>
          <w:sz w:val="24"/>
          <w:szCs w:val="24"/>
          <w:lang w:val="uk-UA"/>
        </w:rPr>
        <w:t>ксійович 23 вересня 1953 року в </w:t>
      </w:r>
      <w:r w:rsidRPr="006F176C">
        <w:rPr>
          <w:sz w:val="24"/>
          <w:szCs w:val="24"/>
          <w:lang w:val="uk-UA"/>
        </w:rPr>
        <w:t xml:space="preserve">місті Курахове Донецької області в робітничій родині. У цьому невеликому провінційному містечку минуло його дитинство та юність. 1971 року закінчив середню школу № 2, вступив до Чернігівського державного педагогічного інституту імені Т. Г. Шевченка. М. О. Носко зарекомендував себе як активний, ініціативний, сумлінний студент, який постійно підвищував свій </w:t>
      </w:r>
      <w:r w:rsidRPr="006F176C">
        <w:rPr>
          <w:sz w:val="24"/>
          <w:szCs w:val="24"/>
          <w:lang w:val="uk-UA"/>
        </w:rPr>
        <w:lastRenderedPageBreak/>
        <w:t xml:space="preserve">професійний рівень. Здобувши 1975 року диплом із відзнакою, почав працювати вчителем фізичного виховання, організатором позакласної роботи в Андріївській середній школі </w:t>
      </w:r>
      <w:r w:rsidRPr="00E27F5D">
        <w:rPr>
          <w:sz w:val="24"/>
          <w:szCs w:val="24"/>
          <w:lang w:val="uk-UA"/>
        </w:rPr>
        <w:t>Чернігівського району Чернігівської області</w:t>
      </w:r>
      <w:r w:rsidRPr="006F176C">
        <w:rPr>
          <w:sz w:val="24"/>
          <w:szCs w:val="24"/>
          <w:lang w:val="uk-UA"/>
        </w:rPr>
        <w:t>. Із 1976 року життя надовго пов’язує Миколу Олексійовича з Чернігівським державним педагогічним інститутом імені Т. Г. Шевченка. Спочатку працював лаборантом, згодом – старшим лаборантом кафедри фізичного виховання. Наступного 1977 року проходив військову службу в Групі радянських військ у Німеччині. Завершивши стр</w:t>
      </w:r>
      <w:r w:rsidR="00AE5900">
        <w:rPr>
          <w:sz w:val="24"/>
          <w:szCs w:val="24"/>
          <w:lang w:val="uk-UA"/>
        </w:rPr>
        <w:t>окову службу, працював тренером </w:t>
      </w:r>
      <w:r w:rsidRPr="006F176C">
        <w:rPr>
          <w:sz w:val="24"/>
          <w:szCs w:val="24"/>
          <w:lang w:val="uk-UA"/>
        </w:rPr>
        <w:t>22-го спортивного клубу армії Групи</w:t>
      </w:r>
      <w:r w:rsidR="00574265">
        <w:rPr>
          <w:sz w:val="24"/>
          <w:szCs w:val="24"/>
          <w:lang w:val="uk-UA"/>
        </w:rPr>
        <w:t xml:space="preserve"> радянських військ у Німеччині.</w:t>
      </w:r>
    </w:p>
    <w:p w:rsidR="006F176C" w:rsidRPr="006F176C" w:rsidRDefault="006F176C" w:rsidP="006F176C">
      <w:pPr>
        <w:ind w:firstLine="720"/>
        <w:jc w:val="both"/>
        <w:rPr>
          <w:sz w:val="24"/>
          <w:szCs w:val="24"/>
          <w:lang w:val="uk-UA"/>
        </w:rPr>
      </w:pPr>
      <w:r w:rsidRPr="006F176C">
        <w:rPr>
          <w:sz w:val="24"/>
          <w:szCs w:val="24"/>
          <w:lang w:val="uk-UA"/>
        </w:rPr>
        <w:t xml:space="preserve">Демобілізувавшись, </w:t>
      </w:r>
      <w:r w:rsidR="0044726F">
        <w:rPr>
          <w:sz w:val="24"/>
          <w:szCs w:val="24"/>
          <w:lang w:val="uk-UA"/>
        </w:rPr>
        <w:t>з 1983 року</w:t>
      </w:r>
      <w:r w:rsidRPr="006F176C">
        <w:rPr>
          <w:sz w:val="24"/>
          <w:szCs w:val="24"/>
          <w:lang w:val="uk-UA"/>
        </w:rPr>
        <w:t xml:space="preserve"> працює в Чернігівському державному педагогічному інституті імені Т. Г. Шевченка. Молодий викладач – здібний, талановитий науковець і педагог, щира відповідальна людина, постійно готовий прийти на допомогу іншим.</w:t>
      </w:r>
    </w:p>
    <w:p w:rsidR="006F176C" w:rsidRPr="006F176C" w:rsidRDefault="006F176C" w:rsidP="006F176C">
      <w:pPr>
        <w:ind w:firstLine="720"/>
        <w:jc w:val="both"/>
        <w:rPr>
          <w:sz w:val="24"/>
          <w:szCs w:val="24"/>
          <w:lang w:val="uk-UA"/>
        </w:rPr>
      </w:pPr>
      <w:r w:rsidRPr="006F176C">
        <w:rPr>
          <w:sz w:val="24"/>
          <w:szCs w:val="24"/>
          <w:lang w:val="uk-UA"/>
        </w:rPr>
        <w:t xml:space="preserve">Внутрішній потяг до інтелектуальної праці викристалізувався в мрію про аспірантуру, яка й реалізувалася 1986 року. У Київському державному інституті фізичної культури під керівництвом доктора біологічних наук, професора А. М. Лапутіна Микола Олексійович успішно захищає кандидатську дисертацію на тему «Формирование навыков ударных движений у волейболистов различных возрастных групп», у якій розроблено сучасну методику навчання учнів дитячо-юнацьких спортивних шкіл гри у волейбол на прикладі збірних команд України різних вікових груп за участі у першості Радянського Союзу, Європи та світу. </w:t>
      </w:r>
    </w:p>
    <w:p w:rsidR="006F176C" w:rsidRPr="006F176C" w:rsidRDefault="00574265" w:rsidP="006F176C">
      <w:pPr>
        <w:ind w:firstLine="720"/>
        <w:jc w:val="both"/>
        <w:rPr>
          <w:sz w:val="24"/>
          <w:szCs w:val="24"/>
          <w:lang w:val="uk-UA"/>
        </w:rPr>
      </w:pPr>
      <w:r>
        <w:rPr>
          <w:sz w:val="24"/>
          <w:szCs w:val="24"/>
          <w:lang w:val="uk-UA"/>
        </w:rPr>
        <w:t>З 1986 року Микола Олексійович –</w:t>
      </w:r>
      <w:r w:rsidR="006F176C" w:rsidRPr="006F176C">
        <w:rPr>
          <w:sz w:val="24"/>
          <w:szCs w:val="24"/>
          <w:lang w:val="uk-UA"/>
        </w:rPr>
        <w:t xml:space="preserve"> викладач кафедри теорії та методики фізичного виховання, потім – старший викладач. Він акти</w:t>
      </w:r>
      <w:r>
        <w:rPr>
          <w:sz w:val="24"/>
          <w:szCs w:val="24"/>
          <w:lang w:val="uk-UA"/>
        </w:rPr>
        <w:t>вно займається науково-дослідни</w:t>
      </w:r>
      <w:r w:rsidR="006F176C" w:rsidRPr="006F176C">
        <w:rPr>
          <w:sz w:val="24"/>
          <w:szCs w:val="24"/>
          <w:lang w:val="uk-UA"/>
        </w:rPr>
        <w:t>цькою роботою в галузі біомеханіки спорту. Керує протягом двох років господарсько-договірною темою «Професійний відбір ткаль» на комбінаті «Хімволокно».</w:t>
      </w:r>
    </w:p>
    <w:p w:rsidR="006F176C" w:rsidRPr="006F176C" w:rsidRDefault="006F176C" w:rsidP="006F176C">
      <w:pPr>
        <w:ind w:firstLine="720"/>
        <w:jc w:val="both"/>
        <w:rPr>
          <w:sz w:val="24"/>
          <w:szCs w:val="24"/>
          <w:lang w:val="uk-UA"/>
        </w:rPr>
      </w:pPr>
      <w:r w:rsidRPr="006F176C">
        <w:rPr>
          <w:sz w:val="24"/>
          <w:szCs w:val="24"/>
          <w:lang w:val="uk-UA"/>
        </w:rPr>
        <w:t xml:space="preserve">Історія будь-якої наукової й навчальної дисципліни складається з результатів діяльності вчених, які своєю працею </w:t>
      </w:r>
      <w:r w:rsidRPr="006F176C">
        <w:rPr>
          <w:sz w:val="24"/>
          <w:szCs w:val="24"/>
          <w:lang w:val="uk-UA"/>
        </w:rPr>
        <w:lastRenderedPageBreak/>
        <w:t>збагачують теоретичний і практичний потенціал, закладають підґрунтя й визнача</w:t>
      </w:r>
      <w:r w:rsidR="00574265">
        <w:rPr>
          <w:sz w:val="24"/>
          <w:szCs w:val="24"/>
          <w:lang w:val="uk-UA"/>
        </w:rPr>
        <w:t>ють напрями подальшого розвитку</w:t>
      </w:r>
      <w:r w:rsidRPr="006F176C">
        <w:rPr>
          <w:sz w:val="24"/>
          <w:szCs w:val="24"/>
          <w:lang w:val="uk-UA"/>
        </w:rPr>
        <w:t>. Микола Олексійович Носко – учень А. М. Лапутіна та послідовник школи біомеханіки.</w:t>
      </w:r>
    </w:p>
    <w:p w:rsidR="006F176C" w:rsidRPr="006F176C" w:rsidRDefault="006F176C" w:rsidP="006F176C">
      <w:pPr>
        <w:ind w:firstLine="720"/>
        <w:jc w:val="both"/>
        <w:rPr>
          <w:sz w:val="24"/>
          <w:szCs w:val="24"/>
          <w:lang w:val="uk-UA"/>
        </w:rPr>
      </w:pPr>
      <w:r w:rsidRPr="006F176C">
        <w:rPr>
          <w:sz w:val="24"/>
          <w:szCs w:val="24"/>
          <w:lang w:val="uk-UA"/>
        </w:rPr>
        <w:t>1989 року на базі Чернігівського державного педагогічного інституту ім</w:t>
      </w:r>
      <w:r w:rsidR="00AE5900">
        <w:rPr>
          <w:sz w:val="24"/>
          <w:szCs w:val="24"/>
          <w:lang w:val="uk-UA"/>
        </w:rPr>
        <w:t>ені Т. Г. Шевченка проведено VI </w:t>
      </w:r>
      <w:r w:rsidRPr="006F176C">
        <w:rPr>
          <w:sz w:val="24"/>
          <w:szCs w:val="24"/>
          <w:lang w:val="uk-UA"/>
        </w:rPr>
        <w:t>Всесоюзну науково-практичну конференцію «Биомеханика спорта». Головою комітету з організації та проведення конференції був доцент кафедри теорії та методики фізичного виховання М. О. Носко. За результатами виступів та доповідей підготовлено тези доповідей «Биоме</w:t>
      </w:r>
      <w:r w:rsidR="00AE5900">
        <w:rPr>
          <w:sz w:val="24"/>
          <w:szCs w:val="24"/>
          <w:lang w:val="uk-UA"/>
        </w:rPr>
        <w:t>ханика спорта». На </w:t>
      </w:r>
      <w:r w:rsidRPr="006F176C">
        <w:rPr>
          <w:sz w:val="24"/>
          <w:szCs w:val="24"/>
          <w:lang w:val="uk-UA"/>
        </w:rPr>
        <w:t>конференції були</w:t>
      </w:r>
      <w:r w:rsidR="00AE5900">
        <w:rPr>
          <w:sz w:val="24"/>
          <w:szCs w:val="24"/>
          <w:lang w:val="uk-UA"/>
        </w:rPr>
        <w:t xml:space="preserve"> присутні такі відомі вчені, як </w:t>
      </w:r>
      <w:r w:rsidRPr="006F176C">
        <w:rPr>
          <w:sz w:val="24"/>
          <w:szCs w:val="24"/>
          <w:lang w:val="uk-UA"/>
        </w:rPr>
        <w:t>В. М. Заціорський, Д. Д. Донський, А. М. Лапутін, А. М. Годі</w:t>
      </w:r>
      <w:r w:rsidR="00F71459">
        <w:rPr>
          <w:sz w:val="24"/>
          <w:szCs w:val="24"/>
          <w:lang w:val="uk-UA"/>
        </w:rPr>
        <w:t>к</w:t>
      </w:r>
      <w:r w:rsidRPr="006F176C">
        <w:rPr>
          <w:sz w:val="24"/>
          <w:szCs w:val="24"/>
          <w:lang w:val="uk-UA"/>
        </w:rPr>
        <w:t>, Г. П. Іванова, І. П. Батов, Г. І. Попов та інші. Ця конференція мала великий вплив на ро</w:t>
      </w:r>
      <w:r w:rsidR="00AE5900">
        <w:rPr>
          <w:sz w:val="24"/>
          <w:szCs w:val="24"/>
          <w:lang w:val="uk-UA"/>
        </w:rPr>
        <w:t>звиток біомеханіки в Україні та </w:t>
      </w:r>
      <w:r w:rsidRPr="006F176C">
        <w:rPr>
          <w:sz w:val="24"/>
          <w:szCs w:val="24"/>
          <w:lang w:val="uk-UA"/>
        </w:rPr>
        <w:t>Чернігові зокрема. Завдяки цьому в українських вишах з’явилися фахівці з біомех</w:t>
      </w:r>
      <w:r w:rsidR="00AE5900">
        <w:rPr>
          <w:sz w:val="24"/>
          <w:szCs w:val="24"/>
          <w:lang w:val="uk-UA"/>
        </w:rPr>
        <w:t>аніки, які пройшли підготовку в </w:t>
      </w:r>
      <w:r w:rsidRPr="006F176C">
        <w:rPr>
          <w:sz w:val="24"/>
          <w:szCs w:val="24"/>
          <w:lang w:val="uk-UA"/>
        </w:rPr>
        <w:t>аспірантурі Київського державного інституту фізичної культури.</w:t>
      </w:r>
    </w:p>
    <w:p w:rsidR="006F176C" w:rsidRPr="006F176C" w:rsidRDefault="006F176C" w:rsidP="006F176C">
      <w:pPr>
        <w:ind w:firstLine="720"/>
        <w:jc w:val="both"/>
        <w:rPr>
          <w:sz w:val="24"/>
          <w:szCs w:val="24"/>
          <w:lang w:val="uk-UA"/>
        </w:rPr>
      </w:pPr>
      <w:r w:rsidRPr="006F176C">
        <w:rPr>
          <w:sz w:val="24"/>
          <w:szCs w:val="24"/>
          <w:lang w:val="uk-UA"/>
        </w:rPr>
        <w:t>Микола Олексійович, досліджуючи ідею наукового напрямку біомеханіки спорту, бере участь у численних усесоюзних та республіканських наукових конференціях, друкує наукові статті, рецензії, навчально-методичні матеріали. Молодий учений – високопрофесійний викладач, якого шанують студенти, колеги, керівники інститут</w:t>
      </w:r>
      <w:r w:rsidR="00B95BAF">
        <w:rPr>
          <w:sz w:val="24"/>
          <w:szCs w:val="24"/>
          <w:lang w:val="uk-UA"/>
        </w:rPr>
        <w:t>у.</w:t>
      </w:r>
    </w:p>
    <w:p w:rsidR="006F176C" w:rsidRPr="006F176C" w:rsidRDefault="006F176C" w:rsidP="006F176C">
      <w:pPr>
        <w:ind w:firstLine="720"/>
        <w:jc w:val="both"/>
        <w:rPr>
          <w:sz w:val="24"/>
          <w:szCs w:val="24"/>
          <w:lang w:val="uk-UA"/>
        </w:rPr>
      </w:pPr>
      <w:r w:rsidRPr="006F176C">
        <w:rPr>
          <w:sz w:val="24"/>
          <w:szCs w:val="24"/>
          <w:lang w:val="uk-UA"/>
        </w:rPr>
        <w:t xml:space="preserve">1990 року йому, досвідченому викладачеві, </w:t>
      </w:r>
      <w:r w:rsidR="00B95BAF">
        <w:rPr>
          <w:sz w:val="24"/>
          <w:szCs w:val="24"/>
          <w:lang w:val="uk-UA"/>
        </w:rPr>
        <w:t>присвоєно вчене звання доцента.</w:t>
      </w:r>
    </w:p>
    <w:p w:rsidR="006F176C" w:rsidRPr="006F176C" w:rsidRDefault="006F176C" w:rsidP="006F176C">
      <w:pPr>
        <w:ind w:firstLine="720"/>
        <w:jc w:val="both"/>
        <w:rPr>
          <w:sz w:val="24"/>
          <w:szCs w:val="24"/>
          <w:lang w:val="uk-UA"/>
        </w:rPr>
      </w:pPr>
      <w:r w:rsidRPr="006F176C">
        <w:rPr>
          <w:sz w:val="24"/>
          <w:szCs w:val="24"/>
          <w:lang w:val="uk-UA"/>
        </w:rPr>
        <w:t>Його ініціативність, здатність генерувати нові ідеї, працелюбність і доброзичливість стали складовими одноголосного обрання Радою інституту Миколи Олексійовича Носка завідувачем кафедри спорту і спортивних ігор факультету фізичного виховання Чернігівського державного педагогічного інституту імені Т. Г. Шевченка.</w:t>
      </w:r>
    </w:p>
    <w:p w:rsidR="006F176C" w:rsidRPr="006F176C" w:rsidRDefault="003B64AC" w:rsidP="006F176C">
      <w:pPr>
        <w:ind w:firstLine="720"/>
        <w:jc w:val="both"/>
        <w:rPr>
          <w:sz w:val="24"/>
          <w:szCs w:val="24"/>
          <w:lang w:val="uk-UA"/>
        </w:rPr>
      </w:pPr>
      <w:r>
        <w:rPr>
          <w:sz w:val="24"/>
          <w:szCs w:val="24"/>
          <w:lang w:val="uk-UA"/>
        </w:rPr>
        <w:t>З 1997 року</w:t>
      </w:r>
      <w:r w:rsidR="006F176C" w:rsidRPr="006F176C">
        <w:rPr>
          <w:sz w:val="24"/>
          <w:szCs w:val="24"/>
          <w:lang w:val="uk-UA"/>
        </w:rPr>
        <w:t xml:space="preserve"> Микола </w:t>
      </w:r>
      <w:r w:rsidR="00AE5900">
        <w:rPr>
          <w:sz w:val="24"/>
          <w:szCs w:val="24"/>
          <w:lang w:val="uk-UA"/>
        </w:rPr>
        <w:t>Олексійович Носко – проректор з </w:t>
      </w:r>
      <w:r w:rsidR="006F176C" w:rsidRPr="006F176C">
        <w:rPr>
          <w:sz w:val="24"/>
          <w:szCs w:val="24"/>
          <w:lang w:val="uk-UA"/>
        </w:rPr>
        <w:t xml:space="preserve">питань виховної, методичної і соціально-психологічної роботи </w:t>
      </w:r>
      <w:r w:rsidR="006F176C" w:rsidRPr="006F176C">
        <w:rPr>
          <w:sz w:val="24"/>
          <w:szCs w:val="24"/>
          <w:lang w:val="uk-UA"/>
        </w:rPr>
        <w:lastRenderedPageBreak/>
        <w:t>Чернігівського державного педагогічного інституту імені Т. Г. Шевченка.</w:t>
      </w:r>
    </w:p>
    <w:p w:rsidR="006F176C" w:rsidRPr="006F176C" w:rsidRDefault="006F176C" w:rsidP="006F176C">
      <w:pPr>
        <w:pStyle w:val="Style1"/>
        <w:widowControl/>
        <w:shd w:val="clear" w:color="auto" w:fill="FFFFFF"/>
        <w:suppressAutoHyphens/>
        <w:spacing w:line="240" w:lineRule="auto"/>
        <w:ind w:firstLine="709"/>
        <w:rPr>
          <w:lang w:val="uk-UA"/>
        </w:rPr>
      </w:pPr>
      <w:r w:rsidRPr="006F176C">
        <w:rPr>
          <w:lang w:val="uk-UA"/>
        </w:rPr>
        <w:t xml:space="preserve">Водночас, незважаючи на активну організаторську роботу, Микола Олексійович інтенсивно займається науковою діяльністю. Він автор </w:t>
      </w:r>
      <w:r w:rsidR="003B64AC">
        <w:rPr>
          <w:lang w:val="uk-UA"/>
        </w:rPr>
        <w:t xml:space="preserve">понад 300 </w:t>
      </w:r>
      <w:r w:rsidRPr="006F176C">
        <w:rPr>
          <w:lang w:val="uk-UA"/>
        </w:rPr>
        <w:t xml:space="preserve">наукових праць з </w:t>
      </w:r>
      <w:r w:rsidR="003B64AC" w:rsidRPr="006F176C">
        <w:rPr>
          <w:lang w:val="uk-UA"/>
        </w:rPr>
        <w:t>педагогіки</w:t>
      </w:r>
      <w:r w:rsidR="003B64AC">
        <w:rPr>
          <w:lang w:val="uk-UA"/>
        </w:rPr>
        <w:t>,</w:t>
      </w:r>
      <w:r w:rsidR="003B64AC" w:rsidRPr="006F176C">
        <w:rPr>
          <w:lang w:val="uk-UA"/>
        </w:rPr>
        <w:t xml:space="preserve"> </w:t>
      </w:r>
      <w:r w:rsidR="003B64AC">
        <w:rPr>
          <w:lang w:val="uk-UA"/>
        </w:rPr>
        <w:t>біомеханіки</w:t>
      </w:r>
      <w:r w:rsidRPr="006F176C">
        <w:rPr>
          <w:lang w:val="uk-UA"/>
        </w:rPr>
        <w:t xml:space="preserve"> та спортивних ігор. Серед них – такі монографії: «</w:t>
      </w:r>
      <w:r w:rsidRPr="006F176C">
        <w:t>Педагогические основы обучения молодежи и взрослых движениям со сложной биомеханической структурой</w:t>
      </w:r>
      <w:r w:rsidRPr="006F176C">
        <w:rPr>
          <w:lang w:val="uk-UA"/>
        </w:rPr>
        <w:t>»</w:t>
      </w:r>
      <w:r w:rsidR="00AE5900">
        <w:rPr>
          <w:lang w:val="uk-UA"/>
        </w:rPr>
        <w:t>, яка вийшла друком 2000 року у </w:t>
      </w:r>
      <w:r w:rsidRPr="006F176C">
        <w:rPr>
          <w:lang w:val="uk-UA"/>
        </w:rPr>
        <w:t>видавництві «Науковий світ»</w:t>
      </w:r>
      <w:r w:rsidR="003B64AC">
        <w:rPr>
          <w:lang w:val="uk-UA"/>
        </w:rPr>
        <w:t>,</w:t>
      </w:r>
      <w:r w:rsidRPr="006F176C">
        <w:rPr>
          <w:lang w:val="uk-UA"/>
        </w:rPr>
        <w:t xml:space="preserve"> «Використання заходів фізичного впливу з тактичним осмисленням ситуації відповідно до ступеня загрози» (2010 р.) та «Біом</w:t>
      </w:r>
      <w:r w:rsidR="00A170DC">
        <w:rPr>
          <w:lang w:val="uk-UA"/>
        </w:rPr>
        <w:t>етрія рухових дій людини» (2011 </w:t>
      </w:r>
      <w:r w:rsidRPr="006F176C">
        <w:rPr>
          <w:lang w:val="uk-UA"/>
        </w:rPr>
        <w:t xml:space="preserve">р.). Микола Олексійович є співавтором </w:t>
      </w:r>
      <w:r w:rsidR="00F71459">
        <w:rPr>
          <w:lang w:val="uk-UA"/>
        </w:rPr>
        <w:t>багатьох</w:t>
      </w:r>
      <w:r w:rsidRPr="006F176C">
        <w:rPr>
          <w:lang w:val="uk-UA"/>
        </w:rPr>
        <w:t xml:space="preserve"> підручників та посібників, таких, як</w:t>
      </w:r>
      <w:r w:rsidR="0044726F">
        <w:rPr>
          <w:lang w:val="uk-UA"/>
        </w:rPr>
        <w:t>:</w:t>
      </w:r>
      <w:r w:rsidR="00A170DC">
        <w:rPr>
          <w:lang w:val="uk-UA"/>
        </w:rPr>
        <w:t xml:space="preserve"> «Тренажеры в волейболе» (1999 </w:t>
      </w:r>
      <w:r w:rsidRPr="006F176C">
        <w:rPr>
          <w:lang w:val="uk-UA"/>
        </w:rPr>
        <w:t>р.), «Біомеханічні основи техніки фізичних вправ» (2000 р.), «Практическая биомеханика» (2000 р.), «</w:t>
      </w:r>
      <w:r w:rsidR="00A170DC">
        <w:rPr>
          <w:lang w:val="uk-UA"/>
        </w:rPr>
        <w:t>Біомеханіка спорту» (2001, 2005 </w:t>
      </w:r>
      <w:r w:rsidRPr="006F176C">
        <w:rPr>
          <w:lang w:val="uk-UA"/>
        </w:rPr>
        <w:t>рр.), «Фізичне виховання і спорт у вищих навчальних закладах при організації кредитно-модульної технології» (2011 р.), «</w:t>
      </w:r>
      <w:r w:rsidRPr="006F176C">
        <w:rPr>
          <w:rStyle w:val="FontStyle11"/>
          <w:sz w:val="24"/>
          <w:szCs w:val="24"/>
          <w:lang w:val="uk-UA" w:eastAsia="uk-UA"/>
        </w:rPr>
        <w:t xml:space="preserve">Гандбол: технологія навчання та тренування в дитячо-юнацьких спортивних школах та школах олімпійського резерву» (2013 р.), «Гандбол: технологія підготовки команд вищої спортивної майстерності» (2013 р.), </w:t>
      </w:r>
      <w:r w:rsidRPr="006F176C">
        <w:rPr>
          <w:lang w:val="uk-UA"/>
        </w:rPr>
        <w:t xml:space="preserve">рекомендованих для учнів, студентів навчальних закладів різних рівнів акредитації. Микола </w:t>
      </w:r>
      <w:r w:rsidR="0044726F">
        <w:rPr>
          <w:lang w:val="uk-UA"/>
        </w:rPr>
        <w:t>Олексійович також брав участь у </w:t>
      </w:r>
      <w:r w:rsidRPr="006F176C">
        <w:rPr>
          <w:lang w:val="uk-UA"/>
        </w:rPr>
        <w:t>розробленні навчальних програм з волейболу, спортивної метрології, біомеханіки спорту, фізичного виховання, педагогіки.</w:t>
      </w:r>
    </w:p>
    <w:p w:rsidR="006F176C" w:rsidRPr="006F176C" w:rsidRDefault="006F176C" w:rsidP="006F176C">
      <w:pPr>
        <w:ind w:firstLine="720"/>
        <w:jc w:val="both"/>
        <w:rPr>
          <w:sz w:val="24"/>
          <w:szCs w:val="24"/>
          <w:lang w:val="uk-UA"/>
        </w:rPr>
      </w:pPr>
      <w:r w:rsidRPr="006F176C">
        <w:rPr>
          <w:sz w:val="24"/>
          <w:szCs w:val="24"/>
          <w:lang w:val="uk-UA"/>
        </w:rPr>
        <w:t>Утілення своїх ідей, погля</w:t>
      </w:r>
      <w:r w:rsidR="00A170DC">
        <w:rPr>
          <w:sz w:val="24"/>
          <w:szCs w:val="24"/>
          <w:lang w:val="uk-UA"/>
        </w:rPr>
        <w:t>дів, переконань на формування й </w:t>
      </w:r>
      <w:r w:rsidRPr="006F176C">
        <w:rPr>
          <w:sz w:val="24"/>
          <w:szCs w:val="24"/>
          <w:lang w:val="uk-UA"/>
        </w:rPr>
        <w:t xml:space="preserve">удосконалення рухової функції людини у </w:t>
      </w:r>
      <w:r w:rsidRPr="00E27F5D">
        <w:rPr>
          <w:sz w:val="24"/>
          <w:szCs w:val="24"/>
          <w:lang w:val="uk-UA"/>
        </w:rPr>
        <w:t>філо- і онтогенезі,</w:t>
      </w:r>
      <w:r w:rsidRPr="006F176C">
        <w:rPr>
          <w:sz w:val="24"/>
          <w:szCs w:val="24"/>
          <w:lang w:val="uk-UA"/>
        </w:rPr>
        <w:t xml:space="preserve"> які формувалися впродовж багатьо</w:t>
      </w:r>
      <w:r w:rsidR="00A170DC">
        <w:rPr>
          <w:sz w:val="24"/>
          <w:szCs w:val="24"/>
          <w:lang w:val="uk-UA"/>
        </w:rPr>
        <w:t>х років, О. М. Носко здійснив у </w:t>
      </w:r>
      <w:r w:rsidRPr="006F176C">
        <w:rPr>
          <w:sz w:val="24"/>
          <w:szCs w:val="24"/>
          <w:lang w:val="uk-UA"/>
        </w:rPr>
        <w:t>монографії «</w:t>
      </w:r>
      <w:r w:rsidRPr="006F176C">
        <w:rPr>
          <w:sz w:val="24"/>
          <w:szCs w:val="24"/>
        </w:rPr>
        <w:t>Педагогические основы обучения молодежи и взрослых движениям со сложной биомеханической структурой</w:t>
      </w:r>
      <w:r w:rsidRPr="006F176C">
        <w:rPr>
          <w:sz w:val="24"/>
          <w:szCs w:val="24"/>
          <w:lang w:val="uk-UA"/>
        </w:rPr>
        <w:t xml:space="preserve">». У цій роботі обґрунтовано, висвітлено неординарне розв’язання проблеми розширення можливостей людини за рахунок більш раціонального використання нею того енергетичного потенціалу, який керує в навколишньому середовищі й може </w:t>
      </w:r>
      <w:r w:rsidRPr="006F176C">
        <w:rPr>
          <w:sz w:val="24"/>
          <w:szCs w:val="24"/>
          <w:lang w:val="uk-UA"/>
        </w:rPr>
        <w:lastRenderedPageBreak/>
        <w:t>бути утилізований її організмом за умови більш ефективної організації рухової діяльності. Невичерпні запаси енергії гравітаційних взаємодій можуть стати джерелом енергетичних ресурсів при розв’язанні складних рухових вправ.</w:t>
      </w:r>
    </w:p>
    <w:p w:rsidR="006F176C" w:rsidRPr="006F176C" w:rsidRDefault="006F176C" w:rsidP="006F176C">
      <w:pPr>
        <w:ind w:firstLine="720"/>
        <w:jc w:val="both"/>
        <w:rPr>
          <w:sz w:val="24"/>
          <w:szCs w:val="24"/>
          <w:lang w:val="uk-UA"/>
        </w:rPr>
      </w:pPr>
      <w:r w:rsidRPr="006F176C">
        <w:rPr>
          <w:sz w:val="24"/>
          <w:szCs w:val="24"/>
          <w:lang w:val="uk-UA"/>
        </w:rPr>
        <w:t>2003 року в Академії педагогічних наук України відбувся захист докторської дисертації М. О. Носка за спеціальністю 13.00.09 – Теорія навчання за темою: «Дидактичні та методичні основи формування рухової функції у молоді під час занять фізичною культурою та спортом». Науковий консультант докторської дисертаційної роботи – доктор біологічних наук, професор, заслужений діяч науки і техніки України А. М. Лапутін.</w:t>
      </w:r>
    </w:p>
    <w:p w:rsidR="006F176C" w:rsidRPr="006F176C" w:rsidRDefault="006F176C" w:rsidP="006F176C">
      <w:pPr>
        <w:ind w:firstLine="720"/>
        <w:jc w:val="both"/>
        <w:rPr>
          <w:sz w:val="24"/>
          <w:szCs w:val="24"/>
          <w:lang w:val="uk-UA"/>
        </w:rPr>
      </w:pPr>
      <w:r w:rsidRPr="006F176C">
        <w:rPr>
          <w:sz w:val="24"/>
          <w:szCs w:val="24"/>
          <w:lang w:val="uk-UA"/>
        </w:rPr>
        <w:t xml:space="preserve">У дисертаційній роботі розкрито роль і значення фізичної культури в житті молоді, вплив на фізичний розвиток і стан здоров’я школярів різних вікових груп та молоді. Подано теоретичний матеріал і результати особистих експериментальних досліджень </w:t>
      </w:r>
      <w:r w:rsidR="00AE5900">
        <w:rPr>
          <w:sz w:val="24"/>
          <w:szCs w:val="24"/>
          <w:lang w:val="uk-UA"/>
        </w:rPr>
        <w:t>стану розвитку моторики дітей і </w:t>
      </w:r>
      <w:r w:rsidRPr="006F176C">
        <w:rPr>
          <w:sz w:val="24"/>
          <w:szCs w:val="24"/>
          <w:lang w:val="uk-UA"/>
        </w:rPr>
        <w:t>дорослих, а також розвиток і формування скелету, геометрії мас тіла, постави й статури тіла людини в процесі онтогенезу. Уперше в Україні подано науково обґрунтовану класифікацію фізичних вправ із різним рівнем гравітаційного навантаження відповідно до вектора гравітації. Автором доведено вплив різного рівня гравітації на фізичний розвиток, фізичну підготовленість і стан здоров’я, розроблено рекомендації щодо оздоровчого використання цих вправ залежно від стану здоров’я та фізичної підготовленості молоді.</w:t>
      </w:r>
    </w:p>
    <w:p w:rsidR="006F176C" w:rsidRPr="006F176C" w:rsidRDefault="006F176C" w:rsidP="006F176C">
      <w:pPr>
        <w:ind w:firstLine="720"/>
        <w:jc w:val="both"/>
        <w:rPr>
          <w:sz w:val="24"/>
          <w:szCs w:val="24"/>
          <w:lang w:val="uk-UA"/>
        </w:rPr>
      </w:pPr>
      <w:r w:rsidRPr="006F176C">
        <w:rPr>
          <w:sz w:val="24"/>
          <w:szCs w:val="24"/>
          <w:lang w:val="uk-UA"/>
        </w:rPr>
        <w:t>2004 року Микола Олексійович здобуває вчене звання професора і продовжу</w:t>
      </w:r>
      <w:r w:rsidR="00AE5900">
        <w:rPr>
          <w:sz w:val="24"/>
          <w:szCs w:val="24"/>
          <w:lang w:val="uk-UA"/>
        </w:rPr>
        <w:t>є працювати на кафедрі спорту і </w:t>
      </w:r>
      <w:r w:rsidRPr="006F176C">
        <w:rPr>
          <w:sz w:val="24"/>
          <w:szCs w:val="24"/>
          <w:lang w:val="uk-UA"/>
        </w:rPr>
        <w:t>спортивних ігор та на кафедрі соціальної педагогіки за</w:t>
      </w:r>
      <w:r w:rsidR="00AE5900">
        <w:rPr>
          <w:sz w:val="24"/>
          <w:szCs w:val="24"/>
          <w:lang w:val="uk-UA"/>
        </w:rPr>
        <w:t> </w:t>
      </w:r>
      <w:r w:rsidRPr="006F176C">
        <w:rPr>
          <w:sz w:val="24"/>
          <w:szCs w:val="24"/>
          <w:lang w:val="uk-UA"/>
        </w:rPr>
        <w:t>сумісництвом.</w:t>
      </w:r>
    </w:p>
    <w:p w:rsidR="006F176C" w:rsidRPr="006F176C" w:rsidRDefault="006F176C" w:rsidP="006F176C">
      <w:pPr>
        <w:ind w:firstLine="720"/>
        <w:jc w:val="both"/>
        <w:rPr>
          <w:sz w:val="24"/>
          <w:szCs w:val="24"/>
          <w:lang w:val="uk-UA"/>
        </w:rPr>
      </w:pPr>
      <w:r w:rsidRPr="006F176C">
        <w:rPr>
          <w:sz w:val="24"/>
          <w:szCs w:val="24"/>
          <w:lang w:val="uk-UA"/>
        </w:rPr>
        <w:t xml:space="preserve">2005 рік – визначальний для Миколи Олексійовича. Гідно оцінивши його адміністративні, науково-педагогічні досягнення, 23 червня учасники Конференції трудового колективу університету абсолютною більшістю голосів обрали його ректором найдавнішого на </w:t>
      </w:r>
      <w:r w:rsidR="00AE5900">
        <w:rPr>
          <w:sz w:val="24"/>
          <w:szCs w:val="24"/>
          <w:lang w:val="uk-UA"/>
        </w:rPr>
        <w:t>Поліссі навчального закладу</w:t>
      </w:r>
      <w:r w:rsidR="00F71459">
        <w:rPr>
          <w:sz w:val="24"/>
          <w:szCs w:val="24"/>
          <w:lang w:val="uk-UA"/>
        </w:rPr>
        <w:t xml:space="preserve"> серед </w:t>
      </w:r>
      <w:r w:rsidR="00F71459">
        <w:rPr>
          <w:sz w:val="24"/>
          <w:szCs w:val="24"/>
          <w:lang w:val="uk-UA"/>
        </w:rPr>
        <w:lastRenderedPageBreak/>
        <w:t>восьми кандидатів</w:t>
      </w:r>
      <w:r w:rsidR="00AE5900">
        <w:rPr>
          <w:sz w:val="24"/>
          <w:szCs w:val="24"/>
          <w:lang w:val="uk-UA"/>
        </w:rPr>
        <w:t>. Ці </w:t>
      </w:r>
      <w:r w:rsidRPr="006F176C">
        <w:rPr>
          <w:sz w:val="24"/>
          <w:szCs w:val="24"/>
          <w:lang w:val="uk-UA"/>
        </w:rPr>
        <w:t xml:space="preserve">вибори стали одними з перших виборів керівників вищого навчального закладу на нових, альтернативних засадах. Великий досвід наукової, педагогічної й організаторської діяльності дав змогу новообраному ректорові правильно визначити стратегічні напрями реформування вищої освіти та науки. Попри скрутні часи для вищої школи, </w:t>
      </w:r>
      <w:r w:rsidR="00826316">
        <w:rPr>
          <w:sz w:val="24"/>
          <w:szCs w:val="24"/>
          <w:lang w:val="uk-UA"/>
        </w:rPr>
        <w:t xml:space="preserve">особливо у сфері фінансування, </w:t>
      </w:r>
      <w:r w:rsidRPr="006F176C">
        <w:rPr>
          <w:sz w:val="24"/>
          <w:szCs w:val="24"/>
          <w:lang w:val="uk-UA"/>
        </w:rPr>
        <w:t>Микола Олексійович згуртував колектив та, спираючись на його підтримку, досягнув якісних позитивних зрушень в усіх сферах життя університету. Продовжено комп’ютеризацію навчального процесу, проведено ремонт навчальних корпусів, гуртожитків, упроваджено нові спеціальності в магістратурі та аспірантурі. Головну увагу ректор приділив модернізації навчального процесу, удосконаленню змісту підготовки нової генерації фахівців, потрібних у галузі освіти незалежної України.</w:t>
      </w:r>
    </w:p>
    <w:p w:rsidR="006F176C" w:rsidRPr="006F176C" w:rsidRDefault="006F176C" w:rsidP="006F176C">
      <w:pPr>
        <w:ind w:firstLine="720"/>
        <w:jc w:val="both"/>
        <w:rPr>
          <w:sz w:val="24"/>
          <w:szCs w:val="24"/>
          <w:lang w:val="uk-UA"/>
        </w:rPr>
      </w:pPr>
      <w:r w:rsidRPr="006F176C">
        <w:rPr>
          <w:sz w:val="24"/>
          <w:szCs w:val="24"/>
          <w:lang w:val="uk-UA"/>
        </w:rPr>
        <w:t>Усвідомлюючи той факт, що в умовах демографічної кризи й зростання кількості вишів та їх філій загострюватиметься конкурентна боротьба за кожного майбутнього студента, Микола Олексійович спрямовує колектив і на якісне поліпшення фахової репутації університету. Створено оптимальні умови для наукової роботи та функціонування докторантури і аспірантури, удосконалено навчальний процес, поліпшено його науково-методичне забезпечення, приділено підвищену увагу з</w:t>
      </w:r>
      <w:r w:rsidR="00AE5900">
        <w:rPr>
          <w:sz w:val="24"/>
          <w:szCs w:val="24"/>
          <w:lang w:val="uk-UA"/>
        </w:rPr>
        <w:t>більшенню бібліотечного фонду й </w:t>
      </w:r>
      <w:r w:rsidRPr="006F176C">
        <w:rPr>
          <w:sz w:val="24"/>
          <w:szCs w:val="24"/>
          <w:lang w:val="uk-UA"/>
        </w:rPr>
        <w:t>комп’ютерного парку.</w:t>
      </w:r>
    </w:p>
    <w:p w:rsidR="006F176C" w:rsidRPr="006F176C" w:rsidRDefault="006F176C" w:rsidP="006F176C">
      <w:pPr>
        <w:ind w:firstLine="720"/>
        <w:jc w:val="both"/>
        <w:rPr>
          <w:sz w:val="24"/>
          <w:szCs w:val="24"/>
          <w:lang w:val="uk-UA"/>
        </w:rPr>
      </w:pPr>
      <w:r w:rsidRPr="006F176C">
        <w:rPr>
          <w:sz w:val="24"/>
          <w:szCs w:val="24"/>
          <w:lang w:val="uk-UA"/>
        </w:rPr>
        <w:t xml:space="preserve">Відзначимо також плідну роботу ректора і в інших напрямах науково-дослідницької діяльності. Зокрема, під його керівництвом 10 аспірантів захистили кандидатські </w:t>
      </w:r>
      <w:r w:rsidR="00AE5900">
        <w:rPr>
          <w:sz w:val="24"/>
          <w:szCs w:val="24"/>
          <w:lang w:val="uk-UA"/>
        </w:rPr>
        <w:t>дисертації, 5 </w:t>
      </w:r>
      <w:r w:rsidRPr="006F176C">
        <w:rPr>
          <w:sz w:val="24"/>
          <w:szCs w:val="24"/>
          <w:lang w:val="uk-UA"/>
        </w:rPr>
        <w:t>– докторські. Він заснував та очолив науково-дослідну лабораторію «Проблеми формування рухової функції осіб, які займаються фізичним вихованням та спортом», яка є</w:t>
      </w:r>
      <w:r w:rsidR="00AE5900">
        <w:rPr>
          <w:sz w:val="24"/>
          <w:szCs w:val="24"/>
          <w:lang w:val="uk-UA"/>
        </w:rPr>
        <w:t> </w:t>
      </w:r>
      <w:r w:rsidRPr="006F176C">
        <w:rPr>
          <w:sz w:val="24"/>
          <w:szCs w:val="24"/>
          <w:lang w:val="uk-UA"/>
        </w:rPr>
        <w:t>структурним підрозділом Чернігівського національного педагогічного університету імені Т. Г. Шевченка. Ця лабораторія проводить науково-дослі</w:t>
      </w:r>
      <w:r w:rsidR="00AE5900">
        <w:rPr>
          <w:sz w:val="24"/>
          <w:szCs w:val="24"/>
          <w:lang w:val="uk-UA"/>
        </w:rPr>
        <w:t>дну роботу й тісно співпрацює з </w:t>
      </w:r>
      <w:r w:rsidRPr="006F176C">
        <w:rPr>
          <w:sz w:val="24"/>
          <w:szCs w:val="24"/>
          <w:lang w:val="uk-UA"/>
        </w:rPr>
        <w:t xml:space="preserve">факультетом фізичного виховання, інтегрує зусилля </w:t>
      </w:r>
      <w:r w:rsidRPr="006F176C">
        <w:rPr>
          <w:sz w:val="24"/>
          <w:szCs w:val="24"/>
          <w:lang w:val="uk-UA"/>
        </w:rPr>
        <w:lastRenderedPageBreak/>
        <w:t>спеціалістів ЧНПУ імені Т. Г. Шевченка в галузі фізичного виховання та спорту, педагогіки з метою ефективного використання їхнього наукового потенціалу.</w:t>
      </w:r>
    </w:p>
    <w:p w:rsidR="006F176C" w:rsidRPr="006F176C" w:rsidRDefault="006F176C" w:rsidP="006F176C">
      <w:pPr>
        <w:ind w:firstLine="720"/>
        <w:jc w:val="both"/>
        <w:rPr>
          <w:sz w:val="24"/>
          <w:szCs w:val="24"/>
          <w:lang w:val="uk-UA"/>
        </w:rPr>
      </w:pPr>
      <w:r w:rsidRPr="006F176C">
        <w:rPr>
          <w:sz w:val="24"/>
          <w:szCs w:val="24"/>
          <w:lang w:val="uk-UA"/>
        </w:rPr>
        <w:t>Упродовж 2008 – 2009 рр. Микола Олексійович керував розробленням державної теми «Дидактичні основи формування рухової функції осіб, які за</w:t>
      </w:r>
      <w:r w:rsidR="00AE5900">
        <w:rPr>
          <w:sz w:val="24"/>
          <w:szCs w:val="24"/>
          <w:lang w:val="uk-UA"/>
        </w:rPr>
        <w:t>ймаються фізичним вихованням та </w:t>
      </w:r>
      <w:r w:rsidRPr="006F176C">
        <w:rPr>
          <w:sz w:val="24"/>
          <w:szCs w:val="24"/>
          <w:lang w:val="uk-UA"/>
        </w:rPr>
        <w:t>спортом».</w:t>
      </w:r>
    </w:p>
    <w:p w:rsidR="006F176C" w:rsidRPr="006F176C" w:rsidRDefault="006F176C" w:rsidP="006F176C">
      <w:pPr>
        <w:ind w:firstLine="720"/>
        <w:jc w:val="both"/>
        <w:rPr>
          <w:sz w:val="24"/>
          <w:szCs w:val="24"/>
          <w:lang w:val="uk-UA"/>
        </w:rPr>
      </w:pPr>
      <w:r w:rsidRPr="006F176C">
        <w:rPr>
          <w:sz w:val="24"/>
          <w:szCs w:val="24"/>
          <w:lang w:val="uk-UA"/>
        </w:rPr>
        <w:t>Продовження зазначеного напряму здійснюють над затвердженими Міністерством освіти і науки України темами: «Методичні засади професійної підготовки майбутніх вчителів фізичного виховання до формування здорового способу життя сучасної молод</w:t>
      </w:r>
      <w:r w:rsidR="003B64AC">
        <w:rPr>
          <w:sz w:val="24"/>
          <w:szCs w:val="24"/>
          <w:lang w:val="uk-UA"/>
        </w:rPr>
        <w:t>і» (2010 – 2011 </w:t>
      </w:r>
      <w:r w:rsidRPr="006F176C">
        <w:rPr>
          <w:sz w:val="24"/>
          <w:szCs w:val="24"/>
          <w:lang w:val="uk-UA"/>
        </w:rPr>
        <w:t>рр.) та «Педагогічні шляхи формування здорового способу життя школярів рі</w:t>
      </w:r>
      <w:r w:rsidR="003B64AC">
        <w:rPr>
          <w:sz w:val="24"/>
          <w:szCs w:val="24"/>
          <w:lang w:val="uk-UA"/>
        </w:rPr>
        <w:t>зних вікових груп» (2012 – 2013 </w:t>
      </w:r>
      <w:r w:rsidRPr="006F176C">
        <w:rPr>
          <w:sz w:val="24"/>
          <w:szCs w:val="24"/>
          <w:lang w:val="uk-UA"/>
        </w:rPr>
        <w:t>рр.).</w:t>
      </w:r>
    </w:p>
    <w:p w:rsidR="006F176C" w:rsidRPr="006F176C" w:rsidRDefault="006F176C" w:rsidP="006F176C">
      <w:pPr>
        <w:ind w:firstLine="720"/>
        <w:jc w:val="both"/>
        <w:rPr>
          <w:sz w:val="24"/>
          <w:szCs w:val="24"/>
          <w:lang w:val="uk-UA"/>
        </w:rPr>
      </w:pPr>
      <w:r w:rsidRPr="006F176C">
        <w:rPr>
          <w:sz w:val="24"/>
          <w:szCs w:val="24"/>
          <w:lang w:val="uk-UA"/>
        </w:rPr>
        <w:t>Посада ректора, а також участь у написанні колективних праць постійно потребують від М. О. Носка поєднання наукової роботи з науково-організаційн</w:t>
      </w:r>
      <w:r w:rsidR="00AE5900">
        <w:rPr>
          <w:sz w:val="24"/>
          <w:szCs w:val="24"/>
          <w:lang w:val="uk-UA"/>
        </w:rPr>
        <w:t>ою діяльністю. Із 2005 року він </w:t>
      </w:r>
      <w:r w:rsidRPr="006F176C">
        <w:rPr>
          <w:sz w:val="24"/>
          <w:szCs w:val="24"/>
          <w:lang w:val="uk-UA"/>
        </w:rPr>
        <w:t>– головний редактор наукового збірника «Вісник Чернігівського національного педагогічного університету імені Т. Г. Шевченка», що період</w:t>
      </w:r>
      <w:r w:rsidR="00AE5900">
        <w:rPr>
          <w:sz w:val="24"/>
          <w:szCs w:val="24"/>
          <w:lang w:val="uk-UA"/>
        </w:rPr>
        <w:t>ично видається в університеті й </w:t>
      </w:r>
      <w:r w:rsidR="003B64AC">
        <w:rPr>
          <w:sz w:val="24"/>
          <w:szCs w:val="24"/>
          <w:lang w:val="uk-UA"/>
        </w:rPr>
        <w:t>затверджений</w:t>
      </w:r>
      <w:r w:rsidRPr="006F176C">
        <w:rPr>
          <w:sz w:val="24"/>
          <w:szCs w:val="24"/>
          <w:lang w:val="uk-UA"/>
        </w:rPr>
        <w:t xml:space="preserve"> як фахове видання. Микола Олексійович бере участь у міжнародних та всеукраїнських конференціях, форумах, семінарах. З 2008 року на базі Чернігівського державного педагогічного університету імені Т. Г. Шевченка за ініціативи та під керівництвом М. О. Носка проведено міжнародні наукові конференції пам’яті А. М. Лапутіна під назвою «Актуальні проблеми сучасної біомеханіки фізичного виховання та спорту». Микола Олексійович Носко є членом експертної комісії ДАК України з педагогічних наук за</w:t>
      </w:r>
      <w:r w:rsidR="00AE5900">
        <w:rPr>
          <w:sz w:val="24"/>
          <w:szCs w:val="24"/>
          <w:lang w:val="uk-UA"/>
        </w:rPr>
        <w:t xml:space="preserve"> напрямом «Фізичне виховання та </w:t>
      </w:r>
      <w:r w:rsidRPr="006F176C">
        <w:rPr>
          <w:sz w:val="24"/>
          <w:szCs w:val="24"/>
          <w:lang w:val="uk-UA"/>
        </w:rPr>
        <w:t>спорт».</w:t>
      </w:r>
    </w:p>
    <w:p w:rsidR="006F176C" w:rsidRPr="006F176C" w:rsidRDefault="006F176C" w:rsidP="006F176C">
      <w:pPr>
        <w:ind w:firstLine="720"/>
        <w:jc w:val="both"/>
        <w:rPr>
          <w:sz w:val="24"/>
          <w:szCs w:val="24"/>
          <w:lang w:val="uk-UA"/>
        </w:rPr>
      </w:pPr>
      <w:r w:rsidRPr="006F176C">
        <w:rPr>
          <w:sz w:val="24"/>
          <w:szCs w:val="24"/>
          <w:lang w:val="uk-UA"/>
        </w:rPr>
        <w:t>У січні 2010 року Чернігівський державний педагогічний університет імені Т. Г. Шевченка під керівництвом доктора педагогічних наук, професора М. О. Носка, здобуває статус національного.</w:t>
      </w:r>
    </w:p>
    <w:p w:rsidR="006F176C" w:rsidRPr="006F176C" w:rsidRDefault="006F176C" w:rsidP="006F176C">
      <w:pPr>
        <w:ind w:firstLine="720"/>
        <w:jc w:val="both"/>
        <w:rPr>
          <w:sz w:val="24"/>
          <w:szCs w:val="24"/>
          <w:lang w:val="uk-UA"/>
        </w:rPr>
      </w:pPr>
      <w:r w:rsidRPr="006F176C">
        <w:rPr>
          <w:sz w:val="24"/>
          <w:szCs w:val="24"/>
          <w:lang w:val="uk-UA"/>
        </w:rPr>
        <w:lastRenderedPageBreak/>
        <w:t xml:space="preserve">Невід’ємною складовою біографії М. О. Носка є його громадська діяльність. Він – почесний президент Чернігівського спортивно-волейбольного клубу «Буревісник». Під його керівництвом чоловіча команда з волейболу виступає серед команд майстрів супер-, вищої та першої ліги. Чоловіча волейбольна команда ЧНПУ </w:t>
      </w:r>
      <w:r w:rsidR="00AE5900">
        <w:rPr>
          <w:sz w:val="24"/>
          <w:szCs w:val="24"/>
          <w:lang w:val="uk-UA"/>
        </w:rPr>
        <w:t>імені Т. Г. Шевченка 2001 року –</w:t>
      </w:r>
      <w:r w:rsidRPr="006F176C">
        <w:rPr>
          <w:sz w:val="24"/>
          <w:szCs w:val="24"/>
          <w:lang w:val="uk-UA"/>
        </w:rPr>
        <w:t xml:space="preserve"> чемпіон України серед вищих навчальних закладів </w:t>
      </w:r>
      <w:r w:rsidRPr="006F176C">
        <w:rPr>
          <w:sz w:val="24"/>
          <w:szCs w:val="24"/>
          <w:lang w:val="en-US"/>
        </w:rPr>
        <w:t>III</w:t>
      </w:r>
      <w:r w:rsidRPr="006F176C">
        <w:rPr>
          <w:sz w:val="24"/>
          <w:szCs w:val="24"/>
          <w:lang w:val="uk-UA"/>
        </w:rPr>
        <w:t>–</w:t>
      </w:r>
      <w:r w:rsidRPr="006F176C">
        <w:rPr>
          <w:sz w:val="24"/>
          <w:szCs w:val="24"/>
          <w:lang w:val="en-US"/>
        </w:rPr>
        <w:t>IV</w:t>
      </w:r>
      <w:r w:rsidRPr="006F176C">
        <w:rPr>
          <w:sz w:val="24"/>
          <w:szCs w:val="24"/>
          <w:lang w:val="uk-UA"/>
        </w:rPr>
        <w:t xml:space="preserve"> рівнів акредитації. Показником авторит</w:t>
      </w:r>
      <w:r w:rsidR="00AE5900">
        <w:rPr>
          <w:sz w:val="24"/>
          <w:szCs w:val="24"/>
          <w:lang w:val="uk-UA"/>
        </w:rPr>
        <w:t>ету ректора стала його участь у </w:t>
      </w:r>
      <w:r w:rsidRPr="006F176C">
        <w:rPr>
          <w:sz w:val="24"/>
          <w:szCs w:val="24"/>
          <w:lang w:val="uk-UA"/>
        </w:rPr>
        <w:t>роботі депутатського корпусу Чернігівської міської ради. Микола Олексійович – депутат Чернігівської міської ради кількох скликань. Різнобічна й багатогранна діяльність М. О. Носка здобула високу оцінку громадськості. Його нагороджено Почесною грамотою Міністерства освіти і науки України за вагомий особистий внесок у комплектування та успішний виступ збірної студентської команди України на XXI Всесвітній зимовій Універсіаді в м. Тарвізіо (Італія), знаками Міністерства освіти і науки Україн</w:t>
      </w:r>
      <w:r w:rsidR="00F71459">
        <w:rPr>
          <w:sz w:val="24"/>
          <w:szCs w:val="24"/>
          <w:lang w:val="uk-UA"/>
        </w:rPr>
        <w:t xml:space="preserve">и «Відмінник освіти України» та НАПН України </w:t>
      </w:r>
      <w:r w:rsidRPr="006F176C">
        <w:rPr>
          <w:sz w:val="24"/>
          <w:szCs w:val="24"/>
          <w:lang w:val="uk-UA"/>
        </w:rPr>
        <w:t>«Ушинсь</w:t>
      </w:r>
      <w:r w:rsidR="008A4C1E">
        <w:rPr>
          <w:sz w:val="24"/>
          <w:szCs w:val="24"/>
          <w:lang w:val="uk-UA"/>
        </w:rPr>
        <w:t xml:space="preserve">кий К. Д.». За сумлінну працю в </w:t>
      </w:r>
      <w:r w:rsidRPr="006F176C">
        <w:rPr>
          <w:sz w:val="24"/>
          <w:szCs w:val="24"/>
          <w:lang w:val="uk-UA"/>
        </w:rPr>
        <w:t>складі експертних рад Вищої атестаційної комісії України оголошено подяку Голови ДАК України.</w:t>
      </w:r>
    </w:p>
    <w:p w:rsidR="006F176C" w:rsidRPr="006F176C" w:rsidRDefault="006F176C" w:rsidP="006F176C">
      <w:pPr>
        <w:ind w:firstLine="720"/>
        <w:jc w:val="both"/>
        <w:rPr>
          <w:sz w:val="24"/>
          <w:szCs w:val="24"/>
          <w:lang w:val="uk-UA"/>
        </w:rPr>
      </w:pPr>
      <w:r w:rsidRPr="006F176C">
        <w:rPr>
          <w:sz w:val="24"/>
          <w:szCs w:val="24"/>
          <w:lang w:val="uk-UA"/>
        </w:rPr>
        <w:t>У листопаді 2010 року Миколу Олексійовича обрано членом-кореспондентом Національної академії педагогічних наук України, віце-президентом Національної федерації волейболу України та віце-президентом Студентської спортивної спілки України.</w:t>
      </w:r>
    </w:p>
    <w:p w:rsidR="007C5C4D" w:rsidRPr="006F176C" w:rsidRDefault="006F176C" w:rsidP="00CA7A4E">
      <w:pPr>
        <w:ind w:firstLine="720"/>
        <w:jc w:val="both"/>
        <w:rPr>
          <w:sz w:val="24"/>
          <w:szCs w:val="24"/>
          <w:lang w:val="uk-UA"/>
        </w:rPr>
      </w:pPr>
      <w:r w:rsidRPr="006F176C">
        <w:rPr>
          <w:sz w:val="24"/>
          <w:szCs w:val="24"/>
          <w:lang w:val="uk-UA"/>
        </w:rPr>
        <w:t>Сьогодні Микола Олексійович Носко багато та плідно працює. І своє 60-річчя зустрічає в пору розквіту творчих сил. Його любов до своєї країни вимірюється не кількістю сказаних про неї гарних слів (хоча й вони важливі), а щоденною, часто прихованою від людського ока, самовідданою й безкорисливою працею на благо її процвітання, на благо конкретних людей, які працюють поруч.</w:t>
      </w:r>
    </w:p>
    <w:p w:rsidR="006F176C" w:rsidRPr="006F176C" w:rsidRDefault="006F176C" w:rsidP="006F176C">
      <w:pPr>
        <w:ind w:firstLine="720"/>
        <w:jc w:val="both"/>
        <w:rPr>
          <w:sz w:val="24"/>
          <w:szCs w:val="24"/>
          <w:lang w:val="uk-UA"/>
        </w:rPr>
      </w:pPr>
      <w:r w:rsidRPr="006F176C">
        <w:rPr>
          <w:sz w:val="24"/>
          <w:szCs w:val="24"/>
          <w:lang w:val="uk-UA"/>
        </w:rPr>
        <w:t>Шановний Миколо Олексійовичу!</w:t>
      </w:r>
    </w:p>
    <w:p w:rsidR="006F176C" w:rsidRPr="006F176C" w:rsidRDefault="006F176C" w:rsidP="006F176C">
      <w:pPr>
        <w:ind w:firstLine="720"/>
        <w:jc w:val="both"/>
        <w:rPr>
          <w:sz w:val="24"/>
          <w:szCs w:val="24"/>
          <w:lang w:val="uk-UA"/>
        </w:rPr>
      </w:pPr>
      <w:r w:rsidRPr="006F176C">
        <w:rPr>
          <w:sz w:val="24"/>
          <w:szCs w:val="24"/>
          <w:lang w:val="uk-UA"/>
        </w:rPr>
        <w:t xml:space="preserve">У день Вашого славного ювілею зичимо Вам доброго здоров’я й добробуту, творчих успіхів у розвитку педагогічної </w:t>
      </w:r>
      <w:r w:rsidRPr="006F176C">
        <w:rPr>
          <w:sz w:val="24"/>
          <w:szCs w:val="24"/>
          <w:lang w:val="uk-UA"/>
        </w:rPr>
        <w:lastRenderedPageBreak/>
        <w:t>науки, подальшого творчого злету, наснаги в реалізації всіх Ваших планів і задумів!</w:t>
      </w:r>
    </w:p>
    <w:p w:rsidR="006F176C" w:rsidRPr="006F176C" w:rsidRDefault="006F176C" w:rsidP="006F176C">
      <w:pPr>
        <w:ind w:firstLine="720"/>
        <w:jc w:val="both"/>
        <w:rPr>
          <w:sz w:val="24"/>
          <w:szCs w:val="24"/>
          <w:lang w:val="uk-UA"/>
        </w:rPr>
      </w:pPr>
      <w:r w:rsidRPr="006F176C">
        <w:rPr>
          <w:sz w:val="24"/>
          <w:szCs w:val="24"/>
          <w:lang w:val="uk-UA"/>
        </w:rPr>
        <w:t>Ваш життєвий шлях – це приклад власноручної розбудови своєї долі, показник сили волі й життєдайної енергії, спрямованої на майбутнє. У науковому світі Ваше ім’я згадують з особливою повагою, піднесенням і гордістю. Ви – духовний наставник, мудрий Учитель, людина зі щирим, люблячим серцем. Вас знають як високопрофесійного педагога, відомого вченого й вихователя молоді.</w:t>
      </w:r>
    </w:p>
    <w:p w:rsidR="006F176C" w:rsidRPr="006F176C" w:rsidRDefault="006F176C" w:rsidP="006F176C">
      <w:pPr>
        <w:ind w:firstLine="720"/>
        <w:jc w:val="both"/>
        <w:rPr>
          <w:sz w:val="24"/>
          <w:szCs w:val="24"/>
          <w:lang w:val="uk-UA"/>
        </w:rPr>
      </w:pPr>
      <w:r w:rsidRPr="006F176C">
        <w:rPr>
          <w:sz w:val="24"/>
          <w:szCs w:val="24"/>
          <w:lang w:val="uk-UA"/>
        </w:rPr>
        <w:t>За роки своєї напруженої творчої праці на освітянській ниві Ви здобули велику повагу серед освітян України, усіх тих, хто працював і працює поряд із Вами. Ваш талант – особливий, багатогранний – це вміння згуртувати колектив однодумців, досконало проаналізувати дисертаційне дослідження, перек</w:t>
      </w:r>
      <w:r w:rsidR="0044726F">
        <w:rPr>
          <w:sz w:val="24"/>
          <w:szCs w:val="24"/>
          <w:lang w:val="uk-UA"/>
        </w:rPr>
        <w:t>онливо доводити власну позицію.</w:t>
      </w:r>
    </w:p>
    <w:p w:rsidR="006F176C" w:rsidRPr="006F176C" w:rsidRDefault="006F176C" w:rsidP="006F176C">
      <w:pPr>
        <w:ind w:firstLine="720"/>
        <w:jc w:val="both"/>
        <w:rPr>
          <w:sz w:val="24"/>
          <w:szCs w:val="24"/>
          <w:lang w:val="uk-UA"/>
        </w:rPr>
      </w:pPr>
      <w:r w:rsidRPr="006F176C">
        <w:rPr>
          <w:sz w:val="24"/>
          <w:szCs w:val="24"/>
          <w:lang w:val="uk-UA"/>
        </w:rPr>
        <w:t>Бездоганне знання справи, відданість їй, висока освіченість і культура, чудові людські риси – чуйність, доброзичливість, працьовитість – є Вашим цінним надбанням, запорукою успіху, авторитету й шани серед людей. Ваша гідність і доброта при</w:t>
      </w:r>
      <w:r w:rsidR="00AE5900">
        <w:rPr>
          <w:sz w:val="24"/>
          <w:szCs w:val="24"/>
          <w:lang w:val="uk-UA"/>
        </w:rPr>
        <w:t>ваблюють вихованців і колег. Ви </w:t>
      </w:r>
      <w:r w:rsidRPr="006F176C">
        <w:rPr>
          <w:sz w:val="24"/>
          <w:szCs w:val="24"/>
          <w:lang w:val="uk-UA"/>
        </w:rPr>
        <w:t>пробуджуєте людські душі, спонукаєте й надихаєте їх.</w:t>
      </w:r>
    </w:p>
    <w:p w:rsidR="006F176C" w:rsidRDefault="006F176C" w:rsidP="006F176C">
      <w:pPr>
        <w:ind w:firstLine="720"/>
        <w:jc w:val="both"/>
        <w:rPr>
          <w:sz w:val="24"/>
          <w:szCs w:val="24"/>
          <w:lang w:val="uk-UA"/>
        </w:rPr>
      </w:pPr>
      <w:r w:rsidRPr="006F176C">
        <w:rPr>
          <w:sz w:val="24"/>
          <w:szCs w:val="24"/>
          <w:lang w:val="uk-UA"/>
        </w:rPr>
        <w:t>Шановний Миколо О</w:t>
      </w:r>
      <w:r w:rsidR="00AE5900">
        <w:rPr>
          <w:sz w:val="24"/>
          <w:szCs w:val="24"/>
          <w:lang w:val="uk-UA"/>
        </w:rPr>
        <w:t>лексійовичу, бажаємо Вам сили і </w:t>
      </w:r>
      <w:r w:rsidRPr="006F176C">
        <w:rPr>
          <w:sz w:val="24"/>
          <w:szCs w:val="24"/>
          <w:lang w:val="uk-UA"/>
        </w:rPr>
        <w:t>здоров’я! Щиро зичимо успіхів у всіх справах! З роси і води! Многії і благії літа, Вам, дорогий ювіляре!</w:t>
      </w:r>
    </w:p>
    <w:p w:rsidR="00F71459" w:rsidRDefault="00F71459" w:rsidP="006F176C">
      <w:pPr>
        <w:ind w:firstLine="720"/>
        <w:jc w:val="both"/>
        <w:rPr>
          <w:sz w:val="24"/>
          <w:szCs w:val="24"/>
          <w:lang w:val="uk-UA"/>
        </w:rPr>
      </w:pPr>
    </w:p>
    <w:p w:rsidR="00F71459" w:rsidRPr="006F176C" w:rsidRDefault="00F71459" w:rsidP="006F176C">
      <w:pPr>
        <w:ind w:firstLine="720"/>
        <w:jc w:val="both"/>
        <w:rPr>
          <w:sz w:val="24"/>
          <w:szCs w:val="24"/>
          <w:lang w:val="uk-UA"/>
        </w:rPr>
      </w:pPr>
    </w:p>
    <w:p w:rsidR="00307D3C" w:rsidRPr="00D30ABA" w:rsidRDefault="00F71459" w:rsidP="008A4C1E">
      <w:pPr>
        <w:ind w:firstLine="709"/>
        <w:contextualSpacing/>
        <w:jc w:val="right"/>
        <w:rPr>
          <w:sz w:val="24"/>
          <w:szCs w:val="24"/>
          <w:lang w:val="uk-UA"/>
        </w:rPr>
      </w:pPr>
      <w:r>
        <w:rPr>
          <w:sz w:val="24"/>
          <w:szCs w:val="24"/>
          <w:lang w:val="uk-UA"/>
        </w:rPr>
        <w:t>Від колективу Чернігівського національного педагогічного університету імені Т. Г. Шевченка</w:t>
      </w:r>
      <w:r w:rsidR="0006142B" w:rsidRPr="00D30ABA">
        <w:rPr>
          <w:sz w:val="24"/>
          <w:szCs w:val="24"/>
          <w:lang w:val="uk-UA"/>
        </w:rPr>
        <w:br w:type="page"/>
      </w:r>
    </w:p>
    <w:p w:rsidR="00A40CBC" w:rsidRPr="00D30ABA" w:rsidRDefault="009B768E" w:rsidP="00A40CBC">
      <w:pPr>
        <w:spacing w:after="200"/>
        <w:contextualSpacing/>
        <w:jc w:val="center"/>
        <w:rPr>
          <w:b/>
          <w:lang w:val="uk-UA"/>
        </w:rPr>
      </w:pPr>
      <w:r w:rsidRPr="00D30ABA">
        <w:rPr>
          <w:b/>
          <w:lang w:val="uk-UA"/>
        </w:rPr>
        <w:lastRenderedPageBreak/>
        <w:t>Науково-дослідницька робота</w:t>
      </w:r>
      <w:r w:rsidR="00A40CBC" w:rsidRPr="00D30ABA">
        <w:rPr>
          <w:b/>
          <w:lang w:val="uk-UA"/>
        </w:rPr>
        <w:t xml:space="preserve"> на здобуття</w:t>
      </w:r>
      <w:r w:rsidR="00E50F32">
        <w:rPr>
          <w:b/>
          <w:lang w:val="uk-UA"/>
        </w:rPr>
        <w:t xml:space="preserve"> наукових ступенів</w:t>
      </w:r>
      <w:r w:rsidR="008C0195">
        <w:rPr>
          <w:b/>
          <w:lang w:val="uk-UA"/>
        </w:rPr>
        <w:t xml:space="preserve"> кандидата, </w:t>
      </w:r>
      <w:r w:rsidR="00A40CBC" w:rsidRPr="00D30ABA">
        <w:rPr>
          <w:b/>
          <w:lang w:val="uk-UA"/>
        </w:rPr>
        <w:t>доктора педагогічних наук</w:t>
      </w:r>
      <w:r w:rsidR="008C0195">
        <w:rPr>
          <w:b/>
          <w:lang w:val="uk-UA"/>
        </w:rPr>
        <w:t xml:space="preserve"> та вчених звань</w:t>
      </w:r>
    </w:p>
    <w:p w:rsidR="00A40CBC" w:rsidRPr="00D30ABA" w:rsidRDefault="00A40CBC" w:rsidP="00A40CBC">
      <w:pPr>
        <w:spacing w:after="200"/>
        <w:contextualSpacing/>
        <w:rPr>
          <w:sz w:val="24"/>
          <w:szCs w:val="24"/>
          <w:lang w:val="uk-UA"/>
        </w:rPr>
      </w:pPr>
    </w:p>
    <w:p w:rsidR="00292F11" w:rsidRPr="00D30ABA" w:rsidRDefault="00292F11" w:rsidP="0083089C">
      <w:pPr>
        <w:shd w:val="clear" w:color="auto" w:fill="FFFEFF" w:themeFill="background1"/>
        <w:tabs>
          <w:tab w:val="left" w:pos="567"/>
        </w:tabs>
        <w:ind w:firstLine="709"/>
        <w:contextualSpacing/>
        <w:jc w:val="both"/>
        <w:rPr>
          <w:sz w:val="24"/>
          <w:szCs w:val="24"/>
          <w:lang w:val="uk-UA"/>
        </w:rPr>
      </w:pPr>
      <w:r w:rsidRPr="00D30ABA">
        <w:rPr>
          <w:sz w:val="24"/>
          <w:szCs w:val="24"/>
          <w:lang w:val="uk-UA"/>
        </w:rPr>
        <w:t>Формирование навыков ударных движений у волейболистов различных возрастных групп [Текст] : автореф. дис. на соиск. учен. степ. канд. пед. наук</w:t>
      </w:r>
      <w:r w:rsidR="001570BD">
        <w:rPr>
          <w:sz w:val="24"/>
          <w:szCs w:val="24"/>
          <w:lang w:val="uk-UA"/>
        </w:rPr>
        <w:t> : 13.00.04 – теория и методика физического воспитания и спортивной тренировки</w:t>
      </w:r>
      <w:r w:rsidR="003B5BA5">
        <w:rPr>
          <w:sz w:val="24"/>
          <w:szCs w:val="24"/>
          <w:lang w:val="uk-UA"/>
        </w:rPr>
        <w:t>. </w:t>
      </w:r>
      <w:r w:rsidRPr="00D30ABA">
        <w:rPr>
          <w:sz w:val="24"/>
          <w:szCs w:val="24"/>
          <w:lang w:val="uk-UA"/>
        </w:rPr>
        <w:t>– К., 1986. – 21 с.</w:t>
      </w:r>
      <w:r w:rsidR="00520264">
        <w:rPr>
          <w:sz w:val="24"/>
          <w:szCs w:val="24"/>
          <w:lang w:val="uk-UA"/>
        </w:rPr>
        <w:t xml:space="preserve"> – (Науч. рук. А. Н. Лапути</w:t>
      </w:r>
      <w:r w:rsidR="00F71459">
        <w:rPr>
          <w:sz w:val="24"/>
          <w:szCs w:val="24"/>
          <w:lang w:val="uk-UA"/>
        </w:rPr>
        <w:t>н).</w:t>
      </w:r>
    </w:p>
    <w:p w:rsidR="00292F11" w:rsidRPr="00D30ABA" w:rsidRDefault="00292F11" w:rsidP="004E4002">
      <w:pPr>
        <w:shd w:val="clear" w:color="auto" w:fill="FFFEFF" w:themeFill="background1"/>
        <w:tabs>
          <w:tab w:val="left" w:pos="567"/>
        </w:tabs>
        <w:ind w:firstLine="709"/>
        <w:contextualSpacing/>
        <w:jc w:val="both"/>
        <w:rPr>
          <w:sz w:val="24"/>
          <w:szCs w:val="24"/>
          <w:lang w:val="uk-UA"/>
        </w:rPr>
      </w:pPr>
    </w:p>
    <w:p w:rsidR="00A40CBC" w:rsidRDefault="00292F11" w:rsidP="004E4002">
      <w:pPr>
        <w:shd w:val="clear" w:color="auto" w:fill="FFFEFF" w:themeFill="background1"/>
        <w:ind w:firstLine="720"/>
        <w:contextualSpacing/>
        <w:jc w:val="both"/>
        <w:rPr>
          <w:sz w:val="24"/>
          <w:szCs w:val="24"/>
          <w:lang w:val="uk-UA"/>
        </w:rPr>
      </w:pPr>
      <w:r w:rsidRPr="00D30ABA">
        <w:rPr>
          <w:sz w:val="24"/>
          <w:szCs w:val="24"/>
          <w:lang w:val="uk-UA"/>
        </w:rPr>
        <w:t>Теоретичні та методичні основи формування рухової функції у молоді під час занять фізичн</w:t>
      </w:r>
      <w:r w:rsidR="004E4002" w:rsidRPr="00D30ABA">
        <w:rPr>
          <w:sz w:val="24"/>
          <w:szCs w:val="24"/>
          <w:lang w:val="uk-UA"/>
        </w:rPr>
        <w:t>ою культурою та спортом [Текст] </w:t>
      </w:r>
      <w:r w:rsidRPr="00D30ABA">
        <w:rPr>
          <w:sz w:val="24"/>
          <w:szCs w:val="24"/>
          <w:lang w:val="uk-UA"/>
        </w:rPr>
        <w:t xml:space="preserve">: </w:t>
      </w:r>
      <w:r w:rsidR="004E4002" w:rsidRPr="00D30ABA">
        <w:rPr>
          <w:sz w:val="24"/>
          <w:szCs w:val="24"/>
          <w:lang w:val="uk-UA"/>
        </w:rPr>
        <w:t>автореф. дис. на здоб. наук</w:t>
      </w:r>
      <w:r w:rsidRPr="00D30ABA">
        <w:rPr>
          <w:sz w:val="24"/>
          <w:szCs w:val="24"/>
          <w:lang w:val="uk-UA"/>
        </w:rPr>
        <w:t xml:space="preserve">. </w:t>
      </w:r>
      <w:r w:rsidR="00B57996" w:rsidRPr="00D30ABA">
        <w:rPr>
          <w:sz w:val="24"/>
          <w:szCs w:val="24"/>
          <w:shd w:val="clear" w:color="auto" w:fill="FFFEFF" w:themeFill="background1"/>
          <w:lang w:val="uk-UA"/>
        </w:rPr>
        <w:t>ступе</w:t>
      </w:r>
      <w:r w:rsidRPr="00D30ABA">
        <w:rPr>
          <w:sz w:val="24"/>
          <w:szCs w:val="24"/>
          <w:shd w:val="clear" w:color="auto" w:fill="FFFEFF" w:themeFill="background1"/>
          <w:lang w:val="uk-UA"/>
        </w:rPr>
        <w:t>ня</w:t>
      </w:r>
      <w:r w:rsidRPr="00D30ABA">
        <w:rPr>
          <w:sz w:val="24"/>
          <w:szCs w:val="24"/>
          <w:lang w:val="uk-UA"/>
        </w:rPr>
        <w:t xml:space="preserve"> д-ра пед. наук</w:t>
      </w:r>
      <w:r w:rsidR="004E4002" w:rsidRPr="00D30ABA">
        <w:rPr>
          <w:sz w:val="24"/>
          <w:szCs w:val="24"/>
          <w:lang w:val="uk-UA"/>
        </w:rPr>
        <w:t> : 13.00.09 – теорія навчання</w:t>
      </w:r>
      <w:r w:rsidRPr="00D30ABA">
        <w:rPr>
          <w:sz w:val="24"/>
          <w:szCs w:val="24"/>
          <w:lang w:val="uk-UA"/>
        </w:rPr>
        <w:t>.</w:t>
      </w:r>
      <w:r w:rsidR="004E4002" w:rsidRPr="00D30ABA">
        <w:rPr>
          <w:sz w:val="24"/>
          <w:szCs w:val="24"/>
          <w:lang w:val="uk-UA"/>
        </w:rPr>
        <w:t> – К., 2003. </w:t>
      </w:r>
      <w:r w:rsidRPr="00D30ABA">
        <w:rPr>
          <w:sz w:val="24"/>
          <w:szCs w:val="24"/>
          <w:lang w:val="uk-UA"/>
        </w:rPr>
        <w:t>– 53 с.</w:t>
      </w:r>
      <w:r w:rsidR="004E4002" w:rsidRPr="00D30ABA">
        <w:rPr>
          <w:sz w:val="24"/>
          <w:szCs w:val="24"/>
          <w:lang w:val="uk-UA"/>
        </w:rPr>
        <w:t> – (Наук. консультант А. М. Лапутін).</w:t>
      </w:r>
    </w:p>
    <w:p w:rsidR="008C0195" w:rsidRDefault="008C0195" w:rsidP="004E4002">
      <w:pPr>
        <w:shd w:val="clear" w:color="auto" w:fill="FFFEFF" w:themeFill="background1"/>
        <w:ind w:firstLine="720"/>
        <w:contextualSpacing/>
        <w:jc w:val="both"/>
        <w:rPr>
          <w:sz w:val="24"/>
          <w:szCs w:val="24"/>
          <w:lang w:val="uk-UA"/>
        </w:rPr>
      </w:pPr>
    </w:p>
    <w:p w:rsidR="008C0195" w:rsidRDefault="008C0195" w:rsidP="004E4002">
      <w:pPr>
        <w:shd w:val="clear" w:color="auto" w:fill="FFFEFF" w:themeFill="background1"/>
        <w:ind w:firstLine="720"/>
        <w:contextualSpacing/>
        <w:jc w:val="both"/>
        <w:rPr>
          <w:sz w:val="24"/>
          <w:szCs w:val="24"/>
          <w:lang w:val="uk-UA"/>
        </w:rPr>
      </w:pPr>
      <w:r>
        <w:rPr>
          <w:sz w:val="24"/>
          <w:szCs w:val="24"/>
          <w:lang w:val="uk-UA"/>
        </w:rPr>
        <w:t>Атестат доцента Дц № 004128</w:t>
      </w:r>
      <w:r w:rsidR="000C6928">
        <w:rPr>
          <w:sz w:val="24"/>
          <w:szCs w:val="24"/>
          <w:lang w:val="uk-UA"/>
        </w:rPr>
        <w:t>.</w:t>
      </w:r>
      <w:r>
        <w:rPr>
          <w:sz w:val="24"/>
          <w:szCs w:val="24"/>
          <w:lang w:val="uk-UA"/>
        </w:rPr>
        <w:t xml:space="preserve"> Присвоєно вчене звання доцента кафедри спорту та спортивних ігор </w:t>
      </w:r>
      <w:r w:rsidR="00AA3602" w:rsidRPr="00AA3602">
        <w:rPr>
          <w:sz w:val="24"/>
          <w:szCs w:val="24"/>
          <w:lang w:val="uk-UA"/>
        </w:rPr>
        <w:t>Черн</w:t>
      </w:r>
      <w:r w:rsidR="00AA3602">
        <w:rPr>
          <w:sz w:val="24"/>
          <w:szCs w:val="24"/>
          <w:lang w:val="uk-UA"/>
        </w:rPr>
        <w:t>і</w:t>
      </w:r>
      <w:r w:rsidR="00AA3602" w:rsidRPr="00AA3602">
        <w:rPr>
          <w:sz w:val="24"/>
          <w:szCs w:val="24"/>
          <w:lang w:val="uk-UA"/>
        </w:rPr>
        <w:t>г</w:t>
      </w:r>
      <w:r w:rsidR="00AA3602">
        <w:rPr>
          <w:sz w:val="24"/>
          <w:szCs w:val="24"/>
          <w:lang w:val="uk-UA"/>
        </w:rPr>
        <w:t>і</w:t>
      </w:r>
      <w:r w:rsidR="00AA3602" w:rsidRPr="00AA3602">
        <w:rPr>
          <w:sz w:val="24"/>
          <w:szCs w:val="24"/>
          <w:lang w:val="uk-UA"/>
        </w:rPr>
        <w:t>вського педаг</w:t>
      </w:r>
      <w:r w:rsidR="00AA3602">
        <w:rPr>
          <w:sz w:val="24"/>
          <w:szCs w:val="24"/>
          <w:lang w:val="uk-UA"/>
        </w:rPr>
        <w:t xml:space="preserve">огічного інституту </w:t>
      </w:r>
      <w:r>
        <w:rPr>
          <w:sz w:val="24"/>
          <w:szCs w:val="24"/>
          <w:lang w:val="uk-UA"/>
        </w:rPr>
        <w:t>/</w:t>
      </w:r>
      <w:r w:rsidR="00AA3602">
        <w:rPr>
          <w:sz w:val="24"/>
          <w:szCs w:val="24"/>
          <w:lang w:val="uk-UA"/>
        </w:rPr>
        <w:t> </w:t>
      </w:r>
      <w:r>
        <w:rPr>
          <w:sz w:val="24"/>
          <w:szCs w:val="24"/>
          <w:lang w:val="uk-UA"/>
        </w:rPr>
        <w:t>Україна</w:t>
      </w:r>
      <w:r w:rsidR="00AA6EB9">
        <w:rPr>
          <w:sz w:val="24"/>
          <w:szCs w:val="24"/>
          <w:lang w:val="uk-UA"/>
        </w:rPr>
        <w:t> ;</w:t>
      </w:r>
      <w:r>
        <w:rPr>
          <w:sz w:val="24"/>
          <w:szCs w:val="24"/>
          <w:lang w:val="uk-UA"/>
        </w:rPr>
        <w:t xml:space="preserve"> Міністерство освіти</w:t>
      </w:r>
      <w:r w:rsidR="00357D89">
        <w:rPr>
          <w:sz w:val="24"/>
          <w:szCs w:val="24"/>
          <w:lang w:val="uk-UA"/>
        </w:rPr>
        <w:t>. 24 </w:t>
      </w:r>
      <w:r w:rsidR="00AA6EB9">
        <w:rPr>
          <w:sz w:val="24"/>
          <w:szCs w:val="24"/>
          <w:lang w:val="uk-UA"/>
        </w:rPr>
        <w:t>лютого 1993</w:t>
      </w:r>
      <w:r w:rsidR="00AA3602">
        <w:rPr>
          <w:sz w:val="24"/>
          <w:szCs w:val="24"/>
          <w:lang w:val="uk-UA"/>
        </w:rPr>
        <w:t> </w:t>
      </w:r>
      <w:r w:rsidR="00AA6EB9">
        <w:rPr>
          <w:sz w:val="24"/>
          <w:szCs w:val="24"/>
          <w:lang w:val="uk-UA"/>
        </w:rPr>
        <w:t>р</w:t>
      </w:r>
      <w:r w:rsidR="00F75AA6">
        <w:rPr>
          <w:sz w:val="24"/>
          <w:szCs w:val="24"/>
          <w:lang w:val="uk-UA"/>
        </w:rPr>
        <w:t>оку.</w:t>
      </w:r>
    </w:p>
    <w:p w:rsidR="00AA3602" w:rsidRDefault="00AA3602" w:rsidP="004E4002">
      <w:pPr>
        <w:shd w:val="clear" w:color="auto" w:fill="FFFEFF" w:themeFill="background1"/>
        <w:ind w:firstLine="720"/>
        <w:contextualSpacing/>
        <w:jc w:val="both"/>
        <w:rPr>
          <w:sz w:val="24"/>
          <w:szCs w:val="24"/>
          <w:lang w:val="uk-UA"/>
        </w:rPr>
      </w:pPr>
    </w:p>
    <w:p w:rsidR="00AA3602" w:rsidRDefault="00AA3602" w:rsidP="004E4002">
      <w:pPr>
        <w:shd w:val="clear" w:color="auto" w:fill="FFFEFF" w:themeFill="background1"/>
        <w:ind w:firstLine="720"/>
        <w:contextualSpacing/>
        <w:jc w:val="both"/>
        <w:rPr>
          <w:sz w:val="24"/>
          <w:szCs w:val="24"/>
          <w:lang w:val="uk-UA"/>
        </w:rPr>
      </w:pPr>
      <w:r>
        <w:rPr>
          <w:sz w:val="24"/>
          <w:szCs w:val="24"/>
          <w:lang w:val="uk-UA"/>
        </w:rPr>
        <w:t>Атестат професора 02ПР № 000164</w:t>
      </w:r>
      <w:r w:rsidR="000C6928">
        <w:rPr>
          <w:sz w:val="24"/>
          <w:szCs w:val="24"/>
          <w:lang w:val="uk-UA"/>
        </w:rPr>
        <w:t>.</w:t>
      </w:r>
      <w:r>
        <w:rPr>
          <w:sz w:val="24"/>
          <w:szCs w:val="24"/>
          <w:lang w:val="uk-UA"/>
        </w:rPr>
        <w:t xml:space="preserve"> Присвоєн</w:t>
      </w:r>
      <w:r w:rsidR="00BB446B">
        <w:rPr>
          <w:sz w:val="24"/>
          <w:szCs w:val="24"/>
          <w:lang w:val="uk-UA"/>
        </w:rPr>
        <w:t>о</w:t>
      </w:r>
      <w:r>
        <w:rPr>
          <w:sz w:val="24"/>
          <w:szCs w:val="24"/>
          <w:lang w:val="uk-UA"/>
        </w:rPr>
        <w:t xml:space="preserve"> </w:t>
      </w:r>
      <w:r w:rsidR="00BB446B">
        <w:rPr>
          <w:sz w:val="24"/>
          <w:szCs w:val="24"/>
          <w:lang w:val="uk-UA"/>
        </w:rPr>
        <w:t xml:space="preserve">вчене </w:t>
      </w:r>
      <w:r>
        <w:rPr>
          <w:sz w:val="24"/>
          <w:szCs w:val="24"/>
          <w:lang w:val="uk-UA"/>
        </w:rPr>
        <w:t>звання професора кафедри педагогіки, психології та методики фізичного виховання</w:t>
      </w:r>
      <w:r w:rsidR="00F75AA6">
        <w:rPr>
          <w:sz w:val="24"/>
          <w:szCs w:val="24"/>
          <w:lang w:val="uk-UA"/>
        </w:rPr>
        <w:t xml:space="preserve"> Чернігівського державного педагогічного університету / Укр</w:t>
      </w:r>
      <w:r w:rsidR="00357D89">
        <w:rPr>
          <w:sz w:val="24"/>
          <w:szCs w:val="24"/>
          <w:lang w:val="uk-UA"/>
        </w:rPr>
        <w:t xml:space="preserve">аїна ; Міністерство освіти. </w:t>
      </w:r>
      <w:r w:rsidR="00F75AA6">
        <w:rPr>
          <w:sz w:val="24"/>
          <w:szCs w:val="24"/>
          <w:lang w:val="uk-UA"/>
        </w:rPr>
        <w:t>28 квітня 2004 року, протокол № 2/14-П.</w:t>
      </w:r>
    </w:p>
    <w:p w:rsidR="00BB446B" w:rsidRDefault="00BB446B" w:rsidP="004E4002">
      <w:pPr>
        <w:shd w:val="clear" w:color="auto" w:fill="FFFEFF" w:themeFill="background1"/>
        <w:ind w:firstLine="720"/>
        <w:contextualSpacing/>
        <w:jc w:val="both"/>
        <w:rPr>
          <w:sz w:val="24"/>
          <w:szCs w:val="24"/>
          <w:lang w:val="uk-UA"/>
        </w:rPr>
      </w:pPr>
    </w:p>
    <w:p w:rsidR="00BB446B" w:rsidRPr="00D30ABA" w:rsidRDefault="00BB446B" w:rsidP="004E4002">
      <w:pPr>
        <w:shd w:val="clear" w:color="auto" w:fill="FFFEFF" w:themeFill="background1"/>
        <w:ind w:firstLine="720"/>
        <w:contextualSpacing/>
        <w:jc w:val="both"/>
        <w:rPr>
          <w:sz w:val="24"/>
          <w:szCs w:val="24"/>
          <w:lang w:val="uk-UA"/>
        </w:rPr>
      </w:pPr>
      <w:r>
        <w:rPr>
          <w:sz w:val="24"/>
          <w:szCs w:val="24"/>
          <w:lang w:val="uk-UA"/>
        </w:rPr>
        <w:t>Диплом члена-кореспондента Серія К № 99</w:t>
      </w:r>
      <w:r w:rsidR="000C6928">
        <w:rPr>
          <w:sz w:val="24"/>
          <w:szCs w:val="24"/>
          <w:lang w:val="uk-UA"/>
        </w:rPr>
        <w:t>.</w:t>
      </w:r>
      <w:r>
        <w:rPr>
          <w:sz w:val="24"/>
          <w:szCs w:val="24"/>
          <w:lang w:val="uk-UA"/>
        </w:rPr>
        <w:t xml:space="preserve"> Обрано членом-кореспондентом Національної академії педагогічних наук України по відділенню «Загальна середня освіта»</w:t>
      </w:r>
      <w:r w:rsidR="004D4B93">
        <w:rPr>
          <w:sz w:val="24"/>
          <w:szCs w:val="24"/>
          <w:lang w:val="uk-UA"/>
        </w:rPr>
        <w:t xml:space="preserve"> /</w:t>
      </w:r>
      <w:r w:rsidR="005E25B2">
        <w:rPr>
          <w:sz w:val="24"/>
          <w:szCs w:val="24"/>
          <w:lang w:val="uk-UA"/>
        </w:rPr>
        <w:t> </w:t>
      </w:r>
      <w:r w:rsidR="004D4B93">
        <w:rPr>
          <w:sz w:val="24"/>
          <w:szCs w:val="24"/>
          <w:lang w:val="uk-UA"/>
        </w:rPr>
        <w:t>Національна академія</w:t>
      </w:r>
      <w:r w:rsidR="00357D89">
        <w:rPr>
          <w:sz w:val="24"/>
          <w:szCs w:val="24"/>
          <w:lang w:val="uk-UA"/>
        </w:rPr>
        <w:t xml:space="preserve"> педагогічних наук України. </w:t>
      </w:r>
      <w:r w:rsidR="004D4B93">
        <w:rPr>
          <w:sz w:val="24"/>
          <w:szCs w:val="24"/>
          <w:lang w:val="uk-UA"/>
        </w:rPr>
        <w:t>19 листопада 2010 року, протокол № 1-6/3-8</w:t>
      </w:r>
      <w:r w:rsidR="00783192">
        <w:rPr>
          <w:sz w:val="24"/>
          <w:szCs w:val="24"/>
          <w:lang w:val="uk-UA"/>
        </w:rPr>
        <w:t>.</w:t>
      </w:r>
    </w:p>
    <w:p w:rsidR="00A40CBC" w:rsidRPr="00D30ABA" w:rsidRDefault="00A40CBC">
      <w:pPr>
        <w:spacing w:after="200" w:line="276" w:lineRule="auto"/>
        <w:rPr>
          <w:b/>
          <w:sz w:val="24"/>
          <w:szCs w:val="24"/>
          <w:lang w:val="uk-UA"/>
        </w:rPr>
      </w:pPr>
      <w:r w:rsidRPr="00D30ABA">
        <w:rPr>
          <w:b/>
          <w:sz w:val="24"/>
          <w:szCs w:val="24"/>
          <w:lang w:val="uk-UA"/>
        </w:rPr>
        <w:br w:type="page"/>
      </w:r>
    </w:p>
    <w:p w:rsidR="00DB6DDA" w:rsidRPr="004E1FEB" w:rsidRDefault="004E1FEB" w:rsidP="004E1FEB">
      <w:pPr>
        <w:shd w:val="clear" w:color="auto" w:fill="FFFFFF"/>
        <w:jc w:val="center"/>
        <w:rPr>
          <w:lang w:val="uk-UA"/>
        </w:rPr>
      </w:pPr>
      <w:r w:rsidRPr="004E1FEB">
        <w:rPr>
          <w:b/>
          <w:bCs/>
          <w:lang w:val="uk-UA"/>
        </w:rPr>
        <w:lastRenderedPageBreak/>
        <w:t>Хронологічний покажчик праць</w:t>
      </w:r>
    </w:p>
    <w:p w:rsidR="00DB6DDA" w:rsidRPr="004E1FEB" w:rsidRDefault="00DB6DDA" w:rsidP="00DB6DDA">
      <w:pPr>
        <w:jc w:val="center"/>
        <w:rPr>
          <w:b/>
          <w:bCs/>
          <w:lang w:val="uk-UA"/>
        </w:rPr>
      </w:pPr>
      <w:r w:rsidRPr="004E1FEB">
        <w:rPr>
          <w:b/>
          <w:bCs/>
          <w:lang w:val="uk-UA"/>
        </w:rPr>
        <w:t>Миколи Олексійовича Носка</w:t>
      </w:r>
    </w:p>
    <w:p w:rsidR="00DB6DDA" w:rsidRPr="00D30ABA" w:rsidRDefault="00DB6DDA" w:rsidP="00DB6DDA">
      <w:pPr>
        <w:rPr>
          <w:sz w:val="24"/>
          <w:szCs w:val="24"/>
          <w:lang w:val="uk-UA"/>
        </w:rPr>
      </w:pPr>
    </w:p>
    <w:p w:rsidR="00DB6DDA" w:rsidRPr="00D30ABA" w:rsidRDefault="00DB6DDA" w:rsidP="00DB6DDA">
      <w:pPr>
        <w:jc w:val="center"/>
        <w:rPr>
          <w:b/>
          <w:bCs/>
          <w:sz w:val="24"/>
          <w:szCs w:val="24"/>
          <w:lang w:val="uk-UA"/>
        </w:rPr>
      </w:pPr>
      <w:r w:rsidRPr="00D30ABA">
        <w:rPr>
          <w:b/>
          <w:bCs/>
          <w:sz w:val="24"/>
          <w:szCs w:val="24"/>
          <w:lang w:val="uk-UA"/>
        </w:rPr>
        <w:t>1984</w:t>
      </w:r>
    </w:p>
    <w:p w:rsidR="00DB6DDA" w:rsidRDefault="00DB6DDA" w:rsidP="00DB6DDA">
      <w:pPr>
        <w:ind w:firstLine="708"/>
        <w:jc w:val="both"/>
        <w:rPr>
          <w:sz w:val="24"/>
          <w:szCs w:val="24"/>
          <w:lang w:val="uk-UA"/>
        </w:rPr>
      </w:pPr>
      <w:r w:rsidRPr="00D30ABA">
        <w:rPr>
          <w:sz w:val="24"/>
          <w:szCs w:val="24"/>
          <w:lang w:val="uk-UA"/>
        </w:rPr>
        <w:t>Средства и методы повышения эффективности управления спортивно-технической подготовкой волейболистов различных возрастных групп [Текст] // Научные основы управления и контроля в спортивной тренировке : тез. докл. респ. науч.-практ. конф. – Николаев, 1984. – С. 104–105. (Соавт.: В. М. Сероштан).</w:t>
      </w:r>
    </w:p>
    <w:p w:rsidR="00FF249F" w:rsidRPr="00D30ABA" w:rsidRDefault="00FF249F" w:rsidP="00DB6DDA">
      <w:pPr>
        <w:ind w:firstLine="708"/>
        <w:jc w:val="both"/>
        <w:rPr>
          <w:sz w:val="24"/>
          <w:szCs w:val="24"/>
          <w:lang w:val="uk-UA"/>
        </w:rPr>
      </w:pPr>
    </w:p>
    <w:p w:rsidR="00DB6DDA" w:rsidRPr="00D30ABA" w:rsidRDefault="00DB6DDA" w:rsidP="00DB6DDA">
      <w:pPr>
        <w:ind w:firstLine="708"/>
        <w:jc w:val="both"/>
        <w:rPr>
          <w:sz w:val="24"/>
          <w:szCs w:val="24"/>
          <w:lang w:val="uk-UA"/>
        </w:rPr>
      </w:pPr>
      <w:r w:rsidRPr="00D30ABA">
        <w:rPr>
          <w:sz w:val="24"/>
          <w:szCs w:val="24"/>
          <w:lang w:val="uk-UA"/>
        </w:rPr>
        <w:t>Технические средства и методика оценки состояния стопы в образцах специальной обуви при выполнении спортивных движений [Текст] // Научно-методические и медицинские вопросы разработки и применения в спортивной тренировке, физическом воспитании, массово-оздоровительной физической культуре т</w:t>
      </w:r>
      <w:r w:rsidR="008A57CF">
        <w:rPr>
          <w:sz w:val="24"/>
          <w:szCs w:val="24"/>
          <w:lang w:val="uk-UA"/>
        </w:rPr>
        <w:t>ехнических средств и тренажеров </w:t>
      </w:r>
      <w:r w:rsidRPr="00D30ABA">
        <w:rPr>
          <w:sz w:val="24"/>
          <w:szCs w:val="24"/>
          <w:lang w:val="uk-UA"/>
        </w:rPr>
        <w:t>: тез. докл. респ. науч.-практ. конф. – К., 1984. – С. 66–67. (Соавт.: И. И. Половников, Б. П. Зуб, А. И. Басин).</w:t>
      </w:r>
    </w:p>
    <w:p w:rsidR="00DB6DDA" w:rsidRPr="00D30ABA" w:rsidRDefault="00DB6DDA" w:rsidP="00DB6DDA">
      <w:pPr>
        <w:ind w:firstLine="708"/>
        <w:jc w:val="both"/>
        <w:rPr>
          <w:sz w:val="24"/>
          <w:szCs w:val="24"/>
          <w:lang w:val="uk-UA"/>
        </w:rPr>
      </w:pPr>
    </w:p>
    <w:p w:rsidR="00DB6DDA" w:rsidRPr="00D30ABA" w:rsidRDefault="00DB6DDA" w:rsidP="00DB6DDA">
      <w:pPr>
        <w:jc w:val="center"/>
        <w:rPr>
          <w:b/>
          <w:bCs/>
          <w:sz w:val="24"/>
          <w:szCs w:val="24"/>
          <w:lang w:val="uk-UA"/>
        </w:rPr>
      </w:pPr>
      <w:r w:rsidRPr="00D30ABA">
        <w:rPr>
          <w:b/>
          <w:bCs/>
          <w:sz w:val="24"/>
          <w:szCs w:val="24"/>
          <w:lang w:val="uk-UA"/>
        </w:rPr>
        <w:t>1985</w:t>
      </w:r>
    </w:p>
    <w:p w:rsidR="00DB6DDA" w:rsidRPr="00D30ABA" w:rsidRDefault="00DB6DDA" w:rsidP="00DB6DDA">
      <w:pPr>
        <w:ind w:firstLine="708"/>
        <w:jc w:val="both"/>
        <w:rPr>
          <w:sz w:val="24"/>
          <w:szCs w:val="24"/>
          <w:lang w:val="uk-UA"/>
        </w:rPr>
      </w:pPr>
      <w:r w:rsidRPr="00D30ABA">
        <w:rPr>
          <w:sz w:val="24"/>
          <w:szCs w:val="24"/>
          <w:lang w:val="uk-UA"/>
        </w:rPr>
        <w:t xml:space="preserve">Технические средства оперативного педагогического контроля при обучении сложным движениям в спортивных играх и </w:t>
      </w:r>
      <w:r>
        <w:rPr>
          <w:sz w:val="24"/>
          <w:szCs w:val="24"/>
          <w:lang w:val="uk-UA"/>
        </w:rPr>
        <w:t>е</w:t>
      </w:r>
      <w:r w:rsidRPr="003047FB">
        <w:rPr>
          <w:sz w:val="24"/>
          <w:szCs w:val="24"/>
          <w:lang w:val="uk-UA"/>
        </w:rPr>
        <w:t>диноборствах</w:t>
      </w:r>
      <w:r w:rsidRPr="00D30ABA">
        <w:rPr>
          <w:sz w:val="24"/>
          <w:szCs w:val="24"/>
          <w:lang w:val="uk-UA"/>
        </w:rPr>
        <w:t xml:space="preserve"> [Текст] // Актуальные вопросы биомеханики спорта : межвуз. сб. науч. тр. – Смоленск, 1985. – С. 101–102. (Соавт.: В. П. Ляпин, В. М. Сероштан, Р. Лайуни).</w:t>
      </w:r>
    </w:p>
    <w:p w:rsidR="00DB6DDA" w:rsidRPr="00D30ABA" w:rsidRDefault="00DB6DDA" w:rsidP="00DB6DDA">
      <w:pPr>
        <w:jc w:val="both"/>
        <w:rPr>
          <w:sz w:val="24"/>
          <w:szCs w:val="24"/>
          <w:lang w:val="uk-UA"/>
        </w:rPr>
      </w:pPr>
    </w:p>
    <w:p w:rsidR="00DB6DDA" w:rsidRPr="00D30ABA" w:rsidRDefault="00DB6DDA" w:rsidP="00DB6DDA">
      <w:pPr>
        <w:jc w:val="center"/>
        <w:rPr>
          <w:b/>
          <w:bCs/>
          <w:sz w:val="24"/>
          <w:szCs w:val="24"/>
          <w:lang w:val="uk-UA"/>
        </w:rPr>
      </w:pPr>
      <w:r w:rsidRPr="00D30ABA">
        <w:rPr>
          <w:b/>
          <w:bCs/>
          <w:sz w:val="24"/>
          <w:szCs w:val="24"/>
          <w:lang w:val="uk-UA"/>
        </w:rPr>
        <w:t>1986</w:t>
      </w:r>
    </w:p>
    <w:p w:rsidR="00DB6DDA" w:rsidRDefault="00DB6DDA" w:rsidP="00DB6DDA">
      <w:pPr>
        <w:ind w:firstLine="708"/>
        <w:jc w:val="both"/>
        <w:rPr>
          <w:sz w:val="24"/>
          <w:szCs w:val="24"/>
          <w:lang w:val="uk-UA"/>
        </w:rPr>
      </w:pPr>
      <w:r w:rsidRPr="00D30ABA">
        <w:rPr>
          <w:sz w:val="24"/>
          <w:szCs w:val="24"/>
          <w:lang w:val="uk-UA"/>
        </w:rPr>
        <w:t xml:space="preserve">Возрастные особенности двигательной деятельности волейболистов [Текст] </w:t>
      </w:r>
      <w:r>
        <w:rPr>
          <w:sz w:val="24"/>
          <w:szCs w:val="24"/>
          <w:lang w:val="uk-UA"/>
        </w:rPr>
        <w:t>:</w:t>
      </w:r>
      <w:r w:rsidRPr="007135C0">
        <w:rPr>
          <w:sz w:val="24"/>
          <w:szCs w:val="24"/>
          <w:lang w:val="uk-UA"/>
        </w:rPr>
        <w:t xml:space="preserve"> </w:t>
      </w:r>
      <w:r>
        <w:rPr>
          <w:sz w:val="24"/>
          <w:szCs w:val="24"/>
          <w:lang w:val="uk-UA"/>
        </w:rPr>
        <w:t>(</w:t>
      </w:r>
      <w:r w:rsidRPr="007135C0">
        <w:rPr>
          <w:sz w:val="24"/>
          <w:szCs w:val="24"/>
          <w:lang w:val="uk-UA"/>
        </w:rPr>
        <w:t>метод. реком. для студ.</w:t>
      </w:r>
      <w:r w:rsidR="008A57CF">
        <w:rPr>
          <w:sz w:val="24"/>
          <w:szCs w:val="24"/>
          <w:lang w:val="uk-UA"/>
        </w:rPr>
        <w:t>) / </w:t>
      </w:r>
      <w:r w:rsidR="0004172D">
        <w:rPr>
          <w:sz w:val="24"/>
          <w:szCs w:val="24"/>
          <w:lang w:val="uk-UA"/>
        </w:rPr>
        <w:t>КГИФК,</w:t>
      </w:r>
      <w:r w:rsidRPr="00BF5A25">
        <w:rPr>
          <w:sz w:val="24"/>
          <w:szCs w:val="24"/>
          <w:lang w:val="uk-UA"/>
        </w:rPr>
        <w:t xml:space="preserve"> Харьк. трен. ф-т.</w:t>
      </w:r>
      <w:r>
        <w:rPr>
          <w:sz w:val="24"/>
          <w:szCs w:val="24"/>
          <w:lang w:val="uk-UA"/>
        </w:rPr>
        <w:t xml:space="preserve"> </w:t>
      </w:r>
      <w:r w:rsidRPr="007135C0">
        <w:rPr>
          <w:sz w:val="24"/>
          <w:szCs w:val="24"/>
          <w:lang w:val="uk-UA"/>
        </w:rPr>
        <w:t>– Х.,</w:t>
      </w:r>
      <w:r>
        <w:rPr>
          <w:sz w:val="24"/>
          <w:szCs w:val="24"/>
          <w:lang w:val="uk-UA"/>
        </w:rPr>
        <w:t xml:space="preserve"> </w:t>
      </w:r>
      <w:r w:rsidRPr="007135C0">
        <w:rPr>
          <w:sz w:val="24"/>
          <w:szCs w:val="24"/>
          <w:lang w:val="uk-UA"/>
        </w:rPr>
        <w:t>1986. – 23 с.</w:t>
      </w:r>
      <w:r w:rsidRPr="00D30ABA">
        <w:rPr>
          <w:sz w:val="24"/>
          <w:szCs w:val="24"/>
          <w:lang w:val="uk-UA"/>
        </w:rPr>
        <w:t xml:space="preserve"> (Соавт.: В. П. П</w:t>
      </w:r>
      <w:r>
        <w:rPr>
          <w:sz w:val="24"/>
          <w:szCs w:val="24"/>
          <w:lang w:val="uk-UA"/>
        </w:rPr>
        <w:t>и</w:t>
      </w:r>
      <w:r w:rsidRPr="00D30ABA">
        <w:rPr>
          <w:sz w:val="24"/>
          <w:szCs w:val="24"/>
          <w:lang w:val="uk-UA"/>
        </w:rPr>
        <w:t>липак, В. П. Федюшин, Л. </w:t>
      </w:r>
      <w:r w:rsidR="00DC0CF1">
        <w:rPr>
          <w:sz w:val="24"/>
          <w:szCs w:val="24"/>
          <w:lang w:val="uk-UA"/>
        </w:rPr>
        <w:t>А. Небылицкий, Е</w:t>
      </w:r>
      <w:r w:rsidRPr="00D30ABA">
        <w:rPr>
          <w:sz w:val="24"/>
          <w:szCs w:val="24"/>
          <w:lang w:val="uk-UA"/>
        </w:rPr>
        <w:t>. А. Моглин).</w:t>
      </w:r>
    </w:p>
    <w:p w:rsidR="00FF249F" w:rsidRPr="00D30ABA" w:rsidRDefault="00FF249F" w:rsidP="00DB6DDA">
      <w:pPr>
        <w:ind w:firstLine="708"/>
        <w:jc w:val="both"/>
        <w:rPr>
          <w:sz w:val="24"/>
          <w:szCs w:val="24"/>
          <w:lang w:val="uk-UA"/>
        </w:rPr>
      </w:pPr>
    </w:p>
    <w:p w:rsidR="00DB6DDA" w:rsidRDefault="00DB6DDA" w:rsidP="00DB6DDA">
      <w:pPr>
        <w:ind w:firstLine="708"/>
        <w:jc w:val="both"/>
        <w:rPr>
          <w:sz w:val="24"/>
          <w:szCs w:val="24"/>
          <w:lang w:val="uk-UA"/>
        </w:rPr>
      </w:pPr>
      <w:r w:rsidRPr="00D30ABA">
        <w:rPr>
          <w:sz w:val="24"/>
          <w:szCs w:val="24"/>
          <w:lang w:val="uk-UA"/>
        </w:rPr>
        <w:t xml:space="preserve">Индивидуальные модели техники ударных движений – основа для разработки критериев отбора юных волейболистов </w:t>
      </w:r>
      <w:r w:rsidRPr="00D30ABA">
        <w:rPr>
          <w:sz w:val="24"/>
          <w:szCs w:val="24"/>
          <w:lang w:val="uk-UA"/>
        </w:rPr>
        <w:lastRenderedPageBreak/>
        <w:t>[Текст] // Отбор и многолетнее планирование в спорте :</w:t>
      </w:r>
      <w:r w:rsidRPr="00D30ABA">
        <w:rPr>
          <w:sz w:val="24"/>
          <w:szCs w:val="24"/>
        </w:rPr>
        <w:t xml:space="preserve"> </w:t>
      </w:r>
      <w:r w:rsidRPr="00D30ABA">
        <w:rPr>
          <w:sz w:val="24"/>
          <w:szCs w:val="24"/>
          <w:lang w:val="uk-UA"/>
        </w:rPr>
        <w:t>тез. докл. респ. науч.-практ. конф. – Ивано-Франковск,</w:t>
      </w:r>
      <w:r>
        <w:rPr>
          <w:sz w:val="24"/>
          <w:szCs w:val="24"/>
          <w:lang w:val="uk-UA"/>
        </w:rPr>
        <w:t xml:space="preserve"> </w:t>
      </w:r>
      <w:r w:rsidRPr="00D30ABA">
        <w:rPr>
          <w:sz w:val="24"/>
          <w:szCs w:val="24"/>
          <w:lang w:val="uk-UA"/>
        </w:rPr>
        <w:t>1986. – С. 150–151.</w:t>
      </w:r>
    </w:p>
    <w:p w:rsidR="00FF249F" w:rsidRPr="00D30ABA" w:rsidRDefault="00FF249F" w:rsidP="00DB6DDA">
      <w:pPr>
        <w:ind w:firstLine="708"/>
        <w:jc w:val="both"/>
        <w:rPr>
          <w:sz w:val="24"/>
          <w:szCs w:val="24"/>
          <w:lang w:val="uk-UA"/>
        </w:rPr>
      </w:pPr>
    </w:p>
    <w:p w:rsidR="00DB6DDA" w:rsidRPr="00D30ABA" w:rsidRDefault="00DB6DDA" w:rsidP="00DB6DDA">
      <w:pPr>
        <w:shd w:val="clear" w:color="auto" w:fill="FFFFFF"/>
        <w:tabs>
          <w:tab w:val="left" w:pos="567"/>
        </w:tabs>
        <w:ind w:firstLine="709"/>
        <w:jc w:val="both"/>
        <w:rPr>
          <w:sz w:val="24"/>
          <w:szCs w:val="24"/>
          <w:lang w:val="uk-UA"/>
        </w:rPr>
      </w:pPr>
      <w:r w:rsidRPr="00D30ABA">
        <w:rPr>
          <w:sz w:val="24"/>
          <w:szCs w:val="24"/>
          <w:lang w:val="uk-UA"/>
        </w:rPr>
        <w:t>Формирование навыков ударных движений у волейболистов различных возрастных групп [Текст] : автореф. дис. на соиск. учен. степ. канд. пед. наук</w:t>
      </w:r>
      <w:r>
        <w:rPr>
          <w:sz w:val="24"/>
          <w:szCs w:val="24"/>
          <w:lang w:val="uk-UA"/>
        </w:rPr>
        <w:t> : 13.00.04 – теория и методика физического воспитания и спортивной тренировки</w:t>
      </w:r>
      <w:r w:rsidR="0004172D">
        <w:rPr>
          <w:sz w:val="24"/>
          <w:szCs w:val="24"/>
          <w:lang w:val="uk-UA"/>
        </w:rPr>
        <w:t xml:space="preserve"> / науч</w:t>
      </w:r>
      <w:r>
        <w:rPr>
          <w:sz w:val="24"/>
          <w:szCs w:val="24"/>
          <w:lang w:val="uk-UA"/>
        </w:rPr>
        <w:t>.</w:t>
      </w:r>
      <w:r w:rsidR="0004172D">
        <w:rPr>
          <w:sz w:val="24"/>
          <w:szCs w:val="24"/>
          <w:lang w:val="uk-UA"/>
        </w:rPr>
        <w:t xml:space="preserve"> рук. А. Н. Лапутин.</w:t>
      </w:r>
      <w:r>
        <w:rPr>
          <w:sz w:val="24"/>
          <w:szCs w:val="24"/>
          <w:lang w:val="uk-UA"/>
        </w:rPr>
        <w:t> </w:t>
      </w:r>
      <w:r w:rsidRPr="00D30ABA">
        <w:rPr>
          <w:sz w:val="24"/>
          <w:szCs w:val="24"/>
          <w:lang w:val="uk-UA"/>
        </w:rPr>
        <w:t>– К., 1986. – 21 с.</w:t>
      </w:r>
    </w:p>
    <w:p w:rsidR="00DB6DDA" w:rsidRPr="00D30ABA" w:rsidRDefault="00DB6DDA" w:rsidP="00DB6DDA">
      <w:pPr>
        <w:jc w:val="both"/>
        <w:rPr>
          <w:sz w:val="24"/>
          <w:szCs w:val="24"/>
          <w:lang w:val="uk-UA"/>
        </w:rPr>
      </w:pPr>
    </w:p>
    <w:p w:rsidR="00DB6DDA" w:rsidRPr="00D30ABA" w:rsidRDefault="00DB6DDA" w:rsidP="00DB6DDA">
      <w:pPr>
        <w:jc w:val="center"/>
        <w:rPr>
          <w:b/>
          <w:bCs/>
          <w:sz w:val="24"/>
          <w:szCs w:val="24"/>
          <w:lang w:val="uk-UA"/>
        </w:rPr>
      </w:pPr>
      <w:r w:rsidRPr="00D30ABA">
        <w:rPr>
          <w:b/>
          <w:bCs/>
          <w:sz w:val="24"/>
          <w:szCs w:val="24"/>
          <w:lang w:val="uk-UA"/>
        </w:rPr>
        <w:t>1987</w:t>
      </w:r>
    </w:p>
    <w:p w:rsidR="00DB6DDA" w:rsidRDefault="00DB6DDA" w:rsidP="00DB6DDA">
      <w:pPr>
        <w:ind w:firstLine="708"/>
        <w:jc w:val="both"/>
        <w:rPr>
          <w:sz w:val="24"/>
          <w:szCs w:val="24"/>
          <w:lang w:val="uk-UA"/>
        </w:rPr>
      </w:pPr>
      <w:r w:rsidRPr="00D30ABA">
        <w:rPr>
          <w:sz w:val="24"/>
          <w:szCs w:val="24"/>
          <w:lang w:val="uk-UA"/>
        </w:rPr>
        <w:t>Использование количественных характеристик структуры движений гребцов на этапах мн</w:t>
      </w:r>
      <w:r>
        <w:rPr>
          <w:sz w:val="24"/>
          <w:szCs w:val="24"/>
          <w:lang w:val="uk-UA"/>
        </w:rPr>
        <w:t>оголетней подготовки [Текст] // </w:t>
      </w:r>
      <w:r w:rsidRPr="00D30ABA">
        <w:rPr>
          <w:sz w:val="24"/>
          <w:szCs w:val="24"/>
          <w:lang w:val="uk-UA"/>
        </w:rPr>
        <w:t xml:space="preserve">Проблемы биомеханики в спорте </w:t>
      </w:r>
      <w:r>
        <w:rPr>
          <w:sz w:val="24"/>
          <w:szCs w:val="24"/>
          <w:lang w:val="uk-UA"/>
        </w:rPr>
        <w:t>: тез. докл. науч.-практ. конф. </w:t>
      </w:r>
      <w:r w:rsidRPr="00D30ABA">
        <w:rPr>
          <w:sz w:val="24"/>
          <w:szCs w:val="24"/>
          <w:lang w:val="uk-UA"/>
        </w:rPr>
        <w:t>– М., 1987. – С. 91–92. (Соавт.: В. Я. Михайлов, М. И. Сябро).</w:t>
      </w:r>
    </w:p>
    <w:p w:rsidR="00FF249F" w:rsidRPr="00D30ABA" w:rsidRDefault="00FF249F" w:rsidP="00DB6DDA">
      <w:pPr>
        <w:ind w:firstLine="708"/>
        <w:jc w:val="both"/>
        <w:rPr>
          <w:sz w:val="24"/>
          <w:szCs w:val="24"/>
          <w:lang w:val="uk-UA"/>
        </w:rPr>
      </w:pPr>
    </w:p>
    <w:p w:rsidR="00DB6DDA" w:rsidRPr="00D30ABA" w:rsidRDefault="00DB6DDA" w:rsidP="00DB6DDA">
      <w:pPr>
        <w:ind w:firstLine="708"/>
        <w:jc w:val="both"/>
        <w:rPr>
          <w:sz w:val="24"/>
          <w:szCs w:val="24"/>
          <w:lang w:val="uk-UA"/>
        </w:rPr>
      </w:pPr>
      <w:r w:rsidRPr="00D30ABA">
        <w:rPr>
          <w:sz w:val="24"/>
          <w:szCs w:val="24"/>
          <w:lang w:val="uk-UA"/>
        </w:rPr>
        <w:t>Методические рекомендации по использованию биомеханических методов исследования при анализе техники движений в волейболе [Текст]</w:t>
      </w:r>
      <w:r>
        <w:rPr>
          <w:sz w:val="24"/>
          <w:szCs w:val="24"/>
          <w:lang w:val="uk-UA"/>
        </w:rPr>
        <w:t xml:space="preserve"> : (для студ. ин-та физ. культуры) / </w:t>
      </w:r>
      <w:r w:rsidR="00D739E1">
        <w:rPr>
          <w:sz w:val="24"/>
          <w:szCs w:val="24"/>
          <w:lang w:val="uk-UA"/>
        </w:rPr>
        <w:t>КГИФК,</w:t>
      </w:r>
      <w:r w:rsidRPr="00BF5A25">
        <w:rPr>
          <w:sz w:val="24"/>
          <w:szCs w:val="24"/>
          <w:lang w:val="uk-UA"/>
        </w:rPr>
        <w:t xml:space="preserve"> Харьк. трен. ф-т.</w:t>
      </w:r>
      <w:r w:rsidRPr="00D30ABA">
        <w:rPr>
          <w:sz w:val="24"/>
          <w:szCs w:val="24"/>
          <w:lang w:val="uk-UA"/>
        </w:rPr>
        <w:t xml:space="preserve"> – </w:t>
      </w:r>
      <w:r w:rsidRPr="00273870">
        <w:rPr>
          <w:sz w:val="24"/>
          <w:szCs w:val="24"/>
          <w:lang w:val="uk-UA"/>
        </w:rPr>
        <w:t>Х., 1987.</w:t>
      </w:r>
      <w:r>
        <w:rPr>
          <w:sz w:val="24"/>
          <w:szCs w:val="24"/>
          <w:lang w:val="uk-UA"/>
        </w:rPr>
        <w:t xml:space="preserve"> – 48 с. (Соавт.: В. П. Пи</w:t>
      </w:r>
      <w:r w:rsidRPr="00D30ABA">
        <w:rPr>
          <w:sz w:val="24"/>
          <w:szCs w:val="24"/>
          <w:lang w:val="uk-UA"/>
        </w:rPr>
        <w:t>липак, В. А. Титарь, В. М. Сероштан, Ю. Т. Сайко, А. А. Карпов).</w:t>
      </w:r>
    </w:p>
    <w:p w:rsidR="00DB6DDA" w:rsidRPr="00D30ABA" w:rsidRDefault="00DB6DDA" w:rsidP="00DB6DDA">
      <w:pPr>
        <w:jc w:val="both"/>
        <w:rPr>
          <w:sz w:val="24"/>
          <w:szCs w:val="24"/>
          <w:lang w:val="uk-UA"/>
        </w:rPr>
      </w:pPr>
    </w:p>
    <w:p w:rsidR="00DB6DDA" w:rsidRPr="00D30ABA" w:rsidRDefault="00DB6DDA" w:rsidP="00DB6DDA">
      <w:pPr>
        <w:jc w:val="center"/>
        <w:rPr>
          <w:b/>
          <w:bCs/>
          <w:sz w:val="24"/>
          <w:szCs w:val="24"/>
          <w:lang w:val="uk-UA"/>
        </w:rPr>
      </w:pPr>
      <w:r w:rsidRPr="00D30ABA">
        <w:rPr>
          <w:b/>
          <w:bCs/>
          <w:sz w:val="24"/>
          <w:szCs w:val="24"/>
          <w:lang w:val="uk-UA"/>
        </w:rPr>
        <w:t>1988</w:t>
      </w:r>
    </w:p>
    <w:p w:rsidR="00DB6DDA" w:rsidRDefault="00DB6DDA" w:rsidP="00DB6DDA">
      <w:pPr>
        <w:ind w:firstLine="708"/>
        <w:jc w:val="both"/>
        <w:rPr>
          <w:sz w:val="24"/>
          <w:szCs w:val="24"/>
          <w:lang w:val="uk-UA"/>
        </w:rPr>
      </w:pPr>
      <w:r w:rsidRPr="00D30ABA">
        <w:rPr>
          <w:sz w:val="24"/>
          <w:szCs w:val="24"/>
          <w:lang w:val="uk-UA"/>
        </w:rPr>
        <w:t xml:space="preserve">Биомеханические особенности реализации принципа развивающего обучения </w:t>
      </w:r>
      <w:r w:rsidRPr="00F1580E">
        <w:rPr>
          <w:sz w:val="24"/>
          <w:szCs w:val="24"/>
          <w:lang w:val="uk-UA"/>
        </w:rPr>
        <w:t>движения</w:t>
      </w:r>
      <w:r>
        <w:rPr>
          <w:sz w:val="24"/>
          <w:szCs w:val="24"/>
          <w:lang w:val="uk-UA"/>
        </w:rPr>
        <w:t>м</w:t>
      </w:r>
      <w:r w:rsidRPr="00D30ABA">
        <w:rPr>
          <w:sz w:val="24"/>
          <w:szCs w:val="24"/>
          <w:lang w:val="uk-UA"/>
        </w:rPr>
        <w:t xml:space="preserve"> [Текст] // Биомеханика и спорт : тез. докл. респ. шк.-семинара. – Смоленск, 1988. – С. 185–186. (Соавт.: В. Е. Хапко, В. Н. Маслов, В. П. Христолюбов).</w:t>
      </w:r>
    </w:p>
    <w:p w:rsidR="00FF249F" w:rsidRPr="00D30ABA" w:rsidRDefault="00FF249F" w:rsidP="00DB6DDA">
      <w:pPr>
        <w:ind w:firstLine="708"/>
        <w:jc w:val="both"/>
        <w:rPr>
          <w:sz w:val="24"/>
          <w:szCs w:val="24"/>
          <w:lang w:val="uk-UA"/>
        </w:rPr>
      </w:pPr>
    </w:p>
    <w:p w:rsidR="00DB6DDA" w:rsidRDefault="00DB6DDA" w:rsidP="00DB6DDA">
      <w:pPr>
        <w:ind w:firstLine="708"/>
        <w:jc w:val="both"/>
        <w:rPr>
          <w:spacing w:val="-4"/>
          <w:sz w:val="24"/>
          <w:szCs w:val="24"/>
          <w:lang w:val="uk-UA"/>
        </w:rPr>
      </w:pPr>
      <w:r w:rsidRPr="00D30ABA">
        <w:rPr>
          <w:spacing w:val="-4"/>
          <w:sz w:val="24"/>
          <w:szCs w:val="24"/>
          <w:lang w:val="uk-UA"/>
        </w:rPr>
        <w:t>Использование критериев моторики и особенностей реализации двигательных заданий для оптимизации тренировочного пр</w:t>
      </w:r>
      <w:r w:rsidR="008A57CF">
        <w:rPr>
          <w:spacing w:val="-4"/>
          <w:sz w:val="24"/>
          <w:szCs w:val="24"/>
          <w:lang w:val="uk-UA"/>
        </w:rPr>
        <w:t>оцесса волейболистов [Текст] // </w:t>
      </w:r>
      <w:r w:rsidRPr="00D30ABA">
        <w:rPr>
          <w:spacing w:val="-4"/>
          <w:sz w:val="24"/>
          <w:szCs w:val="24"/>
          <w:lang w:val="uk-UA"/>
        </w:rPr>
        <w:t xml:space="preserve">Научно-педагогические проблемы физической культуры и спорта в свете </w:t>
      </w:r>
      <w:r w:rsidRPr="00D30ABA">
        <w:rPr>
          <w:spacing w:val="-4"/>
          <w:sz w:val="24"/>
          <w:szCs w:val="24"/>
          <w:lang w:val="uk-UA"/>
        </w:rPr>
        <w:lastRenderedPageBreak/>
        <w:t>основных направлений перестройки высшего и среднего образования в республике : тез. докл. респ. науч.-практ. конф. – Ивано-Франковск, 1988. – С. 101–102. (Соавт.: М. Ю. Короп, Т. А. Бондарчук, С. Г. Стожок).</w:t>
      </w:r>
    </w:p>
    <w:p w:rsidR="00FF249F" w:rsidRPr="00D30ABA" w:rsidRDefault="00FF249F" w:rsidP="00DB6DDA">
      <w:pPr>
        <w:ind w:firstLine="708"/>
        <w:jc w:val="both"/>
        <w:rPr>
          <w:spacing w:val="-4"/>
          <w:sz w:val="24"/>
          <w:szCs w:val="24"/>
          <w:lang w:val="uk-UA"/>
        </w:rPr>
      </w:pPr>
    </w:p>
    <w:p w:rsidR="00DB6DDA" w:rsidRDefault="00DB6DDA" w:rsidP="00DB6DDA">
      <w:pPr>
        <w:ind w:firstLine="708"/>
        <w:jc w:val="both"/>
        <w:rPr>
          <w:sz w:val="24"/>
          <w:szCs w:val="24"/>
          <w:lang w:val="uk-UA"/>
        </w:rPr>
      </w:pPr>
      <w:r w:rsidRPr="00D30ABA">
        <w:rPr>
          <w:sz w:val="24"/>
          <w:szCs w:val="24"/>
          <w:lang w:val="uk-UA"/>
        </w:rPr>
        <w:t>Обоснование средств и методов интенсификации тактического мышления квалифициро</w:t>
      </w:r>
      <w:r w:rsidR="008A57CF">
        <w:rPr>
          <w:sz w:val="24"/>
          <w:szCs w:val="24"/>
          <w:lang w:val="uk-UA"/>
        </w:rPr>
        <w:t>ванных волейболистов [Текст] // </w:t>
      </w:r>
      <w:r w:rsidRPr="00D30ABA">
        <w:rPr>
          <w:sz w:val="24"/>
          <w:szCs w:val="24"/>
          <w:lang w:val="uk-UA"/>
        </w:rPr>
        <w:t xml:space="preserve">Научно-педагогические проблемы физической культуры и спорта в свете основных направлений перестройки высшего и среднего образования в республике : тез. докл. респ. </w:t>
      </w:r>
      <w:r w:rsidRPr="00D30ABA">
        <w:rPr>
          <w:spacing w:val="-4"/>
          <w:sz w:val="24"/>
          <w:szCs w:val="24"/>
          <w:lang w:val="uk-UA"/>
        </w:rPr>
        <w:t xml:space="preserve">науч.-практ. </w:t>
      </w:r>
      <w:r w:rsidRPr="00D30ABA">
        <w:rPr>
          <w:sz w:val="24"/>
          <w:szCs w:val="24"/>
          <w:lang w:val="uk-UA"/>
        </w:rPr>
        <w:t>конф. – Ивано-Франковск, 1988. – С. 102–103. (Соавт.: М. Ю. Короп, А. А. Карпов).</w:t>
      </w:r>
    </w:p>
    <w:p w:rsidR="00FF249F" w:rsidRPr="00D30ABA" w:rsidRDefault="00FF249F" w:rsidP="00DB6DDA">
      <w:pPr>
        <w:ind w:firstLine="708"/>
        <w:jc w:val="both"/>
        <w:rPr>
          <w:sz w:val="24"/>
          <w:szCs w:val="24"/>
          <w:lang w:val="uk-UA"/>
        </w:rPr>
      </w:pPr>
    </w:p>
    <w:p w:rsidR="00DB6DDA" w:rsidRPr="00D30ABA" w:rsidRDefault="00DB6DDA" w:rsidP="00DB6DDA">
      <w:pPr>
        <w:ind w:firstLine="708"/>
        <w:jc w:val="both"/>
        <w:rPr>
          <w:sz w:val="24"/>
          <w:szCs w:val="24"/>
          <w:lang w:val="uk-UA"/>
        </w:rPr>
      </w:pPr>
      <w:r w:rsidRPr="00D30ABA">
        <w:rPr>
          <w:sz w:val="24"/>
          <w:szCs w:val="24"/>
          <w:lang w:val="uk-UA"/>
        </w:rPr>
        <w:t>Светозвуковой импульсатор [Текст] // Тезисы докладов научно-технической конференции и выставки. – М., 1988. – С. 133–134. (Соавт.: Н. И. Тихонов, В. И. Синиговец, А. П. Кривенко).</w:t>
      </w:r>
    </w:p>
    <w:p w:rsidR="00DB6DDA" w:rsidRPr="00D30ABA" w:rsidRDefault="00DB6DDA" w:rsidP="00DB6DDA">
      <w:pPr>
        <w:jc w:val="both"/>
        <w:rPr>
          <w:sz w:val="24"/>
          <w:szCs w:val="24"/>
          <w:lang w:val="uk-UA"/>
        </w:rPr>
      </w:pPr>
    </w:p>
    <w:p w:rsidR="00DB6DDA" w:rsidRPr="00D30ABA" w:rsidRDefault="00DB6DDA" w:rsidP="00DB6DDA">
      <w:pPr>
        <w:jc w:val="center"/>
        <w:rPr>
          <w:b/>
          <w:bCs/>
          <w:sz w:val="24"/>
          <w:szCs w:val="24"/>
          <w:lang w:val="uk-UA"/>
        </w:rPr>
      </w:pPr>
      <w:r w:rsidRPr="00D30ABA">
        <w:rPr>
          <w:b/>
          <w:bCs/>
          <w:sz w:val="24"/>
          <w:szCs w:val="24"/>
          <w:lang w:val="uk-UA"/>
        </w:rPr>
        <w:t>1989</w:t>
      </w:r>
    </w:p>
    <w:p w:rsidR="00DB6DDA" w:rsidRDefault="00DB6DDA" w:rsidP="00DB6DDA">
      <w:pPr>
        <w:ind w:firstLine="708"/>
        <w:jc w:val="both"/>
        <w:rPr>
          <w:sz w:val="24"/>
          <w:szCs w:val="24"/>
          <w:lang w:val="uk-UA"/>
        </w:rPr>
      </w:pPr>
      <w:r w:rsidRPr="00D30ABA">
        <w:rPr>
          <w:sz w:val="24"/>
          <w:szCs w:val="24"/>
          <w:lang w:val="uk-UA"/>
        </w:rPr>
        <w:t>Влияние закрепившихся характерологических свойств личности квалифицированных волейболистов на результативность их соревновательной деятельности при игре в нападении [Текст] // Управление подготовкой спортсменов высокой квалифи</w:t>
      </w:r>
      <w:r>
        <w:rPr>
          <w:sz w:val="24"/>
          <w:szCs w:val="24"/>
          <w:lang w:val="uk-UA"/>
        </w:rPr>
        <w:t>кации в спортивных играх. – К.</w:t>
      </w:r>
      <w:r w:rsidRPr="00D30ABA">
        <w:rPr>
          <w:sz w:val="24"/>
          <w:szCs w:val="24"/>
          <w:lang w:val="uk-UA"/>
        </w:rPr>
        <w:t>, 1989. – С. 170–178. (Соавт.: М. Ю. Короп, А. А. Карпов).</w:t>
      </w:r>
    </w:p>
    <w:p w:rsidR="00FF249F" w:rsidRPr="00D30ABA" w:rsidRDefault="00FF249F" w:rsidP="00DB6DDA">
      <w:pPr>
        <w:ind w:firstLine="708"/>
        <w:jc w:val="both"/>
        <w:rPr>
          <w:sz w:val="24"/>
          <w:szCs w:val="24"/>
          <w:lang w:val="uk-UA"/>
        </w:rPr>
      </w:pPr>
    </w:p>
    <w:p w:rsidR="00DB6DDA" w:rsidRDefault="00DB6DDA" w:rsidP="00DB6DDA">
      <w:pPr>
        <w:ind w:firstLine="708"/>
        <w:jc w:val="both"/>
        <w:rPr>
          <w:sz w:val="24"/>
          <w:szCs w:val="24"/>
          <w:lang w:val="uk-UA"/>
        </w:rPr>
      </w:pPr>
      <w:r w:rsidRPr="00D30ABA">
        <w:rPr>
          <w:sz w:val="24"/>
          <w:szCs w:val="24"/>
          <w:lang w:val="uk-UA"/>
        </w:rPr>
        <w:t>Методика комплексного измерения биомеханических спортивных движений [Текст] // Биомеханика спорта : тез. докл. VI Всесоюз. науч. конф. – Чернигов, 1989. – С. 167–168. (Соавт.: В. М. Сероштан, В. П. Ляпин).</w:t>
      </w:r>
    </w:p>
    <w:p w:rsidR="00FF249F" w:rsidRPr="00D30ABA" w:rsidRDefault="00FF249F" w:rsidP="00DB6DDA">
      <w:pPr>
        <w:ind w:firstLine="708"/>
        <w:jc w:val="both"/>
        <w:rPr>
          <w:sz w:val="24"/>
          <w:szCs w:val="24"/>
          <w:lang w:val="uk-UA"/>
        </w:rPr>
      </w:pPr>
    </w:p>
    <w:p w:rsidR="00FF249F" w:rsidRDefault="00DB6DDA" w:rsidP="00D37F0B">
      <w:pPr>
        <w:ind w:firstLine="708"/>
        <w:jc w:val="both"/>
        <w:rPr>
          <w:sz w:val="24"/>
          <w:szCs w:val="24"/>
          <w:lang w:val="uk-UA"/>
        </w:rPr>
      </w:pPr>
      <w:r w:rsidRPr="00D30ABA">
        <w:rPr>
          <w:sz w:val="24"/>
          <w:szCs w:val="24"/>
          <w:lang w:val="uk-UA"/>
        </w:rPr>
        <w:t>Основы силовой подготовки волейболистов [Текст] : метод. реком. – К., 1989. – 19 с. (Соавт.: В. К. Лепеха, В. Е. Хапко, М. Ю. Короп, В. Н. Маслов, В. П. </w:t>
      </w:r>
      <w:r w:rsidRPr="00B67EAA">
        <w:rPr>
          <w:sz w:val="24"/>
          <w:szCs w:val="24"/>
          <w:lang w:val="uk-UA"/>
        </w:rPr>
        <w:t>Пилип</w:t>
      </w:r>
      <w:r w:rsidRPr="00D30ABA">
        <w:rPr>
          <w:sz w:val="24"/>
          <w:szCs w:val="24"/>
          <w:lang w:val="uk-UA"/>
        </w:rPr>
        <w:t>ак).</w:t>
      </w:r>
    </w:p>
    <w:p w:rsidR="00D37F0B" w:rsidRPr="00D30ABA" w:rsidRDefault="00D37F0B" w:rsidP="00D37F0B">
      <w:pPr>
        <w:ind w:firstLine="708"/>
        <w:jc w:val="both"/>
        <w:rPr>
          <w:sz w:val="24"/>
          <w:szCs w:val="24"/>
          <w:lang w:val="uk-UA"/>
        </w:rPr>
      </w:pPr>
    </w:p>
    <w:p w:rsidR="00DB6DDA" w:rsidRDefault="00DB6DDA" w:rsidP="00DB6DDA">
      <w:pPr>
        <w:ind w:firstLine="708"/>
        <w:jc w:val="both"/>
        <w:rPr>
          <w:sz w:val="24"/>
          <w:szCs w:val="24"/>
          <w:lang w:val="uk-UA"/>
        </w:rPr>
      </w:pPr>
      <w:r w:rsidRPr="00D30ABA">
        <w:rPr>
          <w:sz w:val="24"/>
          <w:szCs w:val="24"/>
          <w:lang w:val="uk-UA"/>
        </w:rPr>
        <w:lastRenderedPageBreak/>
        <w:t>Совершенствование техники ударных движений у волейболистов старшей возрастной группы [Текст] // Биомеханика спорта : тез. докл. VI Всесоюз</w:t>
      </w:r>
      <w:r w:rsidR="00D739E1">
        <w:rPr>
          <w:sz w:val="24"/>
          <w:szCs w:val="24"/>
          <w:lang w:val="uk-UA"/>
        </w:rPr>
        <w:t>.</w:t>
      </w:r>
      <w:r w:rsidRPr="00D30ABA">
        <w:rPr>
          <w:sz w:val="24"/>
          <w:szCs w:val="24"/>
          <w:lang w:val="uk-UA"/>
        </w:rPr>
        <w:t xml:space="preserve"> науч. конф.</w:t>
      </w:r>
      <w:r w:rsidRPr="00D30ABA">
        <w:rPr>
          <w:sz w:val="24"/>
          <w:szCs w:val="24"/>
          <w:lang w:val="en-US"/>
        </w:rPr>
        <w:t> </w:t>
      </w:r>
      <w:r w:rsidRPr="00D30ABA">
        <w:rPr>
          <w:sz w:val="24"/>
          <w:szCs w:val="24"/>
          <w:lang w:val="uk-UA"/>
        </w:rPr>
        <w:t>– Чернигов, 1989. – С.</w:t>
      </w:r>
      <w:r w:rsidRPr="00D30ABA">
        <w:rPr>
          <w:sz w:val="24"/>
          <w:szCs w:val="24"/>
          <w:lang w:val="en-US"/>
        </w:rPr>
        <w:t> </w:t>
      </w:r>
      <w:r w:rsidRPr="00D30ABA">
        <w:rPr>
          <w:sz w:val="24"/>
          <w:szCs w:val="24"/>
          <w:lang w:val="uk-UA"/>
        </w:rPr>
        <w:t>133–134. (</w:t>
      </w:r>
      <w:r w:rsidRPr="00D30ABA">
        <w:rPr>
          <w:sz w:val="24"/>
          <w:szCs w:val="24"/>
          <w:lang w:val="en-US"/>
        </w:rPr>
        <w:t>C</w:t>
      </w:r>
      <w:r w:rsidRPr="00D30ABA">
        <w:rPr>
          <w:sz w:val="24"/>
          <w:szCs w:val="24"/>
          <w:lang w:val="uk-UA"/>
        </w:rPr>
        <w:t>оавт.: В. П. Федюшин, В. П. П</w:t>
      </w:r>
      <w:r w:rsidRPr="00B67EAA">
        <w:rPr>
          <w:sz w:val="24"/>
          <w:szCs w:val="24"/>
          <w:lang w:val="uk-UA"/>
        </w:rPr>
        <w:t>ил</w:t>
      </w:r>
      <w:r w:rsidRPr="00D30ABA">
        <w:rPr>
          <w:sz w:val="24"/>
          <w:szCs w:val="24"/>
          <w:lang w:val="uk-UA"/>
        </w:rPr>
        <w:t>ипак, М. Ю. Короп, В. Е. Тучин).</w:t>
      </w:r>
    </w:p>
    <w:p w:rsidR="00FF249F" w:rsidRPr="00D30ABA" w:rsidRDefault="00FF249F" w:rsidP="00DB6DDA">
      <w:pPr>
        <w:ind w:firstLine="708"/>
        <w:jc w:val="both"/>
        <w:rPr>
          <w:sz w:val="24"/>
          <w:szCs w:val="24"/>
          <w:lang w:val="uk-UA"/>
        </w:rPr>
      </w:pPr>
    </w:p>
    <w:p w:rsidR="00DB6DDA" w:rsidRPr="00D30ABA" w:rsidRDefault="00DB6DDA" w:rsidP="00DB6DDA">
      <w:pPr>
        <w:ind w:firstLine="708"/>
        <w:jc w:val="both"/>
        <w:rPr>
          <w:sz w:val="24"/>
          <w:szCs w:val="24"/>
          <w:lang w:val="uk-UA"/>
        </w:rPr>
      </w:pPr>
      <w:r w:rsidRPr="00D30ABA">
        <w:rPr>
          <w:sz w:val="24"/>
          <w:szCs w:val="24"/>
          <w:lang w:val="uk-UA"/>
        </w:rPr>
        <w:t>Формирование навыков ударных движений у волейболистов различных возрастных групп [Текст] // Биомеханика спорта : тез. докл. VI Всесоюз</w:t>
      </w:r>
      <w:r w:rsidR="00D739E1">
        <w:rPr>
          <w:sz w:val="24"/>
          <w:szCs w:val="24"/>
          <w:lang w:val="uk-UA"/>
        </w:rPr>
        <w:t>.</w:t>
      </w:r>
      <w:r w:rsidRPr="00D30ABA">
        <w:rPr>
          <w:sz w:val="24"/>
          <w:szCs w:val="24"/>
          <w:lang w:val="uk-UA"/>
        </w:rPr>
        <w:t xml:space="preserve"> науч. конф.</w:t>
      </w:r>
      <w:r w:rsidRPr="00D30ABA">
        <w:rPr>
          <w:sz w:val="24"/>
          <w:szCs w:val="24"/>
          <w:lang w:val="en-US"/>
        </w:rPr>
        <w:t> </w:t>
      </w:r>
      <w:r w:rsidRPr="00D30ABA">
        <w:rPr>
          <w:sz w:val="24"/>
          <w:szCs w:val="24"/>
          <w:lang w:val="uk-UA"/>
        </w:rPr>
        <w:t>– Чернигов, 1989. – С. 134–135. (Соавт.: Н. И. Шевченко, И. В. Гаврилко, В. И. Синиговец, А. П. Кривенко).</w:t>
      </w:r>
    </w:p>
    <w:p w:rsidR="00DB6DDA" w:rsidRPr="00D30ABA" w:rsidRDefault="00DB6DDA" w:rsidP="00DB6DDA">
      <w:pPr>
        <w:jc w:val="both"/>
        <w:rPr>
          <w:sz w:val="24"/>
          <w:szCs w:val="24"/>
          <w:lang w:val="uk-UA"/>
        </w:rPr>
      </w:pPr>
    </w:p>
    <w:p w:rsidR="00DB6DDA" w:rsidRPr="00D30ABA" w:rsidRDefault="00DB6DDA" w:rsidP="00DB6DDA">
      <w:pPr>
        <w:jc w:val="center"/>
        <w:rPr>
          <w:b/>
          <w:bCs/>
          <w:sz w:val="24"/>
          <w:szCs w:val="24"/>
          <w:lang w:val="uk-UA"/>
        </w:rPr>
      </w:pPr>
      <w:r w:rsidRPr="00D30ABA">
        <w:rPr>
          <w:b/>
          <w:bCs/>
          <w:sz w:val="24"/>
          <w:szCs w:val="24"/>
          <w:lang w:val="uk-UA"/>
        </w:rPr>
        <w:t>1990</w:t>
      </w:r>
    </w:p>
    <w:p w:rsidR="00DB6DDA" w:rsidRPr="00D30ABA" w:rsidRDefault="00DB6DDA" w:rsidP="00DB6DDA">
      <w:pPr>
        <w:ind w:firstLine="708"/>
        <w:jc w:val="both"/>
        <w:rPr>
          <w:sz w:val="24"/>
          <w:szCs w:val="24"/>
          <w:lang w:val="uk-UA"/>
        </w:rPr>
      </w:pPr>
      <w:r w:rsidRPr="00D30ABA">
        <w:rPr>
          <w:sz w:val="24"/>
          <w:szCs w:val="24"/>
          <w:lang w:val="uk-UA"/>
        </w:rPr>
        <w:t>Некоторые педагогические критерии дифференцирова-нного подбора и использования физических упражнений в атлетической гимнастике [Текст] // История организации, теории и практики физической культуры и спорта : тез. докл. – Бухара, 1990. – С. 38–40. (Соавт.: В. И. Синиговец).</w:t>
      </w:r>
    </w:p>
    <w:p w:rsidR="00DB6DDA" w:rsidRPr="00D30ABA" w:rsidRDefault="00DB6DDA" w:rsidP="00DB6DDA">
      <w:pPr>
        <w:jc w:val="both"/>
        <w:rPr>
          <w:sz w:val="24"/>
          <w:szCs w:val="24"/>
          <w:lang w:val="uk-UA"/>
        </w:rPr>
      </w:pPr>
    </w:p>
    <w:p w:rsidR="00DB6DDA" w:rsidRPr="00D30ABA" w:rsidRDefault="00DB6DDA" w:rsidP="00DB6DDA">
      <w:pPr>
        <w:jc w:val="center"/>
        <w:rPr>
          <w:b/>
          <w:bCs/>
          <w:sz w:val="24"/>
          <w:szCs w:val="24"/>
          <w:lang w:val="uk-UA"/>
        </w:rPr>
      </w:pPr>
      <w:r w:rsidRPr="00D30ABA">
        <w:rPr>
          <w:b/>
          <w:bCs/>
          <w:sz w:val="24"/>
          <w:szCs w:val="24"/>
          <w:lang w:val="uk-UA"/>
        </w:rPr>
        <w:t>1991</w:t>
      </w:r>
    </w:p>
    <w:p w:rsidR="00DB6DDA" w:rsidRDefault="00DB6DDA" w:rsidP="00DB6DDA">
      <w:pPr>
        <w:pStyle w:val="1"/>
        <w:tabs>
          <w:tab w:val="left" w:pos="567"/>
        </w:tabs>
        <w:ind w:firstLine="709"/>
        <w:jc w:val="both"/>
        <w:rPr>
          <w:sz w:val="24"/>
          <w:szCs w:val="24"/>
          <w:lang w:val="uk-UA"/>
        </w:rPr>
      </w:pPr>
      <w:r w:rsidRPr="00D30ABA">
        <w:rPr>
          <w:sz w:val="24"/>
          <w:szCs w:val="24"/>
          <w:lang w:val="uk-UA"/>
        </w:rPr>
        <w:t>Біомеханічні особливості реалізації рухових задач у волейболістів різного віку [Текст] // Тези доповідей міжвузівської науково-практичної конференції, присвяченої 75-річчю Чернігівського державного педагогічного інституту ім. Т. Г. Шевченка. – Чернігів, 1991. – Ч. 2. – С. 98–99. (Співавт.: М. Ю. Короп, І. В. Гаврилко, М. О. Богдан, О. П. Франчук).</w:t>
      </w:r>
    </w:p>
    <w:p w:rsidR="00FF249F" w:rsidRPr="00D30ABA" w:rsidRDefault="00FF249F" w:rsidP="00DB6DDA">
      <w:pPr>
        <w:pStyle w:val="1"/>
        <w:tabs>
          <w:tab w:val="left" w:pos="567"/>
        </w:tabs>
        <w:ind w:firstLine="709"/>
        <w:jc w:val="both"/>
        <w:rPr>
          <w:sz w:val="24"/>
          <w:szCs w:val="24"/>
          <w:lang w:val="uk-UA"/>
        </w:rPr>
      </w:pPr>
    </w:p>
    <w:p w:rsidR="00DB6DDA" w:rsidRDefault="00DB6DDA" w:rsidP="00DB6DDA">
      <w:pPr>
        <w:ind w:firstLine="708"/>
        <w:jc w:val="both"/>
        <w:rPr>
          <w:sz w:val="24"/>
          <w:szCs w:val="24"/>
          <w:lang w:val="uk-UA"/>
        </w:rPr>
      </w:pPr>
      <w:r w:rsidRPr="00D30ABA">
        <w:rPr>
          <w:sz w:val="24"/>
          <w:szCs w:val="24"/>
          <w:lang w:val="uk-UA"/>
        </w:rPr>
        <w:t xml:space="preserve">Методичні вказівки до проведення лижної підготовки з студентами </w:t>
      </w:r>
      <w:r>
        <w:rPr>
          <w:sz w:val="24"/>
          <w:szCs w:val="24"/>
          <w:lang w:val="uk-UA"/>
        </w:rPr>
        <w:t>денної форми навчання [Текст] : метод. вказівки.</w:t>
      </w:r>
      <w:r w:rsidR="008A57CF">
        <w:rPr>
          <w:sz w:val="24"/>
          <w:szCs w:val="24"/>
          <w:lang w:val="uk-UA"/>
        </w:rPr>
        <w:t> </w:t>
      </w:r>
      <w:r>
        <w:rPr>
          <w:sz w:val="24"/>
          <w:szCs w:val="24"/>
          <w:lang w:val="uk-UA"/>
        </w:rPr>
        <w:t>– К., 1991. – 20 с. (Співавт.:</w:t>
      </w:r>
      <w:r w:rsidRPr="00D30ABA">
        <w:rPr>
          <w:sz w:val="24"/>
          <w:szCs w:val="24"/>
          <w:lang w:val="uk-UA"/>
        </w:rPr>
        <w:t xml:space="preserve"> М. Ю. Короп).</w:t>
      </w:r>
    </w:p>
    <w:p w:rsidR="00FF249F" w:rsidRPr="00D30ABA" w:rsidRDefault="00FF249F" w:rsidP="00DB6DDA">
      <w:pPr>
        <w:ind w:firstLine="708"/>
        <w:jc w:val="both"/>
        <w:rPr>
          <w:sz w:val="24"/>
          <w:szCs w:val="24"/>
          <w:lang w:val="uk-UA"/>
        </w:rPr>
      </w:pPr>
    </w:p>
    <w:p w:rsidR="00DB6DDA" w:rsidRPr="00D30ABA" w:rsidRDefault="00DB6DDA" w:rsidP="00DB6DDA">
      <w:pPr>
        <w:pStyle w:val="1"/>
        <w:tabs>
          <w:tab w:val="left" w:pos="567"/>
        </w:tabs>
        <w:ind w:firstLine="709"/>
        <w:jc w:val="both"/>
        <w:rPr>
          <w:sz w:val="24"/>
          <w:szCs w:val="24"/>
          <w:lang w:val="uk-UA"/>
        </w:rPr>
      </w:pPr>
      <w:r w:rsidRPr="00D30ABA">
        <w:rPr>
          <w:sz w:val="24"/>
          <w:szCs w:val="24"/>
          <w:lang w:val="uk-UA"/>
        </w:rPr>
        <w:t xml:space="preserve">Техника ударных движений волейболистов различных возрастных групп [Текст] // </w:t>
      </w:r>
      <w:r>
        <w:rPr>
          <w:sz w:val="24"/>
          <w:szCs w:val="24"/>
          <w:shd w:val="clear" w:color="auto" w:fill="FFFFFF"/>
          <w:lang w:val="uk-UA"/>
        </w:rPr>
        <w:t>Проблемы биомеханики спорта : т</w:t>
      </w:r>
      <w:r>
        <w:rPr>
          <w:sz w:val="24"/>
          <w:szCs w:val="24"/>
          <w:lang w:val="uk-UA"/>
        </w:rPr>
        <w:t xml:space="preserve">ез. докл. VII Всесоюз. науч. конф. </w:t>
      </w:r>
      <w:r w:rsidRPr="00B67EAA">
        <w:rPr>
          <w:sz w:val="24"/>
          <w:szCs w:val="24"/>
          <w:shd w:val="clear" w:color="auto" w:fill="FFFFFF"/>
          <w:lang w:val="uk-UA"/>
        </w:rPr>
        <w:t>(г. Пенза, 3–6 окт. 1991 г.).</w:t>
      </w:r>
      <w:r w:rsidR="008A57CF">
        <w:rPr>
          <w:sz w:val="24"/>
          <w:szCs w:val="24"/>
          <w:shd w:val="clear" w:color="auto" w:fill="FFFFFF"/>
          <w:lang w:val="uk-UA"/>
        </w:rPr>
        <w:t> </w:t>
      </w:r>
      <w:r>
        <w:rPr>
          <w:sz w:val="24"/>
          <w:szCs w:val="24"/>
          <w:shd w:val="clear" w:color="auto" w:fill="FFFFFF"/>
          <w:lang w:val="uk-UA"/>
        </w:rPr>
        <w:t>–</w:t>
      </w:r>
      <w:r w:rsidR="008A57CF">
        <w:rPr>
          <w:sz w:val="24"/>
          <w:szCs w:val="24"/>
          <w:lang w:val="uk-UA"/>
        </w:rPr>
        <w:t xml:space="preserve"> М., 1991. </w:t>
      </w:r>
      <w:r w:rsidRPr="00D30ABA">
        <w:rPr>
          <w:sz w:val="24"/>
          <w:szCs w:val="24"/>
          <w:lang w:val="uk-UA"/>
        </w:rPr>
        <w:t>– С. 106–107. (Соавт.: В. П. Ляпин, Г. Ф. Вафаев).</w:t>
      </w:r>
    </w:p>
    <w:p w:rsidR="00DB6DDA" w:rsidRPr="00D30ABA" w:rsidRDefault="00DB6DDA" w:rsidP="00DB6DDA">
      <w:pPr>
        <w:jc w:val="center"/>
        <w:rPr>
          <w:b/>
          <w:bCs/>
          <w:sz w:val="24"/>
          <w:szCs w:val="24"/>
          <w:lang w:val="uk-UA"/>
        </w:rPr>
      </w:pPr>
      <w:r w:rsidRPr="00D30ABA">
        <w:rPr>
          <w:b/>
          <w:bCs/>
          <w:sz w:val="24"/>
          <w:szCs w:val="24"/>
          <w:lang w:val="uk-UA"/>
        </w:rPr>
        <w:lastRenderedPageBreak/>
        <w:t>1992</w:t>
      </w:r>
    </w:p>
    <w:p w:rsidR="00DB6DDA" w:rsidRDefault="00DB6DDA" w:rsidP="00DB6DDA">
      <w:pPr>
        <w:widowControl w:val="0"/>
        <w:ind w:firstLine="708"/>
        <w:jc w:val="both"/>
        <w:rPr>
          <w:sz w:val="24"/>
          <w:szCs w:val="24"/>
          <w:lang w:val="uk-UA"/>
        </w:rPr>
      </w:pPr>
      <w:r>
        <w:rPr>
          <w:sz w:val="24"/>
          <w:szCs w:val="24"/>
          <w:lang w:val="uk-UA"/>
        </w:rPr>
        <w:t xml:space="preserve">Ефективність реалізації рухових завдань з використанням тренажерних споруджень і додаткових мас на тіло людини </w:t>
      </w:r>
      <w:r w:rsidRPr="00D30ABA">
        <w:rPr>
          <w:sz w:val="24"/>
          <w:szCs w:val="24"/>
          <w:lang w:val="uk-UA"/>
        </w:rPr>
        <w:t>[Текст]</w:t>
      </w:r>
      <w:r>
        <w:rPr>
          <w:sz w:val="24"/>
          <w:szCs w:val="24"/>
          <w:lang w:val="uk-UA"/>
        </w:rPr>
        <w:t xml:space="preserve"> // Питання пед</w:t>
      </w:r>
      <w:r w:rsidR="00663063">
        <w:rPr>
          <w:sz w:val="24"/>
          <w:szCs w:val="24"/>
          <w:lang w:val="uk-UA"/>
        </w:rPr>
        <w:t xml:space="preserve">агогіки та методики вищої школи : тези доп. </w:t>
      </w:r>
      <w:r>
        <w:rPr>
          <w:sz w:val="24"/>
          <w:szCs w:val="24"/>
          <w:lang w:val="uk-UA"/>
        </w:rPr>
        <w:t>міжвуз. наук.-практ</w:t>
      </w:r>
      <w:r w:rsidR="00125333">
        <w:rPr>
          <w:sz w:val="24"/>
          <w:szCs w:val="24"/>
          <w:lang w:val="uk-UA"/>
        </w:rPr>
        <w:t>.</w:t>
      </w:r>
      <w:r>
        <w:rPr>
          <w:sz w:val="24"/>
          <w:szCs w:val="24"/>
          <w:lang w:val="uk-UA"/>
        </w:rPr>
        <w:t xml:space="preserve"> конф. – Чернігів, 1992. – С. 120.</w:t>
      </w:r>
    </w:p>
    <w:p w:rsidR="00FF249F" w:rsidRDefault="00FF249F" w:rsidP="00DB6DDA">
      <w:pPr>
        <w:widowControl w:val="0"/>
        <w:ind w:firstLine="708"/>
        <w:jc w:val="both"/>
        <w:rPr>
          <w:sz w:val="24"/>
          <w:szCs w:val="24"/>
          <w:lang w:val="uk-UA"/>
        </w:rPr>
      </w:pPr>
    </w:p>
    <w:p w:rsidR="00DB6DDA" w:rsidRPr="00D30ABA" w:rsidRDefault="00DB6DDA" w:rsidP="00DB6DDA">
      <w:pPr>
        <w:widowControl w:val="0"/>
        <w:ind w:firstLine="708"/>
        <w:jc w:val="both"/>
        <w:rPr>
          <w:sz w:val="24"/>
          <w:szCs w:val="24"/>
          <w:lang w:val="uk-UA"/>
        </w:rPr>
      </w:pPr>
      <w:r w:rsidRPr="00D30ABA">
        <w:rPr>
          <w:sz w:val="24"/>
          <w:szCs w:val="24"/>
          <w:lang w:val="uk-UA"/>
        </w:rPr>
        <w:t>Использование показателей иммунного статуса при реабилитационных мероприятиях борцов в подготовительном периоде [Текст] // Актуальные проблемы экол</w:t>
      </w:r>
      <w:r>
        <w:rPr>
          <w:sz w:val="24"/>
          <w:szCs w:val="24"/>
          <w:lang w:val="uk-UA"/>
        </w:rPr>
        <w:t>о</w:t>
      </w:r>
      <w:r w:rsidRPr="00D30ABA">
        <w:rPr>
          <w:sz w:val="24"/>
          <w:szCs w:val="24"/>
          <w:lang w:val="uk-UA"/>
        </w:rPr>
        <w:t>гической иммунологии и аллер</w:t>
      </w:r>
      <w:r w:rsidR="00125333">
        <w:rPr>
          <w:sz w:val="24"/>
          <w:szCs w:val="24"/>
          <w:lang w:val="uk-UA"/>
        </w:rPr>
        <w:t>гологии : материалы науч. сес</w:t>
      </w:r>
      <w:r w:rsidRPr="00D30ABA">
        <w:rPr>
          <w:sz w:val="24"/>
          <w:szCs w:val="24"/>
          <w:lang w:val="uk-UA"/>
        </w:rPr>
        <w:t>. – К. ; Луганск, 1992. – С. 80–81. (Соавт.: В. П. Ляпин, В. А. Коротун).</w:t>
      </w:r>
    </w:p>
    <w:p w:rsidR="00DB6DDA" w:rsidRPr="00D30ABA" w:rsidRDefault="00DB6DDA" w:rsidP="00DB6DDA">
      <w:pPr>
        <w:widowControl w:val="0"/>
        <w:jc w:val="both"/>
        <w:rPr>
          <w:sz w:val="24"/>
          <w:szCs w:val="24"/>
          <w:lang w:val="uk-UA"/>
        </w:rPr>
      </w:pPr>
    </w:p>
    <w:p w:rsidR="00DB6DDA" w:rsidRPr="00D30ABA" w:rsidRDefault="00DB6DDA" w:rsidP="00DB6DDA">
      <w:pPr>
        <w:widowControl w:val="0"/>
        <w:jc w:val="center"/>
        <w:rPr>
          <w:b/>
          <w:bCs/>
          <w:sz w:val="24"/>
          <w:szCs w:val="24"/>
          <w:lang w:val="uk-UA"/>
        </w:rPr>
      </w:pPr>
      <w:r w:rsidRPr="00D30ABA">
        <w:rPr>
          <w:b/>
          <w:bCs/>
          <w:sz w:val="24"/>
          <w:szCs w:val="24"/>
          <w:lang w:val="uk-UA"/>
        </w:rPr>
        <w:t>1993</w:t>
      </w:r>
    </w:p>
    <w:p w:rsidR="00DB6DDA" w:rsidRPr="00D30ABA" w:rsidRDefault="00DB6DDA" w:rsidP="00DB6DDA">
      <w:pPr>
        <w:ind w:firstLine="708"/>
        <w:jc w:val="both"/>
        <w:rPr>
          <w:sz w:val="24"/>
          <w:szCs w:val="24"/>
          <w:lang w:val="uk-UA"/>
        </w:rPr>
      </w:pPr>
      <w:r w:rsidRPr="00D30ABA">
        <w:rPr>
          <w:sz w:val="24"/>
          <w:szCs w:val="24"/>
          <w:lang w:val="uk-UA"/>
        </w:rPr>
        <w:t xml:space="preserve">Изменения иммунного статуса спортсмена, как фактор больших физических нагрузок [Текст] // Экология Донбасса </w:t>
      </w:r>
      <w:r>
        <w:rPr>
          <w:sz w:val="24"/>
          <w:szCs w:val="24"/>
          <w:lang w:val="uk-UA"/>
        </w:rPr>
        <w:t>: сб. науч. тр.</w:t>
      </w:r>
      <w:r w:rsidRPr="00D30ABA">
        <w:rPr>
          <w:sz w:val="24"/>
          <w:szCs w:val="24"/>
          <w:lang w:val="uk-UA"/>
        </w:rPr>
        <w:t xml:space="preserve"> молодых </w:t>
      </w:r>
      <w:r>
        <w:rPr>
          <w:sz w:val="24"/>
          <w:szCs w:val="24"/>
          <w:lang w:val="uk-UA"/>
        </w:rPr>
        <w:t>учёных и специалистов Луган. мед. ин-та</w:t>
      </w:r>
      <w:r w:rsidR="008A57CF">
        <w:rPr>
          <w:sz w:val="24"/>
          <w:szCs w:val="24"/>
          <w:lang w:val="uk-UA"/>
        </w:rPr>
        <w:t>. </w:t>
      </w:r>
      <w:r w:rsidRPr="00D30ABA">
        <w:rPr>
          <w:sz w:val="24"/>
          <w:szCs w:val="24"/>
          <w:lang w:val="uk-UA"/>
        </w:rPr>
        <w:t>– Луганск, 1993. – С. 97–98. (Соавт.: В. П. Ляпин, В. А. Коротун).</w:t>
      </w:r>
    </w:p>
    <w:p w:rsidR="00DB6DDA" w:rsidRPr="00D30ABA" w:rsidRDefault="00DB6DDA" w:rsidP="00DB6DDA">
      <w:pPr>
        <w:jc w:val="both"/>
        <w:rPr>
          <w:sz w:val="24"/>
          <w:szCs w:val="24"/>
          <w:lang w:val="uk-UA"/>
        </w:rPr>
      </w:pPr>
    </w:p>
    <w:p w:rsidR="00DB6DDA" w:rsidRPr="00D30ABA" w:rsidRDefault="00DB6DDA" w:rsidP="00DB6DDA">
      <w:pPr>
        <w:jc w:val="center"/>
        <w:rPr>
          <w:b/>
          <w:bCs/>
          <w:sz w:val="24"/>
          <w:szCs w:val="24"/>
          <w:lang w:val="uk-UA"/>
        </w:rPr>
      </w:pPr>
      <w:r w:rsidRPr="00D30ABA">
        <w:rPr>
          <w:b/>
          <w:bCs/>
          <w:sz w:val="24"/>
          <w:szCs w:val="24"/>
          <w:lang w:val="uk-UA"/>
        </w:rPr>
        <w:t>1994</w:t>
      </w:r>
    </w:p>
    <w:p w:rsidR="00DB6DDA" w:rsidRPr="00D30ABA" w:rsidRDefault="00DB6DDA" w:rsidP="00DB6DDA">
      <w:pPr>
        <w:pStyle w:val="1"/>
        <w:tabs>
          <w:tab w:val="left" w:pos="567"/>
        </w:tabs>
        <w:ind w:firstLine="709"/>
        <w:jc w:val="both"/>
        <w:rPr>
          <w:sz w:val="24"/>
          <w:szCs w:val="24"/>
          <w:lang w:val="uk-UA"/>
        </w:rPr>
      </w:pPr>
      <w:r w:rsidRPr="00D30ABA">
        <w:rPr>
          <w:sz w:val="24"/>
          <w:szCs w:val="24"/>
          <w:lang w:val="uk-UA"/>
        </w:rPr>
        <w:t xml:space="preserve">Методика комплексного биомеханического контроля построения движений на различных этапах двигательного развития больных </w:t>
      </w:r>
      <w:r>
        <w:rPr>
          <w:sz w:val="24"/>
          <w:szCs w:val="24"/>
          <w:lang w:val="uk-UA"/>
        </w:rPr>
        <w:t xml:space="preserve">детским </w:t>
      </w:r>
      <w:r w:rsidRPr="00D30ABA">
        <w:rPr>
          <w:sz w:val="24"/>
          <w:szCs w:val="24"/>
          <w:lang w:val="uk-UA"/>
        </w:rPr>
        <w:t xml:space="preserve">церебральным параличом (ДЦП) [Текст] // </w:t>
      </w:r>
      <w:r>
        <w:rPr>
          <w:sz w:val="24"/>
          <w:szCs w:val="24"/>
          <w:lang w:val="uk-UA"/>
        </w:rPr>
        <w:t>Фізична культура, спорт та здоров’я нації : м</w:t>
      </w:r>
      <w:r w:rsidRPr="00D30ABA">
        <w:rPr>
          <w:sz w:val="24"/>
          <w:szCs w:val="24"/>
          <w:lang w:val="uk-UA"/>
        </w:rPr>
        <w:t xml:space="preserve">атеріали </w:t>
      </w:r>
      <w:r>
        <w:rPr>
          <w:sz w:val="24"/>
          <w:szCs w:val="24"/>
          <w:lang w:val="uk-UA"/>
        </w:rPr>
        <w:t>Міжнар. наук.-практ. конф</w:t>
      </w:r>
      <w:r w:rsidRPr="00D30ABA">
        <w:rPr>
          <w:sz w:val="24"/>
          <w:szCs w:val="24"/>
          <w:lang w:val="uk-UA"/>
        </w:rPr>
        <w:t xml:space="preserve">. – Вінниця, 1994. </w:t>
      </w:r>
      <w:r>
        <w:rPr>
          <w:sz w:val="24"/>
          <w:szCs w:val="24"/>
          <w:lang w:val="uk-UA"/>
        </w:rPr>
        <w:t>– Ч. 3. – С. 442–444.</w:t>
      </w:r>
      <w:r w:rsidRPr="00D30ABA">
        <w:rPr>
          <w:sz w:val="24"/>
          <w:szCs w:val="24"/>
          <w:lang w:val="uk-UA"/>
        </w:rPr>
        <w:t xml:space="preserve"> (Соавт.: В. И. Синиговец, В. А. Кашуба).</w:t>
      </w:r>
    </w:p>
    <w:p w:rsidR="00DB6DDA" w:rsidRPr="00D30ABA" w:rsidRDefault="00DB6DDA" w:rsidP="00DB6DDA">
      <w:pPr>
        <w:jc w:val="both"/>
        <w:rPr>
          <w:b/>
          <w:bCs/>
          <w:sz w:val="24"/>
          <w:szCs w:val="24"/>
          <w:lang w:val="uk-UA"/>
        </w:rPr>
      </w:pPr>
    </w:p>
    <w:p w:rsidR="00DB6DDA" w:rsidRPr="00D30ABA" w:rsidRDefault="00DB6DDA" w:rsidP="00DB6DDA">
      <w:pPr>
        <w:jc w:val="center"/>
        <w:rPr>
          <w:b/>
          <w:bCs/>
          <w:sz w:val="24"/>
          <w:szCs w:val="24"/>
          <w:lang w:val="uk-UA"/>
        </w:rPr>
      </w:pPr>
      <w:r w:rsidRPr="00D30ABA">
        <w:rPr>
          <w:b/>
          <w:bCs/>
          <w:sz w:val="24"/>
          <w:szCs w:val="24"/>
          <w:lang w:val="uk-UA"/>
        </w:rPr>
        <w:t>1995</w:t>
      </w:r>
    </w:p>
    <w:p w:rsidR="00DB6DDA" w:rsidRDefault="00DB6DDA" w:rsidP="00DB6DDA">
      <w:pPr>
        <w:pStyle w:val="1"/>
        <w:ind w:firstLine="708"/>
        <w:jc w:val="both"/>
        <w:rPr>
          <w:sz w:val="24"/>
          <w:szCs w:val="24"/>
          <w:lang w:val="uk-UA"/>
        </w:rPr>
      </w:pPr>
      <w:r w:rsidRPr="00D30ABA">
        <w:rPr>
          <w:sz w:val="24"/>
          <w:szCs w:val="24"/>
          <w:lang w:val="uk-UA"/>
        </w:rPr>
        <w:t>Волейбол [Текст] : программа для тренировоч</w:t>
      </w:r>
      <w:r>
        <w:rPr>
          <w:sz w:val="24"/>
          <w:szCs w:val="24"/>
          <w:lang w:val="uk-UA"/>
        </w:rPr>
        <w:t>.</w:t>
      </w:r>
      <w:r w:rsidRPr="00D30ABA">
        <w:rPr>
          <w:sz w:val="24"/>
          <w:szCs w:val="24"/>
          <w:lang w:val="uk-UA"/>
        </w:rPr>
        <w:t xml:space="preserve"> ф-та ун-та физ. воспитания и спорта. – К. : УГУФС, 1995. – 49 с. (Соавт.: </w:t>
      </w:r>
      <w:r>
        <w:rPr>
          <w:sz w:val="24"/>
          <w:szCs w:val="24"/>
          <w:lang w:val="uk-UA"/>
        </w:rPr>
        <w:t xml:space="preserve">В. Н. Маслов, </w:t>
      </w:r>
      <w:r w:rsidRPr="00D30ABA">
        <w:rPr>
          <w:sz w:val="24"/>
          <w:szCs w:val="24"/>
          <w:lang w:val="uk-UA"/>
        </w:rPr>
        <w:t>Ю. Г. Крюков).</w:t>
      </w:r>
    </w:p>
    <w:p w:rsidR="00FF249F" w:rsidRPr="00D30ABA" w:rsidRDefault="00FF249F" w:rsidP="00DB6DDA">
      <w:pPr>
        <w:pStyle w:val="1"/>
        <w:ind w:firstLine="708"/>
        <w:jc w:val="both"/>
        <w:rPr>
          <w:sz w:val="24"/>
          <w:szCs w:val="24"/>
          <w:lang w:val="uk-UA"/>
        </w:rPr>
      </w:pPr>
    </w:p>
    <w:p w:rsidR="00DB6DDA" w:rsidRDefault="00DB6DDA" w:rsidP="00DB6DDA">
      <w:pPr>
        <w:ind w:firstLine="708"/>
        <w:jc w:val="both"/>
        <w:rPr>
          <w:sz w:val="24"/>
          <w:szCs w:val="24"/>
          <w:lang w:val="uk-UA"/>
        </w:rPr>
      </w:pPr>
      <w:r w:rsidRPr="00D30ABA">
        <w:rPr>
          <w:sz w:val="24"/>
          <w:szCs w:val="24"/>
          <w:lang w:val="uk-UA"/>
        </w:rPr>
        <w:t xml:space="preserve">Методика біомеханічного контролю відновлення рухової функції дітей, хворих церебральним паралічем на різних рівнях побудови фізичних вправ [Текст] // Тези доповідей міжвузівської </w:t>
      </w:r>
      <w:r w:rsidRPr="00D30ABA">
        <w:rPr>
          <w:sz w:val="24"/>
          <w:szCs w:val="24"/>
          <w:lang w:val="uk-UA"/>
        </w:rPr>
        <w:lastRenderedPageBreak/>
        <w:t>науково-практичної конференції. – Чернігів, 1995. – С. </w:t>
      </w:r>
      <w:r>
        <w:rPr>
          <w:sz w:val="24"/>
          <w:szCs w:val="24"/>
          <w:lang w:val="uk-UA"/>
        </w:rPr>
        <w:t>74–75</w:t>
      </w:r>
      <w:r w:rsidRPr="00D30ABA">
        <w:rPr>
          <w:sz w:val="24"/>
          <w:szCs w:val="24"/>
          <w:lang w:val="uk-UA"/>
        </w:rPr>
        <w:t>. (Співавт.: В. І. Синіговець).</w:t>
      </w:r>
    </w:p>
    <w:p w:rsidR="00FF249F" w:rsidRPr="00D30ABA" w:rsidRDefault="00FF249F" w:rsidP="00DB6DDA">
      <w:pPr>
        <w:ind w:firstLine="708"/>
        <w:jc w:val="both"/>
        <w:rPr>
          <w:sz w:val="24"/>
          <w:szCs w:val="24"/>
          <w:lang w:val="uk-UA"/>
        </w:rPr>
      </w:pPr>
    </w:p>
    <w:p w:rsidR="00DB6DDA" w:rsidRPr="00D30ABA" w:rsidRDefault="00DB6DDA" w:rsidP="00DB6DDA">
      <w:pPr>
        <w:pStyle w:val="1"/>
        <w:ind w:firstLine="708"/>
        <w:jc w:val="both"/>
        <w:rPr>
          <w:sz w:val="24"/>
          <w:szCs w:val="24"/>
          <w:lang w:val="uk-UA"/>
        </w:rPr>
      </w:pPr>
      <w:r w:rsidRPr="00D30ABA">
        <w:rPr>
          <w:sz w:val="24"/>
          <w:szCs w:val="24"/>
          <w:lang w:val="uk-UA"/>
        </w:rPr>
        <w:t xml:space="preserve">Особенности развития физических качеств юных теннисистов на начальном этапе подготовки [Текст]. – К. : УГУФС, 1995. – 18 с. (Соавт.: М. В. Ибраимова, </w:t>
      </w:r>
      <w:r w:rsidRPr="001250C8">
        <w:rPr>
          <w:sz w:val="24"/>
          <w:szCs w:val="24"/>
          <w:lang w:val="uk-UA"/>
        </w:rPr>
        <w:t>М. А. Халик</w:t>
      </w:r>
      <w:r w:rsidRPr="00D30ABA">
        <w:rPr>
          <w:sz w:val="24"/>
          <w:szCs w:val="24"/>
          <w:lang w:val="uk-UA"/>
        </w:rPr>
        <w:t>).</w:t>
      </w:r>
    </w:p>
    <w:p w:rsidR="00DB6DDA" w:rsidRPr="00D30ABA" w:rsidRDefault="00DB6DDA" w:rsidP="00DB6DDA">
      <w:pPr>
        <w:jc w:val="both"/>
        <w:rPr>
          <w:sz w:val="24"/>
          <w:szCs w:val="24"/>
          <w:lang w:val="uk-UA"/>
        </w:rPr>
      </w:pPr>
    </w:p>
    <w:p w:rsidR="00DB6DDA" w:rsidRPr="00D30ABA" w:rsidRDefault="00DB6DDA" w:rsidP="00DB6DDA">
      <w:pPr>
        <w:jc w:val="center"/>
        <w:rPr>
          <w:b/>
          <w:bCs/>
          <w:sz w:val="24"/>
          <w:szCs w:val="24"/>
          <w:lang w:val="uk-UA"/>
        </w:rPr>
      </w:pPr>
      <w:r w:rsidRPr="00D30ABA">
        <w:rPr>
          <w:b/>
          <w:bCs/>
          <w:sz w:val="24"/>
          <w:szCs w:val="24"/>
          <w:lang w:val="uk-UA"/>
        </w:rPr>
        <w:t>1996</w:t>
      </w:r>
    </w:p>
    <w:p w:rsidR="00DB6DDA" w:rsidRDefault="00DB6DDA" w:rsidP="00DB6DDA">
      <w:pPr>
        <w:pStyle w:val="1"/>
        <w:ind w:firstLine="708"/>
        <w:jc w:val="both"/>
        <w:rPr>
          <w:sz w:val="24"/>
          <w:szCs w:val="24"/>
          <w:lang w:val="uk-UA"/>
        </w:rPr>
      </w:pPr>
      <w:r w:rsidRPr="00D30ABA">
        <w:rPr>
          <w:sz w:val="24"/>
          <w:szCs w:val="24"/>
          <w:lang w:val="uk-UA"/>
        </w:rPr>
        <w:t>Инструментальные методы контроля в физическом воспитании и спорте [Текст]. – Чернигов</w:t>
      </w:r>
      <w:r>
        <w:rPr>
          <w:sz w:val="24"/>
          <w:szCs w:val="24"/>
          <w:lang w:val="uk-UA"/>
        </w:rPr>
        <w:t xml:space="preserve"> : ЧГПИ, 1996. – 66</w:t>
      </w:r>
      <w:r w:rsidRPr="00D30ABA">
        <w:rPr>
          <w:sz w:val="24"/>
          <w:szCs w:val="24"/>
          <w:lang w:val="uk-UA"/>
        </w:rPr>
        <w:t> с. (Соавт.: В. И. Синиговец, Н. П. Дейкун, С. А. Власенко, В. И. Пеньковец, И. Н. Бурлака).</w:t>
      </w:r>
    </w:p>
    <w:p w:rsidR="00FF249F" w:rsidRPr="00D30ABA" w:rsidRDefault="00FF249F" w:rsidP="00DB6DDA">
      <w:pPr>
        <w:pStyle w:val="1"/>
        <w:ind w:firstLine="708"/>
        <w:jc w:val="both"/>
        <w:rPr>
          <w:sz w:val="24"/>
          <w:szCs w:val="24"/>
          <w:lang w:val="uk-UA"/>
        </w:rPr>
      </w:pPr>
    </w:p>
    <w:p w:rsidR="00DB6DDA" w:rsidRPr="00F57727" w:rsidRDefault="00DB6DDA" w:rsidP="00DB6DDA">
      <w:pPr>
        <w:pStyle w:val="1"/>
        <w:tabs>
          <w:tab w:val="left" w:pos="567"/>
        </w:tabs>
        <w:ind w:firstLine="709"/>
        <w:jc w:val="both"/>
        <w:rPr>
          <w:sz w:val="24"/>
          <w:szCs w:val="24"/>
          <w:lang w:val="uk-UA"/>
        </w:rPr>
      </w:pPr>
      <w:r w:rsidRPr="00D30ABA">
        <w:rPr>
          <w:sz w:val="24"/>
          <w:szCs w:val="24"/>
          <w:lang w:val="uk-UA"/>
        </w:rPr>
        <w:t xml:space="preserve">Комплексна біомеханічна діагностика рухової функції [Текст] // </w:t>
      </w:r>
      <w:r w:rsidRPr="00F57727">
        <w:rPr>
          <w:sz w:val="24"/>
          <w:szCs w:val="24"/>
          <w:lang w:val="uk-UA"/>
        </w:rPr>
        <w:t>Матеріали міжвузівської науково-практичної конференції. – Вінниця, 1996. – С. 189–1</w:t>
      </w:r>
      <w:r w:rsidR="003D2BF0">
        <w:rPr>
          <w:sz w:val="24"/>
          <w:szCs w:val="24"/>
          <w:lang w:val="uk-UA"/>
        </w:rPr>
        <w:t>92. (Співавт.: В. І. Синіговець</w:t>
      </w:r>
      <w:r w:rsidRPr="00F57727">
        <w:rPr>
          <w:sz w:val="24"/>
          <w:szCs w:val="24"/>
          <w:lang w:val="uk-UA"/>
        </w:rPr>
        <w:t>).</w:t>
      </w:r>
    </w:p>
    <w:p w:rsidR="00FF249F" w:rsidRPr="00F57727" w:rsidRDefault="00FF249F" w:rsidP="00DB6DDA">
      <w:pPr>
        <w:pStyle w:val="1"/>
        <w:tabs>
          <w:tab w:val="left" w:pos="567"/>
        </w:tabs>
        <w:ind w:firstLine="709"/>
        <w:jc w:val="both"/>
        <w:rPr>
          <w:sz w:val="24"/>
          <w:szCs w:val="24"/>
          <w:lang w:val="uk-UA"/>
        </w:rPr>
      </w:pPr>
    </w:p>
    <w:p w:rsidR="00DB6DDA" w:rsidRDefault="00DB6DDA" w:rsidP="00DB6DDA">
      <w:pPr>
        <w:ind w:firstLine="708"/>
        <w:jc w:val="both"/>
        <w:rPr>
          <w:sz w:val="24"/>
          <w:szCs w:val="24"/>
          <w:lang w:val="uk-UA"/>
        </w:rPr>
      </w:pPr>
      <w:r w:rsidRPr="00F57727">
        <w:rPr>
          <w:sz w:val="24"/>
          <w:szCs w:val="24"/>
          <w:lang w:val="uk-UA"/>
        </w:rPr>
        <w:t>Комплексна біомеханічна діагностика рухової функції [Текст] // Матеріали міжвузівської науково-практичної конференції. – Вінниця, 1996. – С. 151–152. (Співавт.: В. І. Синіговець).</w:t>
      </w:r>
    </w:p>
    <w:p w:rsidR="00FF249F" w:rsidRPr="00D30ABA" w:rsidRDefault="00FF249F" w:rsidP="00DB6DDA">
      <w:pPr>
        <w:ind w:firstLine="708"/>
        <w:jc w:val="both"/>
        <w:rPr>
          <w:sz w:val="24"/>
          <w:szCs w:val="24"/>
          <w:lang w:val="uk-UA"/>
        </w:rPr>
      </w:pPr>
    </w:p>
    <w:p w:rsidR="00DB6DDA" w:rsidRDefault="00DB6DDA" w:rsidP="00DB6DDA">
      <w:pPr>
        <w:pStyle w:val="1"/>
        <w:ind w:firstLine="708"/>
        <w:jc w:val="both"/>
        <w:rPr>
          <w:sz w:val="24"/>
          <w:szCs w:val="24"/>
          <w:lang w:val="uk-UA"/>
        </w:rPr>
      </w:pPr>
      <w:r w:rsidRPr="00D30ABA">
        <w:rPr>
          <w:sz w:val="24"/>
          <w:szCs w:val="24"/>
          <w:lang w:val="uk-UA"/>
        </w:rPr>
        <w:t>Методичний посібник з організації і методики проведення уроків плавання в загальноосв</w:t>
      </w:r>
      <w:r w:rsidR="00EF0D37">
        <w:rPr>
          <w:sz w:val="24"/>
          <w:szCs w:val="24"/>
          <w:lang w:val="uk-UA"/>
        </w:rPr>
        <w:t>ітній школі [Текст]. – Чернігів </w:t>
      </w:r>
      <w:r w:rsidRPr="00D30ABA">
        <w:rPr>
          <w:sz w:val="24"/>
          <w:szCs w:val="24"/>
          <w:lang w:val="uk-UA"/>
        </w:rPr>
        <w:t>: ЧДПІ, 1996. – 51 с. (Співавт.: О.</w:t>
      </w:r>
      <w:r w:rsidRPr="00D30ABA">
        <w:rPr>
          <w:sz w:val="24"/>
          <w:szCs w:val="24"/>
        </w:rPr>
        <w:t> </w:t>
      </w:r>
      <w:r w:rsidRPr="00D30ABA">
        <w:rPr>
          <w:sz w:val="24"/>
          <w:szCs w:val="24"/>
          <w:lang w:val="uk-UA"/>
        </w:rPr>
        <w:t>М. Бельський, Е. М. Ткач).</w:t>
      </w:r>
    </w:p>
    <w:p w:rsidR="00FF249F" w:rsidRPr="00D30ABA" w:rsidRDefault="00FF249F" w:rsidP="00DB6DDA">
      <w:pPr>
        <w:pStyle w:val="1"/>
        <w:ind w:firstLine="708"/>
        <w:jc w:val="both"/>
        <w:rPr>
          <w:sz w:val="24"/>
          <w:szCs w:val="24"/>
          <w:lang w:val="uk-UA"/>
        </w:rPr>
      </w:pPr>
    </w:p>
    <w:p w:rsidR="00DB6DDA" w:rsidRDefault="00DB6DDA" w:rsidP="00DB6DDA">
      <w:pPr>
        <w:ind w:firstLine="708"/>
        <w:jc w:val="both"/>
        <w:rPr>
          <w:sz w:val="24"/>
          <w:szCs w:val="24"/>
          <w:lang w:val="uk-UA"/>
        </w:rPr>
      </w:pPr>
      <w:r w:rsidRPr="00D30ABA">
        <w:rPr>
          <w:sz w:val="24"/>
          <w:szCs w:val="24"/>
          <w:lang w:val="uk-UA"/>
        </w:rPr>
        <w:t>Методичні рекомендації з організації і методики проведення уроків лижної підготовки в загальноосвітній школі [Текст] : метод. реком. – Чернігів, 1996. – 50 с. (Співавт.: С. О. Власенко, В. І. Пеньковець, В. І. Сініговець).</w:t>
      </w:r>
    </w:p>
    <w:p w:rsidR="00FF249F" w:rsidRPr="00D30ABA" w:rsidRDefault="00FF249F" w:rsidP="00DB6DDA">
      <w:pPr>
        <w:ind w:firstLine="708"/>
        <w:jc w:val="both"/>
        <w:rPr>
          <w:sz w:val="24"/>
          <w:szCs w:val="24"/>
          <w:lang w:val="uk-UA"/>
        </w:rPr>
      </w:pPr>
    </w:p>
    <w:p w:rsidR="00DB6DDA" w:rsidRDefault="00DB6DDA" w:rsidP="00DB6DDA">
      <w:pPr>
        <w:pStyle w:val="1"/>
        <w:ind w:firstLine="709"/>
        <w:jc w:val="both"/>
        <w:rPr>
          <w:sz w:val="24"/>
          <w:szCs w:val="24"/>
          <w:lang w:val="uk-UA"/>
        </w:rPr>
      </w:pPr>
      <w:r w:rsidRPr="00D30ABA">
        <w:rPr>
          <w:sz w:val="24"/>
          <w:szCs w:val="24"/>
          <w:lang w:val="uk-UA"/>
        </w:rPr>
        <w:t xml:space="preserve">Теннис [Текст] : метод. реком. для </w:t>
      </w:r>
      <w:r w:rsidRPr="00C43AE0">
        <w:rPr>
          <w:sz w:val="24"/>
          <w:szCs w:val="24"/>
          <w:lang w:val="uk-UA"/>
        </w:rPr>
        <w:t>начинающих</w:t>
      </w:r>
      <w:r w:rsidRPr="00D30ABA">
        <w:rPr>
          <w:sz w:val="24"/>
          <w:szCs w:val="24"/>
          <w:lang w:val="uk-UA"/>
        </w:rPr>
        <w:t xml:space="preserve"> теннисистов. – Чернигов : ЧГПИ, 1996. – 33 с. (Соавт.: М. В. Ибраимова, В. Н. Маслов, </w:t>
      </w:r>
      <w:r w:rsidRPr="001250C8">
        <w:rPr>
          <w:sz w:val="24"/>
          <w:szCs w:val="24"/>
          <w:lang w:val="uk-UA"/>
        </w:rPr>
        <w:t>М. А. Халик</w:t>
      </w:r>
      <w:r w:rsidRPr="00D30ABA">
        <w:rPr>
          <w:sz w:val="24"/>
          <w:szCs w:val="24"/>
          <w:lang w:val="uk-UA"/>
        </w:rPr>
        <w:t>).</w:t>
      </w:r>
    </w:p>
    <w:p w:rsidR="00DB6DDA" w:rsidRPr="001806FD" w:rsidRDefault="00DB6DDA" w:rsidP="00DB6DDA">
      <w:pPr>
        <w:ind w:firstLine="708"/>
        <w:jc w:val="both"/>
        <w:rPr>
          <w:sz w:val="24"/>
          <w:szCs w:val="24"/>
          <w:lang w:val="uk-UA"/>
        </w:rPr>
      </w:pPr>
      <w:r w:rsidRPr="001806FD">
        <w:rPr>
          <w:sz w:val="24"/>
          <w:szCs w:val="24"/>
          <w:lang w:val="uk-UA"/>
        </w:rPr>
        <w:lastRenderedPageBreak/>
        <w:t>Технічна підготовка волейболістів [Текст] // Матеріали міжвузівської науково-практичної конференції. – Вінниця, 1996. – С. 159–161.</w:t>
      </w:r>
    </w:p>
    <w:p w:rsidR="00FF249F" w:rsidRPr="001806FD" w:rsidRDefault="00FF249F" w:rsidP="00DB6DDA">
      <w:pPr>
        <w:ind w:firstLine="708"/>
        <w:jc w:val="both"/>
        <w:rPr>
          <w:sz w:val="24"/>
          <w:szCs w:val="24"/>
          <w:lang w:val="uk-UA"/>
        </w:rPr>
      </w:pPr>
    </w:p>
    <w:p w:rsidR="00DB6DDA" w:rsidRDefault="00DB6DDA" w:rsidP="00DB6DDA">
      <w:pPr>
        <w:pStyle w:val="1"/>
        <w:tabs>
          <w:tab w:val="left" w:pos="567"/>
        </w:tabs>
        <w:ind w:firstLine="709"/>
        <w:jc w:val="both"/>
        <w:rPr>
          <w:sz w:val="24"/>
          <w:szCs w:val="24"/>
          <w:lang w:val="uk-UA"/>
        </w:rPr>
      </w:pPr>
      <w:r w:rsidRPr="001806FD">
        <w:rPr>
          <w:sz w:val="24"/>
          <w:szCs w:val="24"/>
          <w:lang w:val="uk-UA"/>
        </w:rPr>
        <w:t>Технічна підготовка юних волейболістів [Текст] // Матеріали міжвузівської науково-практичної конференції. – Вінниця, 1996. – С. 155–158.</w:t>
      </w:r>
    </w:p>
    <w:p w:rsidR="00FF249F" w:rsidRPr="00D30ABA" w:rsidRDefault="00FF249F" w:rsidP="00DB6DDA">
      <w:pPr>
        <w:pStyle w:val="1"/>
        <w:tabs>
          <w:tab w:val="left" w:pos="567"/>
        </w:tabs>
        <w:ind w:firstLine="709"/>
        <w:jc w:val="both"/>
        <w:rPr>
          <w:sz w:val="24"/>
          <w:szCs w:val="24"/>
          <w:lang w:val="uk-UA"/>
        </w:rPr>
      </w:pPr>
    </w:p>
    <w:p w:rsidR="00DB6DDA" w:rsidRDefault="00DB6DDA" w:rsidP="00DB6DDA">
      <w:pPr>
        <w:pStyle w:val="1"/>
        <w:tabs>
          <w:tab w:val="left" w:pos="567"/>
        </w:tabs>
        <w:ind w:firstLine="709"/>
        <w:jc w:val="both"/>
        <w:rPr>
          <w:sz w:val="24"/>
          <w:szCs w:val="24"/>
          <w:lang w:val="uk-UA"/>
        </w:rPr>
      </w:pPr>
      <w:r w:rsidRPr="00D30ABA">
        <w:rPr>
          <w:sz w:val="24"/>
          <w:szCs w:val="24"/>
          <w:lang w:val="uk-UA"/>
        </w:rPr>
        <w:t xml:space="preserve">Фізичне виховання у </w:t>
      </w:r>
      <w:r w:rsidRPr="001806FD">
        <w:rPr>
          <w:sz w:val="24"/>
          <w:szCs w:val="24"/>
          <w:lang w:val="uk-UA"/>
        </w:rPr>
        <w:t>допоміжній</w:t>
      </w:r>
      <w:r w:rsidRPr="00D30ABA">
        <w:rPr>
          <w:sz w:val="24"/>
          <w:szCs w:val="24"/>
          <w:lang w:val="uk-UA"/>
        </w:rPr>
        <w:t xml:space="preserve"> школі [Текст] // </w:t>
      </w:r>
      <w:r w:rsidRPr="00053FEC">
        <w:rPr>
          <w:sz w:val="24"/>
          <w:szCs w:val="24"/>
          <w:lang w:val="uk-UA"/>
        </w:rPr>
        <w:t>Педагогічні і психологічні проблеми підготовки вчителів</w:t>
      </w:r>
      <w:r w:rsidR="00EF0D37">
        <w:rPr>
          <w:sz w:val="24"/>
          <w:szCs w:val="24"/>
          <w:lang w:val="uk-UA"/>
        </w:rPr>
        <w:t> </w:t>
      </w:r>
      <w:r w:rsidRPr="00053FEC">
        <w:rPr>
          <w:sz w:val="24"/>
          <w:szCs w:val="24"/>
          <w:lang w:val="uk-UA"/>
        </w:rPr>
        <w:t xml:space="preserve">: </w:t>
      </w:r>
      <w:r w:rsidR="001D7E3C">
        <w:rPr>
          <w:sz w:val="24"/>
          <w:szCs w:val="24"/>
          <w:lang w:val="uk-UA"/>
        </w:rPr>
        <w:t>матеріали ювіл. наук. конф., присв</w:t>
      </w:r>
      <w:r>
        <w:rPr>
          <w:sz w:val="24"/>
          <w:szCs w:val="24"/>
          <w:lang w:val="uk-UA"/>
        </w:rPr>
        <w:t>яч. 80-річчю Черніг. держ. ін-</w:t>
      </w:r>
      <w:r w:rsidRPr="00053FEC">
        <w:rPr>
          <w:sz w:val="24"/>
          <w:szCs w:val="24"/>
          <w:lang w:val="uk-UA"/>
        </w:rPr>
        <w:t>ту ім. Т.</w:t>
      </w:r>
      <w:r>
        <w:rPr>
          <w:sz w:val="24"/>
          <w:szCs w:val="24"/>
          <w:lang w:val="uk-UA"/>
        </w:rPr>
        <w:t> Г. </w:t>
      </w:r>
      <w:r w:rsidRPr="00053FEC">
        <w:rPr>
          <w:sz w:val="24"/>
          <w:szCs w:val="24"/>
          <w:lang w:val="uk-UA"/>
        </w:rPr>
        <w:t xml:space="preserve">Швеченка. </w:t>
      </w:r>
      <w:r>
        <w:rPr>
          <w:sz w:val="24"/>
          <w:szCs w:val="24"/>
          <w:lang w:val="uk-UA"/>
        </w:rPr>
        <w:t>– Чернігів</w:t>
      </w:r>
      <w:r w:rsidRPr="00940687">
        <w:rPr>
          <w:sz w:val="24"/>
          <w:szCs w:val="24"/>
          <w:lang w:val="uk-UA"/>
        </w:rPr>
        <w:t>, 1996.</w:t>
      </w:r>
      <w:r>
        <w:rPr>
          <w:sz w:val="24"/>
          <w:szCs w:val="24"/>
          <w:lang w:val="uk-UA"/>
        </w:rPr>
        <w:t xml:space="preserve"> – С. 146–</w:t>
      </w:r>
      <w:r w:rsidRPr="00D30ABA">
        <w:rPr>
          <w:sz w:val="24"/>
          <w:szCs w:val="24"/>
          <w:lang w:val="uk-UA"/>
        </w:rPr>
        <w:t>148.</w:t>
      </w:r>
    </w:p>
    <w:p w:rsidR="00DB6DDA" w:rsidRPr="00D30ABA" w:rsidRDefault="00DB6DDA" w:rsidP="00DB6DDA">
      <w:pPr>
        <w:jc w:val="center"/>
        <w:rPr>
          <w:b/>
          <w:bCs/>
          <w:sz w:val="24"/>
          <w:szCs w:val="24"/>
          <w:lang w:val="uk-UA"/>
        </w:rPr>
      </w:pPr>
    </w:p>
    <w:p w:rsidR="00DB6DDA" w:rsidRPr="007F2C52" w:rsidRDefault="00DB6DDA" w:rsidP="00DB6DDA">
      <w:pPr>
        <w:jc w:val="center"/>
        <w:rPr>
          <w:b/>
          <w:bCs/>
          <w:sz w:val="24"/>
          <w:szCs w:val="24"/>
          <w:lang w:val="uk-UA"/>
        </w:rPr>
      </w:pPr>
      <w:r w:rsidRPr="007F2C52">
        <w:rPr>
          <w:b/>
          <w:bCs/>
          <w:sz w:val="24"/>
          <w:szCs w:val="24"/>
          <w:lang w:val="uk-UA"/>
        </w:rPr>
        <w:t>1997</w:t>
      </w:r>
    </w:p>
    <w:p w:rsidR="00DB6DDA" w:rsidRPr="007F2C52" w:rsidRDefault="00DB6DDA" w:rsidP="00DB6DDA">
      <w:pPr>
        <w:pStyle w:val="1"/>
        <w:ind w:firstLine="709"/>
        <w:jc w:val="both"/>
        <w:rPr>
          <w:sz w:val="24"/>
          <w:szCs w:val="24"/>
          <w:lang w:val="uk-UA"/>
        </w:rPr>
      </w:pPr>
      <w:r w:rsidRPr="007F2C52">
        <w:rPr>
          <w:sz w:val="24"/>
          <w:szCs w:val="24"/>
          <w:lang w:val="uk-UA"/>
        </w:rPr>
        <w:t xml:space="preserve">Teaching various strokes to professional volleyball players of different ages [Текст] // The Modern Olympic Sports. International Scientific Congress (May 16–19, 1997). </w:t>
      </w:r>
      <w:r w:rsidR="00EF0D37">
        <w:rPr>
          <w:sz w:val="24"/>
          <w:szCs w:val="24"/>
          <w:lang w:val="uk-UA"/>
        </w:rPr>
        <w:t>– K., 1997. – P. 273. </w:t>
      </w:r>
      <w:r w:rsidRPr="007F2C52">
        <w:rPr>
          <w:sz w:val="24"/>
          <w:szCs w:val="24"/>
          <w:lang w:val="uk-UA"/>
        </w:rPr>
        <w:t>– Текст: англ.</w:t>
      </w:r>
    </w:p>
    <w:p w:rsidR="00FF249F" w:rsidRPr="00D30ABA" w:rsidRDefault="00FF249F" w:rsidP="00DB6DDA">
      <w:pPr>
        <w:pStyle w:val="1"/>
        <w:ind w:firstLine="709"/>
        <w:jc w:val="both"/>
        <w:rPr>
          <w:sz w:val="24"/>
          <w:szCs w:val="24"/>
          <w:lang w:val="uk-UA"/>
        </w:rPr>
      </w:pPr>
    </w:p>
    <w:p w:rsidR="00DB6DDA" w:rsidRDefault="00DB6DDA" w:rsidP="00DB6DDA">
      <w:pPr>
        <w:pStyle w:val="1"/>
        <w:ind w:firstLine="708"/>
        <w:jc w:val="both"/>
        <w:rPr>
          <w:sz w:val="24"/>
          <w:szCs w:val="24"/>
          <w:lang w:val="uk-UA"/>
        </w:rPr>
      </w:pPr>
      <w:r w:rsidRPr="00D30ABA">
        <w:rPr>
          <w:sz w:val="24"/>
          <w:szCs w:val="24"/>
          <w:lang w:val="uk-UA"/>
        </w:rPr>
        <w:t>Методичні рекомендації з організації і методики занять плаванням в дитячому оздоровчому таборі [Текст]. – Чернігів : ЧДПІ, 1997. – 17 с. (Співавт.: Е. М. Ткач, О. М. Бельський).</w:t>
      </w:r>
    </w:p>
    <w:p w:rsidR="00FF249F" w:rsidRPr="00D30ABA" w:rsidRDefault="00FF249F" w:rsidP="00DB6DDA">
      <w:pPr>
        <w:pStyle w:val="1"/>
        <w:ind w:firstLine="708"/>
        <w:jc w:val="both"/>
        <w:rPr>
          <w:sz w:val="24"/>
          <w:szCs w:val="24"/>
          <w:lang w:val="uk-UA"/>
        </w:rPr>
      </w:pPr>
    </w:p>
    <w:p w:rsidR="00DB6DDA" w:rsidRPr="00D30ABA" w:rsidRDefault="00DB6DDA" w:rsidP="00DB6DDA">
      <w:pPr>
        <w:jc w:val="center"/>
        <w:rPr>
          <w:b/>
          <w:bCs/>
          <w:sz w:val="24"/>
          <w:szCs w:val="24"/>
          <w:lang w:val="uk-UA"/>
        </w:rPr>
      </w:pPr>
      <w:r w:rsidRPr="00D30ABA">
        <w:rPr>
          <w:b/>
          <w:bCs/>
          <w:sz w:val="24"/>
          <w:szCs w:val="24"/>
          <w:lang w:val="uk-UA"/>
        </w:rPr>
        <w:t>1998</w:t>
      </w:r>
    </w:p>
    <w:p w:rsidR="00DB6DDA" w:rsidRDefault="00DB6DDA" w:rsidP="00DB6DDA">
      <w:pPr>
        <w:pStyle w:val="1"/>
        <w:tabs>
          <w:tab w:val="left" w:pos="567"/>
        </w:tabs>
        <w:ind w:firstLine="709"/>
        <w:jc w:val="both"/>
        <w:rPr>
          <w:spacing w:val="-4"/>
          <w:sz w:val="24"/>
          <w:szCs w:val="24"/>
          <w:lang w:val="uk-UA"/>
        </w:rPr>
      </w:pPr>
      <w:r w:rsidRPr="00D30ABA">
        <w:rPr>
          <w:spacing w:val="-4"/>
          <w:sz w:val="24"/>
          <w:szCs w:val="24"/>
          <w:lang w:val="uk-UA"/>
        </w:rPr>
        <w:t>Gravitational training in jump locomotions during cosmonauts’ preparedness to orbital flights [Текст] // 19</w:t>
      </w:r>
      <w:r>
        <w:rPr>
          <w:spacing w:val="-4"/>
          <w:sz w:val="24"/>
          <w:szCs w:val="24"/>
          <w:lang w:val="uk-UA"/>
        </w:rPr>
        <w:t> </w:t>
      </w:r>
      <w:r w:rsidRPr="00D30ABA">
        <w:rPr>
          <w:spacing w:val="-4"/>
          <w:sz w:val="24"/>
          <w:szCs w:val="24"/>
          <w:lang w:val="uk-UA"/>
        </w:rPr>
        <w:t xml:space="preserve">th Annual International Gravitational Physiology Meeting (May </w:t>
      </w:r>
      <w:r w:rsidRPr="001250C8">
        <w:rPr>
          <w:spacing w:val="-4"/>
          <w:sz w:val="24"/>
          <w:szCs w:val="24"/>
          <w:lang w:val="uk-UA"/>
        </w:rPr>
        <w:t>31</w:t>
      </w:r>
      <w:r>
        <w:rPr>
          <w:spacing w:val="-4"/>
          <w:sz w:val="24"/>
          <w:szCs w:val="24"/>
          <w:lang w:val="uk-UA"/>
        </w:rPr>
        <w:t>–</w:t>
      </w:r>
      <w:r w:rsidRPr="001250C8">
        <w:rPr>
          <w:spacing w:val="-4"/>
          <w:sz w:val="24"/>
          <w:szCs w:val="24"/>
          <w:lang w:val="uk-UA"/>
        </w:rPr>
        <w:t>June</w:t>
      </w:r>
      <w:r w:rsidRPr="00D30ABA">
        <w:rPr>
          <w:spacing w:val="-4"/>
          <w:sz w:val="24"/>
          <w:szCs w:val="24"/>
          <w:lang w:val="uk-UA"/>
        </w:rPr>
        <w:t xml:space="preserve"> 5, 1998). – Rome, Italy, 1998. – P. 78. (Coauthor: A</w:t>
      </w:r>
      <w:r w:rsidR="00EF0D37">
        <w:rPr>
          <w:spacing w:val="-4"/>
          <w:sz w:val="24"/>
          <w:szCs w:val="24"/>
          <w:lang w:val="uk-UA"/>
        </w:rPr>
        <w:t>. N. Laputin, V. I. Bobrovnik). </w:t>
      </w:r>
      <w:r w:rsidRPr="00D30ABA">
        <w:rPr>
          <w:spacing w:val="-4"/>
          <w:sz w:val="24"/>
          <w:szCs w:val="24"/>
          <w:lang w:val="uk-UA"/>
        </w:rPr>
        <w:t>– Текст: англ.</w:t>
      </w:r>
    </w:p>
    <w:p w:rsidR="00381CF8" w:rsidRPr="00D30ABA" w:rsidRDefault="00381CF8" w:rsidP="00DB6DDA">
      <w:pPr>
        <w:pStyle w:val="1"/>
        <w:tabs>
          <w:tab w:val="left" w:pos="567"/>
        </w:tabs>
        <w:ind w:firstLine="709"/>
        <w:jc w:val="both"/>
        <w:rPr>
          <w:spacing w:val="-4"/>
          <w:sz w:val="24"/>
          <w:szCs w:val="24"/>
          <w:lang w:val="uk-UA"/>
        </w:rPr>
      </w:pPr>
    </w:p>
    <w:p w:rsidR="00DB6DDA" w:rsidRDefault="00DB6DDA" w:rsidP="00DB6DDA">
      <w:pPr>
        <w:pStyle w:val="1"/>
        <w:tabs>
          <w:tab w:val="left" w:pos="709"/>
        </w:tabs>
        <w:ind w:firstLine="709"/>
        <w:jc w:val="both"/>
        <w:rPr>
          <w:sz w:val="24"/>
          <w:szCs w:val="24"/>
          <w:lang w:val="uk-UA"/>
        </w:rPr>
      </w:pPr>
      <w:r w:rsidRPr="00D30ABA">
        <w:rPr>
          <w:sz w:val="24"/>
          <w:szCs w:val="24"/>
          <w:lang w:val="uk-UA"/>
        </w:rPr>
        <w:t>Видеокомпьютерный анализ техники физических упражнений [Текст] // Фізична підготовленість та здоров’я населення : зб. мат</w:t>
      </w:r>
      <w:r>
        <w:rPr>
          <w:sz w:val="24"/>
          <w:szCs w:val="24"/>
          <w:lang w:val="uk-UA"/>
        </w:rPr>
        <w:t>еріалів Міжнар. наук. симп</w:t>
      </w:r>
      <w:r w:rsidR="00EF0D37">
        <w:rPr>
          <w:sz w:val="24"/>
          <w:szCs w:val="24"/>
          <w:lang w:val="uk-UA"/>
        </w:rPr>
        <w:t>. – О., 1998. </w:t>
      </w:r>
      <w:r w:rsidRPr="00D30ABA">
        <w:rPr>
          <w:sz w:val="24"/>
          <w:szCs w:val="24"/>
          <w:lang w:val="uk-UA"/>
        </w:rPr>
        <w:t>– С. 138–139. (Соавт.: А. Н. Лапутин, А. А. Архипов, В. И. Бобровник, И. В. Хмельницкая).</w:t>
      </w:r>
    </w:p>
    <w:p w:rsidR="00DB6DDA" w:rsidRPr="00D30ABA" w:rsidRDefault="00DB6DDA" w:rsidP="00DB6DDA">
      <w:pPr>
        <w:pStyle w:val="1"/>
        <w:ind w:firstLine="708"/>
        <w:jc w:val="both"/>
        <w:rPr>
          <w:sz w:val="24"/>
          <w:szCs w:val="24"/>
          <w:lang w:val="uk-UA"/>
        </w:rPr>
      </w:pPr>
      <w:r w:rsidRPr="00D30ABA">
        <w:rPr>
          <w:sz w:val="24"/>
          <w:szCs w:val="24"/>
          <w:lang w:val="uk-UA"/>
        </w:rPr>
        <w:lastRenderedPageBreak/>
        <w:t>Організація і методика проведення уроків з лижної підготовки в загальноосвітній школі [Текст]. – Чернігів : ЧДПУ, 1998. – 47</w:t>
      </w:r>
      <w:r w:rsidRPr="00D30ABA">
        <w:rPr>
          <w:sz w:val="24"/>
          <w:szCs w:val="24"/>
        </w:rPr>
        <w:t> </w:t>
      </w:r>
      <w:r w:rsidRPr="00D30ABA">
        <w:rPr>
          <w:sz w:val="24"/>
          <w:szCs w:val="24"/>
          <w:lang w:val="uk-UA"/>
        </w:rPr>
        <w:t>с. (Співавт.: С. О. Власенко, В. І. Пеньковець, Е. М. Ткач, Н. М. Ткач).</w:t>
      </w:r>
    </w:p>
    <w:p w:rsidR="00DB6DDA" w:rsidRPr="00D30ABA" w:rsidRDefault="00DB6DDA" w:rsidP="00DB6DDA">
      <w:pPr>
        <w:jc w:val="both"/>
        <w:rPr>
          <w:b/>
          <w:bCs/>
          <w:sz w:val="24"/>
          <w:szCs w:val="24"/>
          <w:lang w:val="uk-UA"/>
        </w:rPr>
      </w:pPr>
    </w:p>
    <w:p w:rsidR="00DB6DDA" w:rsidRPr="00D30ABA" w:rsidRDefault="00DB6DDA" w:rsidP="00DB6DDA">
      <w:pPr>
        <w:jc w:val="center"/>
        <w:rPr>
          <w:b/>
          <w:bCs/>
          <w:sz w:val="24"/>
          <w:szCs w:val="24"/>
          <w:lang w:val="uk-UA"/>
        </w:rPr>
      </w:pPr>
      <w:r w:rsidRPr="00D30ABA">
        <w:rPr>
          <w:b/>
          <w:bCs/>
          <w:sz w:val="24"/>
          <w:szCs w:val="24"/>
          <w:lang w:val="uk-UA"/>
        </w:rPr>
        <w:t>1999</w:t>
      </w:r>
    </w:p>
    <w:p w:rsidR="00DB6DDA" w:rsidRDefault="00DB6DDA" w:rsidP="00DB6DDA">
      <w:pPr>
        <w:pStyle w:val="1"/>
        <w:tabs>
          <w:tab w:val="left" w:pos="0"/>
        </w:tabs>
        <w:ind w:firstLine="709"/>
        <w:jc w:val="both"/>
        <w:rPr>
          <w:sz w:val="24"/>
          <w:szCs w:val="24"/>
          <w:lang w:val="uk-UA"/>
        </w:rPr>
      </w:pPr>
      <w:r w:rsidRPr="00D30ABA">
        <w:rPr>
          <w:sz w:val="24"/>
          <w:szCs w:val="24"/>
        </w:rPr>
        <w:t>Биокинематические особенности техники выполнения нападающего удара в волейболе [Текст] // Физическое воспитание студентов творческих специальностей</w:t>
      </w:r>
      <w:r w:rsidRPr="00D30ABA">
        <w:rPr>
          <w:sz w:val="24"/>
          <w:szCs w:val="24"/>
          <w:lang w:val="uk-UA"/>
        </w:rPr>
        <w:t> </w:t>
      </w:r>
      <w:r w:rsidRPr="00D30ABA">
        <w:rPr>
          <w:sz w:val="24"/>
          <w:szCs w:val="24"/>
        </w:rPr>
        <w:t xml:space="preserve">: сб. науч. тр. </w:t>
      </w:r>
      <w:r w:rsidRPr="00D30ABA">
        <w:rPr>
          <w:sz w:val="24"/>
          <w:szCs w:val="24"/>
          <w:lang w:val="uk-UA"/>
        </w:rPr>
        <w:t>/ </w:t>
      </w:r>
      <w:r w:rsidRPr="00D30ABA">
        <w:rPr>
          <w:sz w:val="24"/>
          <w:szCs w:val="24"/>
        </w:rPr>
        <w:t>под ред. С. С. Ермакова. – Х., 1999. – № 11. – С. 16–19.</w:t>
      </w:r>
    </w:p>
    <w:p w:rsidR="00381CF8" w:rsidRPr="00381CF8" w:rsidRDefault="00381CF8" w:rsidP="00DB6DDA">
      <w:pPr>
        <w:pStyle w:val="1"/>
        <w:tabs>
          <w:tab w:val="left" w:pos="0"/>
        </w:tabs>
        <w:ind w:firstLine="709"/>
        <w:jc w:val="both"/>
        <w:rPr>
          <w:sz w:val="24"/>
          <w:szCs w:val="24"/>
          <w:lang w:val="uk-UA"/>
        </w:rPr>
      </w:pPr>
    </w:p>
    <w:p w:rsidR="00DB6DDA" w:rsidRDefault="00DB6DDA" w:rsidP="00DB6DDA">
      <w:pPr>
        <w:pStyle w:val="1"/>
        <w:tabs>
          <w:tab w:val="left" w:pos="0"/>
        </w:tabs>
        <w:ind w:firstLine="709"/>
        <w:jc w:val="both"/>
        <w:rPr>
          <w:sz w:val="24"/>
          <w:szCs w:val="24"/>
          <w:lang w:val="uk-UA"/>
        </w:rPr>
      </w:pPr>
      <w:r w:rsidRPr="00D30ABA">
        <w:rPr>
          <w:sz w:val="24"/>
          <w:szCs w:val="24"/>
          <w:lang w:val="uk-UA"/>
        </w:rPr>
        <w:t>Влияние гравитационной тренировки на координационную структуру движений при обучении волейболистов сложным техническим действиям [Текст] // Педагогіка, психологія та медико-біологічні проблеми фізичного виховання і спорту : зб. наук. пр. / </w:t>
      </w:r>
      <w:r w:rsidRPr="00273AB8">
        <w:rPr>
          <w:sz w:val="24"/>
          <w:szCs w:val="24"/>
          <w:lang w:val="uk-UA"/>
        </w:rPr>
        <w:t>під ред</w:t>
      </w:r>
      <w:r w:rsidRPr="00D30ABA">
        <w:rPr>
          <w:sz w:val="24"/>
          <w:szCs w:val="24"/>
          <w:lang w:val="uk-UA"/>
        </w:rPr>
        <w:t>. С. С Єрмакова. – Х., 1999. – № 22. – С. 41–44.</w:t>
      </w:r>
    </w:p>
    <w:p w:rsidR="00381CF8" w:rsidRPr="00D30ABA" w:rsidRDefault="00381CF8" w:rsidP="00DB6DDA">
      <w:pPr>
        <w:pStyle w:val="1"/>
        <w:tabs>
          <w:tab w:val="left" w:pos="0"/>
        </w:tabs>
        <w:ind w:firstLine="709"/>
        <w:jc w:val="both"/>
        <w:rPr>
          <w:sz w:val="24"/>
          <w:szCs w:val="24"/>
          <w:lang w:val="uk-UA"/>
        </w:rPr>
      </w:pPr>
    </w:p>
    <w:p w:rsidR="00DB6DDA" w:rsidRDefault="00DB6DDA" w:rsidP="00DB6DDA">
      <w:pPr>
        <w:pStyle w:val="1"/>
        <w:tabs>
          <w:tab w:val="left" w:pos="0"/>
        </w:tabs>
        <w:ind w:firstLine="709"/>
        <w:jc w:val="both"/>
        <w:rPr>
          <w:sz w:val="24"/>
          <w:szCs w:val="24"/>
          <w:lang w:val="uk-UA"/>
        </w:rPr>
      </w:pPr>
      <w:r w:rsidRPr="00D30ABA">
        <w:rPr>
          <w:sz w:val="24"/>
          <w:szCs w:val="24"/>
          <w:lang w:val="uk-UA"/>
        </w:rPr>
        <w:t>Дослідження техніки нападаючих ударів у волейболістів різного віку методом акселерометрії [Текст] // Педагогіка, психологія та медико-біологічні проблеми фізичного виховання і спорту : зб. наук. пр. / під р</w:t>
      </w:r>
      <w:r w:rsidR="00EF0D37">
        <w:rPr>
          <w:sz w:val="24"/>
          <w:szCs w:val="24"/>
          <w:lang w:val="uk-UA"/>
        </w:rPr>
        <w:t>ед. С. С. Єрмакова. – Х., 1999. </w:t>
      </w:r>
      <w:r w:rsidRPr="00D30ABA">
        <w:rPr>
          <w:sz w:val="24"/>
          <w:szCs w:val="24"/>
          <w:lang w:val="uk-UA"/>
        </w:rPr>
        <w:t>– № 13. – С. 3–5.</w:t>
      </w:r>
    </w:p>
    <w:p w:rsidR="00381CF8" w:rsidRPr="00D30ABA" w:rsidRDefault="00381CF8" w:rsidP="00DB6DDA">
      <w:pPr>
        <w:pStyle w:val="1"/>
        <w:tabs>
          <w:tab w:val="left" w:pos="0"/>
        </w:tabs>
        <w:ind w:firstLine="709"/>
        <w:jc w:val="both"/>
        <w:rPr>
          <w:sz w:val="24"/>
          <w:szCs w:val="24"/>
          <w:lang w:val="uk-UA"/>
        </w:rPr>
      </w:pPr>
    </w:p>
    <w:p w:rsidR="00DB6DDA" w:rsidRDefault="00DB6DDA" w:rsidP="00DB6DDA">
      <w:pPr>
        <w:pStyle w:val="1"/>
        <w:tabs>
          <w:tab w:val="left" w:pos="0"/>
        </w:tabs>
        <w:ind w:firstLine="709"/>
        <w:jc w:val="both"/>
        <w:rPr>
          <w:sz w:val="24"/>
          <w:szCs w:val="24"/>
          <w:lang w:val="uk-UA"/>
        </w:rPr>
      </w:pPr>
      <w:r w:rsidRPr="00D30ABA">
        <w:rPr>
          <w:sz w:val="24"/>
          <w:szCs w:val="24"/>
          <w:lang w:val="uk-UA"/>
        </w:rPr>
        <w:t>Индивидуальные и среднестатистические, т.</w:t>
      </w:r>
      <w:r>
        <w:rPr>
          <w:sz w:val="24"/>
          <w:szCs w:val="24"/>
          <w:lang w:val="uk-UA"/>
        </w:rPr>
        <w:t> </w:t>
      </w:r>
      <w:r w:rsidRPr="00D30ABA">
        <w:rPr>
          <w:sz w:val="24"/>
          <w:szCs w:val="24"/>
          <w:lang w:val="uk-UA"/>
        </w:rPr>
        <w:t>е. групповые, модели техники выполнения нападающего удара в волейболе [Текст] // Педагогіка, психологія та медико-біологічні проблеми фізичного виховання і спорту : зб. наук. пр. / під ред. С. С</w:t>
      </w:r>
      <w:r w:rsidR="001D7E3C">
        <w:rPr>
          <w:sz w:val="24"/>
          <w:szCs w:val="24"/>
          <w:lang w:val="uk-UA"/>
        </w:rPr>
        <w:t>.</w:t>
      </w:r>
      <w:r w:rsidRPr="00D30ABA">
        <w:rPr>
          <w:sz w:val="24"/>
          <w:szCs w:val="24"/>
          <w:lang w:val="uk-UA"/>
        </w:rPr>
        <w:t> Єрмакова. – Х., 1999. – № 19. – С. 37–39.</w:t>
      </w:r>
    </w:p>
    <w:p w:rsidR="00381CF8" w:rsidRPr="00D30ABA" w:rsidRDefault="00381CF8" w:rsidP="00DB6DDA">
      <w:pPr>
        <w:pStyle w:val="1"/>
        <w:tabs>
          <w:tab w:val="left" w:pos="0"/>
        </w:tabs>
        <w:ind w:firstLine="709"/>
        <w:jc w:val="both"/>
        <w:rPr>
          <w:sz w:val="24"/>
          <w:szCs w:val="24"/>
          <w:lang w:val="uk-UA"/>
        </w:rPr>
      </w:pPr>
    </w:p>
    <w:p w:rsidR="00381CF8" w:rsidRDefault="00DB6DDA" w:rsidP="00D37F0B">
      <w:pPr>
        <w:pStyle w:val="1"/>
        <w:tabs>
          <w:tab w:val="left" w:pos="0"/>
        </w:tabs>
        <w:ind w:firstLine="709"/>
        <w:jc w:val="both"/>
        <w:rPr>
          <w:sz w:val="24"/>
          <w:szCs w:val="24"/>
          <w:lang w:val="uk-UA"/>
        </w:rPr>
      </w:pPr>
      <w:r w:rsidRPr="00D30ABA">
        <w:rPr>
          <w:sz w:val="24"/>
          <w:szCs w:val="24"/>
          <w:lang w:val="uk-UA"/>
        </w:rPr>
        <w:t>Критерії технічної підготовленості волейболістів різних вікових груп [Текст] // Педагогіка, психологія та медико-біологічні проблеми фізичного виховання і спорту : зб. наук. пр. / під ред. С. С. Єрмакова. – Х., 1999. – № 14. – С. 6–10.</w:t>
      </w:r>
    </w:p>
    <w:p w:rsidR="00D37F0B" w:rsidRPr="00D30ABA" w:rsidRDefault="00D37F0B" w:rsidP="00D37F0B">
      <w:pPr>
        <w:pStyle w:val="1"/>
        <w:tabs>
          <w:tab w:val="left" w:pos="0"/>
        </w:tabs>
        <w:ind w:firstLine="709"/>
        <w:jc w:val="both"/>
        <w:rPr>
          <w:sz w:val="24"/>
          <w:szCs w:val="24"/>
          <w:lang w:val="uk-UA"/>
        </w:rPr>
      </w:pPr>
    </w:p>
    <w:p w:rsidR="00DB6DDA" w:rsidRDefault="00DB6DDA" w:rsidP="00DB6DDA">
      <w:pPr>
        <w:pStyle w:val="1"/>
        <w:tabs>
          <w:tab w:val="left" w:pos="0"/>
        </w:tabs>
        <w:ind w:firstLine="709"/>
        <w:jc w:val="both"/>
        <w:rPr>
          <w:sz w:val="24"/>
          <w:szCs w:val="24"/>
          <w:lang w:val="uk-UA"/>
        </w:rPr>
      </w:pPr>
      <w:r w:rsidRPr="00D30ABA">
        <w:rPr>
          <w:sz w:val="24"/>
          <w:szCs w:val="24"/>
          <w:lang w:val="uk-UA"/>
        </w:rPr>
        <w:lastRenderedPageBreak/>
        <w:t>Методика комплексного вимірювання біомеханічних характеристик спортивних рухів [Текст] // Педагогіка, психологія та медико-біологічні проблеми фізичного виховання і спорту</w:t>
      </w:r>
      <w:r w:rsidR="001D7E3C">
        <w:rPr>
          <w:sz w:val="24"/>
          <w:szCs w:val="24"/>
          <w:lang w:val="uk-UA"/>
        </w:rPr>
        <w:t> </w:t>
      </w:r>
      <w:r w:rsidRPr="00D30ABA">
        <w:rPr>
          <w:sz w:val="24"/>
          <w:szCs w:val="24"/>
          <w:lang w:val="uk-UA"/>
        </w:rPr>
        <w:t>: зб. наук. пр. / під ред. С. С</w:t>
      </w:r>
      <w:r w:rsidR="00EF0D37">
        <w:rPr>
          <w:sz w:val="24"/>
          <w:szCs w:val="24"/>
          <w:lang w:val="uk-UA"/>
        </w:rPr>
        <w:t>. Єрмакова. – Х., 1999. </w:t>
      </w:r>
      <w:r>
        <w:rPr>
          <w:sz w:val="24"/>
          <w:szCs w:val="24"/>
          <w:lang w:val="uk-UA"/>
        </w:rPr>
        <w:t>– № 10. </w:t>
      </w:r>
      <w:r w:rsidRPr="00D30ABA">
        <w:rPr>
          <w:sz w:val="24"/>
          <w:szCs w:val="24"/>
          <w:lang w:val="uk-UA"/>
        </w:rPr>
        <w:t>– С. 9–12.</w:t>
      </w:r>
    </w:p>
    <w:p w:rsidR="00381CF8" w:rsidRPr="00D30ABA" w:rsidRDefault="00381CF8" w:rsidP="00DB6DDA">
      <w:pPr>
        <w:pStyle w:val="1"/>
        <w:tabs>
          <w:tab w:val="left" w:pos="0"/>
        </w:tabs>
        <w:ind w:firstLine="709"/>
        <w:jc w:val="both"/>
        <w:rPr>
          <w:sz w:val="24"/>
          <w:szCs w:val="24"/>
          <w:lang w:val="uk-UA"/>
        </w:rPr>
      </w:pPr>
    </w:p>
    <w:p w:rsidR="00DB6DDA" w:rsidRDefault="00DB6DDA" w:rsidP="00DB6DDA">
      <w:pPr>
        <w:pStyle w:val="1"/>
        <w:tabs>
          <w:tab w:val="left" w:pos="0"/>
        </w:tabs>
        <w:ind w:firstLine="709"/>
        <w:jc w:val="both"/>
        <w:rPr>
          <w:sz w:val="24"/>
          <w:szCs w:val="24"/>
          <w:lang w:val="uk-UA"/>
        </w:rPr>
      </w:pPr>
      <w:r w:rsidRPr="00D30ABA">
        <w:rPr>
          <w:sz w:val="24"/>
          <w:szCs w:val="24"/>
        </w:rPr>
        <w:t>Моделирование спортивной техники и видеокомпьютерный контроль в технической подготовке спортсменов высшей квалификации [Текст] // Наука в олимпийском с</w:t>
      </w:r>
      <w:r>
        <w:rPr>
          <w:sz w:val="24"/>
          <w:szCs w:val="24"/>
        </w:rPr>
        <w:t>порте. – К., 1999. – Спец</w:t>
      </w:r>
      <w:r>
        <w:rPr>
          <w:sz w:val="24"/>
          <w:szCs w:val="24"/>
          <w:lang w:val="uk-UA"/>
        </w:rPr>
        <w:t>.</w:t>
      </w:r>
      <w:r>
        <w:rPr>
          <w:sz w:val="24"/>
          <w:szCs w:val="24"/>
        </w:rPr>
        <w:t xml:space="preserve"> вып</w:t>
      </w:r>
      <w:r w:rsidRPr="00D30ABA">
        <w:rPr>
          <w:sz w:val="24"/>
          <w:szCs w:val="24"/>
        </w:rPr>
        <w:t>.</w:t>
      </w:r>
      <w:r w:rsidRPr="00D30ABA">
        <w:rPr>
          <w:sz w:val="24"/>
          <w:szCs w:val="24"/>
          <w:lang w:val="uk-UA"/>
        </w:rPr>
        <w:t> </w:t>
      </w:r>
      <w:r w:rsidRPr="00D30ABA">
        <w:rPr>
          <w:sz w:val="24"/>
          <w:szCs w:val="24"/>
        </w:rPr>
        <w:t>– С. 102–109. (Соавт.: А. Н. Лапутин, А. А. Архипов, Р. Лайуни, В. И. Бобровник, Л. А. Зубрилов, А. М. Ратов, И. В. Хмельницкая, Т. А. Полищук).</w:t>
      </w:r>
    </w:p>
    <w:p w:rsidR="00381CF8" w:rsidRPr="00381CF8" w:rsidRDefault="00381CF8" w:rsidP="00DB6DDA">
      <w:pPr>
        <w:pStyle w:val="1"/>
        <w:tabs>
          <w:tab w:val="left" w:pos="0"/>
        </w:tabs>
        <w:ind w:firstLine="709"/>
        <w:jc w:val="both"/>
        <w:rPr>
          <w:sz w:val="24"/>
          <w:szCs w:val="24"/>
          <w:lang w:val="uk-UA"/>
        </w:rPr>
      </w:pPr>
    </w:p>
    <w:p w:rsidR="00DB6DDA" w:rsidRDefault="00DB6DDA" w:rsidP="00381CF8">
      <w:pPr>
        <w:tabs>
          <w:tab w:val="left" w:pos="0"/>
        </w:tabs>
        <w:ind w:firstLine="709"/>
        <w:jc w:val="both"/>
        <w:rPr>
          <w:sz w:val="24"/>
          <w:szCs w:val="24"/>
          <w:lang w:val="uk-UA"/>
        </w:rPr>
      </w:pPr>
      <w:r w:rsidRPr="00D30ABA">
        <w:rPr>
          <w:sz w:val="24"/>
          <w:szCs w:val="24"/>
          <w:lang w:val="uk-UA"/>
        </w:rPr>
        <w:t>Моделирование техники нападающих ударов волейболистов различных возрастных групп [Текст] // Педагогіка, психологія та медико-біологічні проблеми фізичного виховання і спорту : зб. наук. пр. / під ред. С. С</w:t>
      </w:r>
      <w:r w:rsidR="001D7E3C">
        <w:rPr>
          <w:sz w:val="24"/>
          <w:szCs w:val="24"/>
          <w:lang w:val="uk-UA"/>
        </w:rPr>
        <w:t>.</w:t>
      </w:r>
      <w:r w:rsidRPr="00D30ABA">
        <w:rPr>
          <w:sz w:val="24"/>
          <w:szCs w:val="24"/>
          <w:lang w:val="uk-UA"/>
        </w:rPr>
        <w:t> Єрмакова. – Х., 1999. – № 18. – С. 40–44.</w:t>
      </w:r>
    </w:p>
    <w:p w:rsidR="00381CF8" w:rsidRPr="00D30ABA" w:rsidRDefault="00381CF8" w:rsidP="00381CF8">
      <w:pPr>
        <w:tabs>
          <w:tab w:val="left" w:pos="0"/>
        </w:tabs>
        <w:ind w:firstLine="709"/>
        <w:jc w:val="both"/>
        <w:rPr>
          <w:sz w:val="24"/>
          <w:szCs w:val="24"/>
          <w:lang w:val="uk-UA"/>
        </w:rPr>
      </w:pPr>
    </w:p>
    <w:p w:rsidR="00DB6DDA" w:rsidRDefault="00DB6DDA" w:rsidP="00DB6DDA">
      <w:pPr>
        <w:pStyle w:val="1"/>
        <w:tabs>
          <w:tab w:val="left" w:pos="0"/>
        </w:tabs>
        <w:ind w:firstLine="709"/>
        <w:jc w:val="both"/>
        <w:rPr>
          <w:sz w:val="24"/>
          <w:szCs w:val="24"/>
          <w:lang w:val="uk-UA"/>
        </w:rPr>
      </w:pPr>
      <w:r w:rsidRPr="00D30ABA">
        <w:rPr>
          <w:sz w:val="24"/>
          <w:szCs w:val="24"/>
        </w:rPr>
        <w:t xml:space="preserve">Особливості рухової діяльності волейболістів різного віку [Текст] // Физическое воспитание студентов творческих специальностей : сб. науч. тр. </w:t>
      </w:r>
      <w:r w:rsidRPr="00D30ABA">
        <w:rPr>
          <w:sz w:val="24"/>
          <w:szCs w:val="24"/>
          <w:lang w:val="uk-UA"/>
        </w:rPr>
        <w:t>/ </w:t>
      </w:r>
      <w:r w:rsidRPr="00D30ABA">
        <w:rPr>
          <w:sz w:val="24"/>
          <w:szCs w:val="24"/>
        </w:rPr>
        <w:t>под ред. С. С. Ермакова.</w:t>
      </w:r>
      <w:r w:rsidRPr="00D30ABA">
        <w:rPr>
          <w:sz w:val="24"/>
          <w:szCs w:val="24"/>
          <w:lang w:val="uk-UA"/>
        </w:rPr>
        <w:t> </w:t>
      </w:r>
      <w:r w:rsidRPr="00D30ABA">
        <w:rPr>
          <w:sz w:val="24"/>
          <w:szCs w:val="24"/>
        </w:rPr>
        <w:t>– Х., 1999. – № 9. – С. 28–33.</w:t>
      </w:r>
    </w:p>
    <w:p w:rsidR="00381CF8" w:rsidRPr="00381CF8" w:rsidRDefault="00381CF8" w:rsidP="00DB6DDA">
      <w:pPr>
        <w:pStyle w:val="1"/>
        <w:tabs>
          <w:tab w:val="left" w:pos="0"/>
        </w:tabs>
        <w:ind w:firstLine="709"/>
        <w:jc w:val="both"/>
        <w:rPr>
          <w:sz w:val="24"/>
          <w:szCs w:val="24"/>
          <w:lang w:val="uk-UA"/>
        </w:rPr>
      </w:pPr>
    </w:p>
    <w:p w:rsidR="00DB6DDA" w:rsidRDefault="00DB6DDA" w:rsidP="00DB6DDA">
      <w:pPr>
        <w:pStyle w:val="1"/>
        <w:tabs>
          <w:tab w:val="left" w:pos="0"/>
        </w:tabs>
        <w:ind w:firstLine="709"/>
        <w:jc w:val="both"/>
        <w:rPr>
          <w:sz w:val="24"/>
          <w:szCs w:val="24"/>
          <w:lang w:val="uk-UA"/>
        </w:rPr>
      </w:pPr>
      <w:r w:rsidRPr="00D30ABA">
        <w:rPr>
          <w:sz w:val="24"/>
          <w:szCs w:val="24"/>
          <w:lang w:val="uk-UA"/>
        </w:rPr>
        <w:t>Програма з біомеханіки спорту [Текст]. – К. : Наук. світ, 1999. – 16 с. (Співавт.: А. М. Лапутін, В. А. Кашуба, Т. А. Хабінець, В. В. Гамалій).</w:t>
      </w:r>
    </w:p>
    <w:p w:rsidR="00381CF8" w:rsidRPr="00D30ABA" w:rsidRDefault="00381CF8" w:rsidP="00DB6DDA">
      <w:pPr>
        <w:pStyle w:val="1"/>
        <w:tabs>
          <w:tab w:val="left" w:pos="0"/>
        </w:tabs>
        <w:ind w:firstLine="709"/>
        <w:jc w:val="both"/>
        <w:rPr>
          <w:sz w:val="24"/>
          <w:szCs w:val="24"/>
          <w:lang w:val="uk-UA"/>
        </w:rPr>
      </w:pPr>
    </w:p>
    <w:p w:rsidR="00DB6DDA" w:rsidRDefault="00DB6DDA" w:rsidP="00DB6DDA">
      <w:pPr>
        <w:pStyle w:val="a8"/>
        <w:tabs>
          <w:tab w:val="left" w:pos="0"/>
        </w:tabs>
        <w:spacing w:after="0"/>
        <w:ind w:left="0" w:firstLine="709"/>
        <w:jc w:val="both"/>
        <w:rPr>
          <w:sz w:val="24"/>
          <w:szCs w:val="24"/>
          <w:lang w:val="uk-UA"/>
        </w:rPr>
      </w:pPr>
      <w:r w:rsidRPr="00D30ABA">
        <w:rPr>
          <w:sz w:val="24"/>
          <w:szCs w:val="24"/>
          <w:lang w:val="uk-UA"/>
        </w:rPr>
        <w:t>Програма з спортивної метрології [Текст]. – К. : Наук. світ, 1999. – 13 с. (Співавт.: А. М. Лапутін, О. А. Архипов).</w:t>
      </w:r>
    </w:p>
    <w:p w:rsidR="00381CF8" w:rsidRPr="00D30ABA" w:rsidRDefault="00381CF8" w:rsidP="00DB6DDA">
      <w:pPr>
        <w:pStyle w:val="a8"/>
        <w:tabs>
          <w:tab w:val="left" w:pos="0"/>
        </w:tabs>
        <w:spacing w:after="0"/>
        <w:ind w:left="0" w:firstLine="709"/>
        <w:jc w:val="both"/>
        <w:rPr>
          <w:sz w:val="24"/>
          <w:szCs w:val="24"/>
          <w:lang w:val="uk-UA"/>
        </w:rPr>
      </w:pPr>
    </w:p>
    <w:p w:rsidR="00DB6DDA" w:rsidRDefault="00DB6DDA" w:rsidP="00DB6DDA">
      <w:pPr>
        <w:pStyle w:val="1"/>
        <w:tabs>
          <w:tab w:val="left" w:pos="0"/>
        </w:tabs>
        <w:ind w:firstLine="709"/>
        <w:jc w:val="both"/>
        <w:rPr>
          <w:sz w:val="24"/>
          <w:szCs w:val="24"/>
          <w:lang w:val="uk-UA"/>
        </w:rPr>
      </w:pPr>
      <w:r w:rsidRPr="00D30ABA">
        <w:rPr>
          <w:sz w:val="24"/>
          <w:szCs w:val="24"/>
          <w:lang w:val="uk-UA"/>
        </w:rPr>
        <w:t xml:space="preserve">Пути совершенствования обучения ударным движениям волейболистов различных возрастных групп [Текст] // Педагогіка, психологія та медико-біологічні проблеми </w:t>
      </w:r>
      <w:r w:rsidRPr="00D30ABA">
        <w:rPr>
          <w:sz w:val="24"/>
          <w:szCs w:val="24"/>
          <w:lang w:val="uk-UA"/>
        </w:rPr>
        <w:lastRenderedPageBreak/>
        <w:t>фізичного виховання і спорту : зб. наук. пр. / під ред. С. С</w:t>
      </w:r>
      <w:r w:rsidR="001D7E3C">
        <w:rPr>
          <w:sz w:val="24"/>
          <w:szCs w:val="24"/>
          <w:lang w:val="uk-UA"/>
        </w:rPr>
        <w:t>.</w:t>
      </w:r>
      <w:r w:rsidRPr="00D30ABA">
        <w:rPr>
          <w:sz w:val="24"/>
          <w:szCs w:val="24"/>
          <w:lang w:val="uk-UA"/>
        </w:rPr>
        <w:t> Єрмакова. – Х., 1999. – № 20. – С. 22–24.</w:t>
      </w:r>
    </w:p>
    <w:p w:rsidR="00381CF8" w:rsidRPr="00D30ABA" w:rsidRDefault="00381CF8" w:rsidP="00DB6DDA">
      <w:pPr>
        <w:pStyle w:val="1"/>
        <w:tabs>
          <w:tab w:val="left" w:pos="0"/>
        </w:tabs>
        <w:ind w:firstLine="709"/>
        <w:jc w:val="both"/>
        <w:rPr>
          <w:sz w:val="24"/>
          <w:szCs w:val="24"/>
          <w:lang w:val="uk-UA"/>
        </w:rPr>
      </w:pPr>
    </w:p>
    <w:p w:rsidR="00DB6DDA" w:rsidRDefault="00DB6DDA" w:rsidP="00DB6DDA">
      <w:pPr>
        <w:pStyle w:val="1"/>
        <w:tabs>
          <w:tab w:val="left" w:pos="0"/>
        </w:tabs>
        <w:ind w:firstLine="709"/>
        <w:jc w:val="both"/>
        <w:rPr>
          <w:sz w:val="24"/>
          <w:szCs w:val="24"/>
          <w:lang w:val="uk-UA"/>
        </w:rPr>
      </w:pPr>
      <w:r w:rsidRPr="00D30ABA">
        <w:rPr>
          <w:sz w:val="24"/>
          <w:szCs w:val="24"/>
          <w:lang w:val="uk-UA"/>
        </w:rPr>
        <w:t>Разработка целевых дифференцированных педагогических программ обучения и контроля техники нападающих ударов [Текст] // Педагогіка, психологія та медико-біологічні проблеми фізичного виховання і спорту : зб. наук. пр. / під ред. С. С</w:t>
      </w:r>
      <w:r w:rsidR="00C819A4">
        <w:rPr>
          <w:sz w:val="24"/>
          <w:szCs w:val="24"/>
          <w:lang w:val="uk-UA"/>
        </w:rPr>
        <w:t>.</w:t>
      </w:r>
      <w:r w:rsidRPr="00D30ABA">
        <w:rPr>
          <w:sz w:val="24"/>
          <w:szCs w:val="24"/>
          <w:lang w:val="uk-UA"/>
        </w:rPr>
        <w:t> Єрмакова. – Х., 1999. – № 21. – С. 25–31.</w:t>
      </w:r>
    </w:p>
    <w:p w:rsidR="00381CF8" w:rsidRPr="00D30ABA" w:rsidRDefault="00381CF8" w:rsidP="00DB6DDA">
      <w:pPr>
        <w:pStyle w:val="1"/>
        <w:tabs>
          <w:tab w:val="left" w:pos="0"/>
        </w:tabs>
        <w:ind w:firstLine="709"/>
        <w:jc w:val="both"/>
        <w:rPr>
          <w:sz w:val="24"/>
          <w:szCs w:val="24"/>
          <w:lang w:val="uk-UA"/>
        </w:rPr>
      </w:pPr>
    </w:p>
    <w:p w:rsidR="00DB6DDA" w:rsidRDefault="00DB6DDA" w:rsidP="00DB6DDA">
      <w:pPr>
        <w:pStyle w:val="1"/>
        <w:tabs>
          <w:tab w:val="left" w:pos="0"/>
        </w:tabs>
        <w:ind w:firstLine="709"/>
        <w:jc w:val="both"/>
        <w:rPr>
          <w:sz w:val="24"/>
          <w:szCs w:val="24"/>
          <w:lang w:val="uk-UA"/>
        </w:rPr>
      </w:pPr>
      <w:r w:rsidRPr="00D30ABA">
        <w:rPr>
          <w:sz w:val="24"/>
          <w:szCs w:val="24"/>
        </w:rPr>
        <w:t xml:space="preserve">Техніка ударних рухів волейболістів різних вікових груп [Текст] // Физическое воспитание студентов творческих специальностей : сб. науч. тр. </w:t>
      </w:r>
      <w:r w:rsidRPr="00D30ABA">
        <w:rPr>
          <w:sz w:val="24"/>
          <w:szCs w:val="24"/>
          <w:lang w:val="uk-UA"/>
        </w:rPr>
        <w:t>/ </w:t>
      </w:r>
      <w:r w:rsidRPr="00D30ABA">
        <w:rPr>
          <w:sz w:val="24"/>
          <w:szCs w:val="24"/>
        </w:rPr>
        <w:t>под ред. С. С. Ермакова.</w:t>
      </w:r>
      <w:r w:rsidRPr="00D30ABA">
        <w:rPr>
          <w:sz w:val="24"/>
          <w:szCs w:val="24"/>
          <w:lang w:val="uk-UA"/>
        </w:rPr>
        <w:t> </w:t>
      </w:r>
      <w:r w:rsidRPr="00D30ABA">
        <w:rPr>
          <w:sz w:val="24"/>
          <w:szCs w:val="24"/>
        </w:rPr>
        <w:t>– Х., 1999. – № 10. – С. 23–26.</w:t>
      </w:r>
    </w:p>
    <w:p w:rsidR="00381CF8" w:rsidRPr="00381CF8" w:rsidRDefault="00381CF8" w:rsidP="00DB6DDA">
      <w:pPr>
        <w:pStyle w:val="1"/>
        <w:tabs>
          <w:tab w:val="left" w:pos="0"/>
        </w:tabs>
        <w:ind w:firstLine="709"/>
        <w:jc w:val="both"/>
        <w:rPr>
          <w:sz w:val="24"/>
          <w:szCs w:val="24"/>
          <w:lang w:val="uk-UA"/>
        </w:rPr>
      </w:pPr>
    </w:p>
    <w:p w:rsidR="00DB6DDA" w:rsidRDefault="00DB6DDA" w:rsidP="00DB6DDA">
      <w:pPr>
        <w:pStyle w:val="1"/>
        <w:tabs>
          <w:tab w:val="left" w:pos="0"/>
        </w:tabs>
        <w:ind w:firstLine="709"/>
        <w:jc w:val="both"/>
        <w:rPr>
          <w:sz w:val="24"/>
          <w:szCs w:val="24"/>
          <w:lang w:val="uk-UA"/>
        </w:rPr>
      </w:pPr>
      <w:r w:rsidRPr="00D30ABA">
        <w:rPr>
          <w:sz w:val="24"/>
          <w:szCs w:val="24"/>
          <w:lang w:val="uk-UA"/>
        </w:rPr>
        <w:t xml:space="preserve">Техніко-тактичні особливості ударних рухів у волейболістів різного віку [Текст] // Физическое воспитание студентов творческих специальностей </w:t>
      </w:r>
      <w:r w:rsidRPr="00D30ABA">
        <w:rPr>
          <w:sz w:val="24"/>
          <w:szCs w:val="24"/>
        </w:rPr>
        <w:t xml:space="preserve">: сб. науч. тр. </w:t>
      </w:r>
      <w:r w:rsidRPr="00D30ABA">
        <w:rPr>
          <w:sz w:val="24"/>
          <w:szCs w:val="24"/>
          <w:lang w:val="uk-UA"/>
        </w:rPr>
        <w:t>/ </w:t>
      </w:r>
      <w:r w:rsidRPr="00D30ABA">
        <w:rPr>
          <w:sz w:val="24"/>
          <w:szCs w:val="24"/>
        </w:rPr>
        <w:t xml:space="preserve">под ред. С. С. Ермакова. – Х., </w:t>
      </w:r>
      <w:r w:rsidRPr="00D30ABA">
        <w:rPr>
          <w:sz w:val="24"/>
          <w:szCs w:val="24"/>
          <w:lang w:val="uk-UA"/>
        </w:rPr>
        <w:t>1999. – № 12. – С. 19–22.</w:t>
      </w:r>
    </w:p>
    <w:p w:rsidR="00381CF8" w:rsidRPr="00D30ABA" w:rsidRDefault="00381CF8" w:rsidP="00DB6DDA">
      <w:pPr>
        <w:pStyle w:val="1"/>
        <w:tabs>
          <w:tab w:val="left" w:pos="0"/>
        </w:tabs>
        <w:ind w:firstLine="709"/>
        <w:jc w:val="both"/>
        <w:rPr>
          <w:sz w:val="24"/>
          <w:szCs w:val="24"/>
          <w:lang w:val="uk-UA"/>
        </w:rPr>
      </w:pPr>
    </w:p>
    <w:p w:rsidR="00DB6DDA" w:rsidRDefault="00DB6DDA" w:rsidP="00DB6DDA">
      <w:pPr>
        <w:pStyle w:val="1"/>
        <w:tabs>
          <w:tab w:val="left" w:pos="0"/>
        </w:tabs>
        <w:ind w:firstLine="709"/>
        <w:jc w:val="both"/>
        <w:rPr>
          <w:sz w:val="24"/>
          <w:szCs w:val="24"/>
          <w:lang w:val="uk-UA"/>
        </w:rPr>
      </w:pPr>
      <w:r w:rsidRPr="00D30ABA">
        <w:rPr>
          <w:sz w:val="24"/>
          <w:szCs w:val="24"/>
          <w:lang w:val="uk-UA"/>
        </w:rPr>
        <w:t>Тренажеры в волейболе [Текст]. – К. : ИСМО, 1999. – 160 с. (Соавт.: С. С. Ермаков, К. К. Мартышевский).</w:t>
      </w:r>
    </w:p>
    <w:p w:rsidR="00381CF8" w:rsidRPr="00D30ABA" w:rsidRDefault="00381CF8" w:rsidP="00DB6DDA">
      <w:pPr>
        <w:pStyle w:val="1"/>
        <w:tabs>
          <w:tab w:val="left" w:pos="0"/>
        </w:tabs>
        <w:ind w:firstLine="709"/>
        <w:jc w:val="both"/>
        <w:rPr>
          <w:sz w:val="24"/>
          <w:szCs w:val="24"/>
          <w:lang w:val="uk-UA"/>
        </w:rPr>
      </w:pPr>
    </w:p>
    <w:p w:rsidR="00DB6DDA" w:rsidRPr="00D30ABA" w:rsidRDefault="00DB6DDA" w:rsidP="00DB6DDA">
      <w:pPr>
        <w:pStyle w:val="1"/>
        <w:tabs>
          <w:tab w:val="left" w:pos="0"/>
        </w:tabs>
        <w:ind w:firstLine="709"/>
        <w:jc w:val="both"/>
        <w:rPr>
          <w:sz w:val="24"/>
          <w:szCs w:val="24"/>
          <w:lang w:val="uk-UA"/>
        </w:rPr>
      </w:pPr>
      <w:r w:rsidRPr="00D30ABA">
        <w:rPr>
          <w:sz w:val="24"/>
          <w:szCs w:val="24"/>
          <w:lang w:val="uk-UA"/>
        </w:rPr>
        <w:t>Управление процессом совершенствования техническог</w:t>
      </w:r>
      <w:r>
        <w:rPr>
          <w:sz w:val="24"/>
          <w:szCs w:val="24"/>
          <w:lang w:val="uk-UA"/>
        </w:rPr>
        <w:t>о мастерства волейболистов с учё</w:t>
      </w:r>
      <w:r w:rsidRPr="00D30ABA">
        <w:rPr>
          <w:sz w:val="24"/>
          <w:szCs w:val="24"/>
          <w:lang w:val="uk-UA"/>
        </w:rPr>
        <w:t>том возрастных особенностей формирования двигательных навыков [Текст] // Педагогіка, психологія та медико-біологічні проблеми фізичного виховання і спорту : зб. наук. пр. / під ред. С.</w:t>
      </w:r>
      <w:r w:rsidR="00EF0D37">
        <w:rPr>
          <w:sz w:val="24"/>
          <w:szCs w:val="24"/>
          <w:lang w:val="uk-UA"/>
        </w:rPr>
        <w:t> С. Єрмакова. – Х., 1999. </w:t>
      </w:r>
      <w:r w:rsidRPr="00D30ABA">
        <w:rPr>
          <w:sz w:val="24"/>
          <w:szCs w:val="24"/>
          <w:lang w:val="uk-UA"/>
        </w:rPr>
        <w:t>– № 17. – С. 43–49.</w:t>
      </w:r>
    </w:p>
    <w:p w:rsidR="00DB6DDA" w:rsidRPr="00D30ABA" w:rsidRDefault="00DB6DDA" w:rsidP="00DB6DDA">
      <w:pPr>
        <w:pStyle w:val="1"/>
        <w:ind w:firstLine="708"/>
        <w:jc w:val="both"/>
        <w:rPr>
          <w:sz w:val="24"/>
          <w:szCs w:val="24"/>
          <w:lang w:val="uk-UA"/>
        </w:rPr>
      </w:pPr>
    </w:p>
    <w:p w:rsidR="00DB6DDA" w:rsidRPr="00D30ABA" w:rsidRDefault="00DB6DDA" w:rsidP="00DB6DDA">
      <w:pPr>
        <w:jc w:val="center"/>
        <w:rPr>
          <w:b/>
          <w:bCs/>
          <w:sz w:val="24"/>
          <w:szCs w:val="24"/>
          <w:lang w:val="uk-UA"/>
        </w:rPr>
      </w:pPr>
      <w:r w:rsidRPr="00D30ABA">
        <w:rPr>
          <w:b/>
          <w:bCs/>
          <w:sz w:val="24"/>
          <w:szCs w:val="24"/>
          <w:lang w:val="uk-UA"/>
        </w:rPr>
        <w:t>2000</w:t>
      </w:r>
    </w:p>
    <w:p w:rsidR="00DB6DDA" w:rsidRDefault="00DB6DDA" w:rsidP="00DB6DDA">
      <w:pPr>
        <w:ind w:firstLine="720"/>
        <w:jc w:val="both"/>
        <w:rPr>
          <w:sz w:val="24"/>
          <w:szCs w:val="24"/>
          <w:lang w:val="uk-UA"/>
        </w:rPr>
      </w:pPr>
      <w:r w:rsidRPr="00D30ABA">
        <w:rPr>
          <w:sz w:val="24"/>
          <w:szCs w:val="24"/>
          <w:lang w:val="uk-UA"/>
        </w:rPr>
        <w:t>Адаптація і моделювання, як засіб управління тренувальним процесом [Текст] // Педагогіка, психологія та медико-біологічні проблеми фізичного виховання і спорту : зб. наук. пр. / під ред. С. С. Єрмакова. – Х., 2000. – № 20. – С. 10–14. (Співавт.: С. О. Власенко).</w:t>
      </w:r>
    </w:p>
    <w:p w:rsidR="00DB6DDA" w:rsidRDefault="00DB6DDA" w:rsidP="00DB6DDA">
      <w:pPr>
        <w:ind w:firstLine="720"/>
        <w:jc w:val="both"/>
        <w:rPr>
          <w:sz w:val="24"/>
          <w:szCs w:val="24"/>
          <w:lang w:val="uk-UA"/>
        </w:rPr>
      </w:pPr>
      <w:r w:rsidRPr="00D30ABA">
        <w:rPr>
          <w:sz w:val="24"/>
          <w:szCs w:val="24"/>
        </w:rPr>
        <w:lastRenderedPageBreak/>
        <w:t xml:space="preserve">Биомеханические свойства скелетных мышц волейболистов различных возрастных групп </w:t>
      </w:r>
      <w:r w:rsidRPr="00D30ABA">
        <w:rPr>
          <w:sz w:val="24"/>
          <w:szCs w:val="24"/>
          <w:lang w:val="uk-UA"/>
        </w:rPr>
        <w:t xml:space="preserve">[Текст] </w:t>
      </w:r>
      <w:r w:rsidRPr="00D30ABA">
        <w:rPr>
          <w:sz w:val="24"/>
          <w:szCs w:val="24"/>
        </w:rPr>
        <w:t>//</w:t>
      </w:r>
      <w:r w:rsidRPr="00D30ABA">
        <w:rPr>
          <w:sz w:val="24"/>
          <w:szCs w:val="24"/>
          <w:lang w:val="uk-UA"/>
        </w:rPr>
        <w:t> Педагогіка, психологія та медико-біологічні проблеми фізичного виховання і спорту : зб. наук. пр. / під ред. С. С. Єрмакова. – Х., 2000. – № 2. – С. 35–38.</w:t>
      </w:r>
    </w:p>
    <w:p w:rsidR="00381CF8" w:rsidRPr="00D30ABA" w:rsidRDefault="00381CF8" w:rsidP="00DB6DDA">
      <w:pPr>
        <w:ind w:firstLine="720"/>
        <w:jc w:val="both"/>
        <w:rPr>
          <w:sz w:val="24"/>
          <w:szCs w:val="24"/>
          <w:lang w:val="uk-UA"/>
        </w:rPr>
      </w:pPr>
    </w:p>
    <w:p w:rsidR="00DB6DDA" w:rsidRDefault="00DB6DDA" w:rsidP="00DB6DDA">
      <w:pPr>
        <w:pStyle w:val="21"/>
        <w:ind w:firstLine="709"/>
        <w:jc w:val="both"/>
        <w:rPr>
          <w:sz w:val="24"/>
          <w:szCs w:val="24"/>
          <w:lang w:val="uk-UA"/>
        </w:rPr>
      </w:pPr>
      <w:r w:rsidRPr="00D30ABA">
        <w:rPr>
          <w:sz w:val="24"/>
          <w:szCs w:val="24"/>
          <w:lang w:val="uk-UA"/>
        </w:rPr>
        <w:t>Біомеханічний аналіз роботи м’язів у рухах людини при заняттях фізичною культурою і спортом [Текст] // Педагогіка, психологія та медико-біологічні проблеми фізичного виховання і спорту : зб. наук. пр. / під р</w:t>
      </w:r>
      <w:r w:rsidR="00EF0D37">
        <w:rPr>
          <w:sz w:val="24"/>
          <w:szCs w:val="24"/>
          <w:lang w:val="uk-UA"/>
        </w:rPr>
        <w:t>ед. С. С. Єрмакова. – Х., 2000. </w:t>
      </w:r>
      <w:r w:rsidRPr="00D30ABA">
        <w:rPr>
          <w:sz w:val="24"/>
          <w:szCs w:val="24"/>
          <w:lang w:val="uk-UA"/>
        </w:rPr>
        <w:t>– № 17. – С. 11–14. (Співавт.: С. В. Гаркуша).</w:t>
      </w:r>
    </w:p>
    <w:p w:rsidR="00381CF8" w:rsidRPr="00D30ABA" w:rsidRDefault="00381CF8" w:rsidP="00DB6DDA">
      <w:pPr>
        <w:pStyle w:val="21"/>
        <w:ind w:firstLine="709"/>
        <w:jc w:val="both"/>
        <w:rPr>
          <w:sz w:val="24"/>
          <w:szCs w:val="24"/>
          <w:lang w:val="uk-UA"/>
        </w:rPr>
      </w:pPr>
    </w:p>
    <w:p w:rsidR="00DB6DDA" w:rsidRDefault="00DB6DDA" w:rsidP="00DB6DDA">
      <w:pPr>
        <w:pStyle w:val="3"/>
        <w:tabs>
          <w:tab w:val="left" w:pos="0"/>
        </w:tabs>
        <w:ind w:firstLine="709"/>
        <w:jc w:val="both"/>
        <w:rPr>
          <w:sz w:val="24"/>
          <w:szCs w:val="24"/>
          <w:lang w:val="uk-UA"/>
        </w:rPr>
      </w:pPr>
      <w:r w:rsidRPr="00D30ABA">
        <w:rPr>
          <w:sz w:val="24"/>
          <w:szCs w:val="24"/>
        </w:rPr>
        <w:t xml:space="preserve">Вклад динамических и кинематических характеристик в величину опорных реакций волейболистов различного возраста при выполнении блокирования в гравитационных и естественных условиях тренировки </w:t>
      </w:r>
      <w:r w:rsidRPr="00D30ABA">
        <w:rPr>
          <w:sz w:val="24"/>
          <w:szCs w:val="24"/>
          <w:lang w:val="uk-UA"/>
        </w:rPr>
        <w:t xml:space="preserve">[Текст] </w:t>
      </w:r>
      <w:r w:rsidRPr="00D30ABA">
        <w:rPr>
          <w:sz w:val="24"/>
          <w:szCs w:val="24"/>
        </w:rPr>
        <w:t>//</w:t>
      </w:r>
      <w:r w:rsidRPr="00D30ABA">
        <w:rPr>
          <w:sz w:val="24"/>
          <w:szCs w:val="24"/>
          <w:lang w:val="uk-UA"/>
        </w:rPr>
        <w:t> </w:t>
      </w:r>
      <w:r w:rsidRPr="00D30ABA">
        <w:rPr>
          <w:sz w:val="24"/>
          <w:szCs w:val="24"/>
        </w:rPr>
        <w:t>Физическое воспитание студентов творческих специальностей</w:t>
      </w:r>
      <w:r w:rsidRPr="00D30ABA">
        <w:rPr>
          <w:sz w:val="24"/>
          <w:szCs w:val="24"/>
          <w:lang w:val="uk-UA"/>
        </w:rPr>
        <w:t> </w:t>
      </w:r>
      <w:r w:rsidRPr="00D30ABA">
        <w:rPr>
          <w:sz w:val="24"/>
          <w:szCs w:val="24"/>
        </w:rPr>
        <w:t xml:space="preserve">: </w:t>
      </w:r>
      <w:r w:rsidRPr="00D30ABA">
        <w:rPr>
          <w:sz w:val="24"/>
          <w:szCs w:val="24"/>
          <w:lang w:val="uk-UA"/>
        </w:rPr>
        <w:t>с</w:t>
      </w:r>
      <w:r w:rsidRPr="00D30ABA">
        <w:rPr>
          <w:sz w:val="24"/>
          <w:szCs w:val="24"/>
        </w:rPr>
        <w:t>б. нау</w:t>
      </w:r>
      <w:r w:rsidRPr="00D30ABA">
        <w:rPr>
          <w:sz w:val="24"/>
          <w:szCs w:val="24"/>
          <w:lang w:val="uk-UA"/>
        </w:rPr>
        <w:t>ч.</w:t>
      </w:r>
      <w:r w:rsidRPr="00D30ABA">
        <w:rPr>
          <w:sz w:val="24"/>
          <w:szCs w:val="24"/>
        </w:rPr>
        <w:t xml:space="preserve"> тр</w:t>
      </w:r>
      <w:r w:rsidRPr="00D30ABA">
        <w:rPr>
          <w:sz w:val="24"/>
          <w:szCs w:val="24"/>
          <w:lang w:val="uk-UA"/>
        </w:rPr>
        <w:t>.</w:t>
      </w:r>
      <w:r w:rsidRPr="00D30ABA">
        <w:rPr>
          <w:sz w:val="24"/>
          <w:szCs w:val="24"/>
        </w:rPr>
        <w:t xml:space="preserve"> </w:t>
      </w:r>
      <w:r w:rsidRPr="00D30ABA">
        <w:rPr>
          <w:sz w:val="24"/>
          <w:szCs w:val="24"/>
          <w:lang w:val="uk-UA"/>
        </w:rPr>
        <w:t>/ </w:t>
      </w:r>
      <w:r w:rsidRPr="00D30ABA">
        <w:rPr>
          <w:sz w:val="24"/>
          <w:szCs w:val="24"/>
        </w:rPr>
        <w:t>под ред. С.</w:t>
      </w:r>
      <w:r w:rsidRPr="00D30ABA">
        <w:rPr>
          <w:sz w:val="24"/>
          <w:szCs w:val="24"/>
          <w:lang w:val="uk-UA"/>
        </w:rPr>
        <w:t> </w:t>
      </w:r>
      <w:r w:rsidRPr="00D30ABA">
        <w:rPr>
          <w:sz w:val="24"/>
          <w:szCs w:val="24"/>
        </w:rPr>
        <w:t>С.</w:t>
      </w:r>
      <w:r w:rsidRPr="00D30ABA">
        <w:rPr>
          <w:sz w:val="24"/>
          <w:szCs w:val="24"/>
          <w:lang w:val="uk-UA"/>
        </w:rPr>
        <w:t> </w:t>
      </w:r>
      <w:r w:rsidRPr="00D30ABA">
        <w:rPr>
          <w:sz w:val="24"/>
          <w:szCs w:val="24"/>
        </w:rPr>
        <w:t>Ермакова</w:t>
      </w:r>
      <w:r w:rsidRPr="00D30ABA">
        <w:rPr>
          <w:sz w:val="24"/>
          <w:szCs w:val="24"/>
          <w:lang w:val="uk-UA"/>
        </w:rPr>
        <w:t>. </w:t>
      </w:r>
      <w:r w:rsidRPr="00D30ABA">
        <w:rPr>
          <w:sz w:val="24"/>
          <w:szCs w:val="24"/>
        </w:rPr>
        <w:t>– Х</w:t>
      </w:r>
      <w:r w:rsidRPr="00D30ABA">
        <w:rPr>
          <w:sz w:val="24"/>
          <w:szCs w:val="24"/>
          <w:lang w:val="uk-UA"/>
        </w:rPr>
        <w:t>.</w:t>
      </w:r>
      <w:r w:rsidRPr="00D30ABA">
        <w:rPr>
          <w:sz w:val="24"/>
          <w:szCs w:val="24"/>
        </w:rPr>
        <w:t xml:space="preserve">, 2000. – </w:t>
      </w:r>
      <w:r w:rsidRPr="00D30ABA">
        <w:rPr>
          <w:sz w:val="24"/>
          <w:szCs w:val="24"/>
          <w:lang w:val="uk-UA"/>
        </w:rPr>
        <w:t>№ </w:t>
      </w:r>
      <w:r w:rsidRPr="00D30ABA">
        <w:rPr>
          <w:sz w:val="24"/>
          <w:szCs w:val="24"/>
        </w:rPr>
        <w:t>2. – С. 5–8.</w:t>
      </w:r>
    </w:p>
    <w:p w:rsidR="00381CF8" w:rsidRPr="00381CF8" w:rsidRDefault="00381CF8" w:rsidP="00DB6DDA">
      <w:pPr>
        <w:pStyle w:val="3"/>
        <w:tabs>
          <w:tab w:val="left" w:pos="0"/>
        </w:tabs>
        <w:ind w:firstLine="709"/>
        <w:jc w:val="both"/>
        <w:rPr>
          <w:sz w:val="24"/>
          <w:szCs w:val="24"/>
          <w:lang w:val="uk-UA"/>
        </w:rPr>
      </w:pPr>
    </w:p>
    <w:p w:rsidR="00DB6DDA" w:rsidRDefault="00DB6DDA" w:rsidP="00DB6DDA">
      <w:pPr>
        <w:ind w:firstLine="720"/>
        <w:jc w:val="both"/>
        <w:rPr>
          <w:sz w:val="24"/>
          <w:szCs w:val="24"/>
          <w:lang w:val="uk-UA"/>
        </w:rPr>
      </w:pPr>
      <w:r w:rsidRPr="00D30ABA">
        <w:rPr>
          <w:sz w:val="24"/>
          <w:szCs w:val="24"/>
        </w:rPr>
        <w:t xml:space="preserve">Влияние гравитационной тренировки на координационную структуру движений при обучении волейболистов сложным техническим действиям </w:t>
      </w:r>
      <w:r w:rsidRPr="00D30ABA">
        <w:rPr>
          <w:sz w:val="24"/>
          <w:szCs w:val="24"/>
          <w:lang w:val="uk-UA"/>
        </w:rPr>
        <w:t xml:space="preserve">[Текст] </w:t>
      </w:r>
      <w:r w:rsidRPr="00D30ABA">
        <w:rPr>
          <w:sz w:val="24"/>
          <w:szCs w:val="24"/>
        </w:rPr>
        <w:t>//</w:t>
      </w:r>
      <w:r w:rsidRPr="00D30ABA">
        <w:rPr>
          <w:sz w:val="24"/>
          <w:szCs w:val="24"/>
          <w:lang w:val="uk-UA"/>
        </w:rPr>
        <w:t> Педагогіка, психологія та медико-біологічні проблеми фізичного виховання і спорту : зб. наук. пр. / під ред. С. С. Єрмакова. – Х., 2000. – № 22. – С. 41–45.</w:t>
      </w:r>
    </w:p>
    <w:p w:rsidR="00381CF8" w:rsidRPr="00D30ABA" w:rsidRDefault="00381CF8" w:rsidP="00DB6DDA">
      <w:pPr>
        <w:ind w:firstLine="720"/>
        <w:jc w:val="both"/>
        <w:rPr>
          <w:sz w:val="24"/>
          <w:szCs w:val="24"/>
          <w:lang w:val="uk-UA"/>
        </w:rPr>
      </w:pPr>
    </w:p>
    <w:p w:rsidR="00DB6DDA" w:rsidRDefault="00DB6DDA" w:rsidP="00DB6DDA">
      <w:pPr>
        <w:pStyle w:val="21"/>
        <w:ind w:firstLine="709"/>
        <w:jc w:val="both"/>
        <w:rPr>
          <w:sz w:val="24"/>
          <w:szCs w:val="24"/>
          <w:lang w:val="uk-UA"/>
        </w:rPr>
      </w:pPr>
      <w:r>
        <w:rPr>
          <w:sz w:val="24"/>
          <w:szCs w:val="24"/>
          <w:lang w:val="uk-UA"/>
        </w:rPr>
        <w:t>Влияние задач действия № 1, </w:t>
      </w:r>
      <w:r w:rsidRPr="00D30ABA">
        <w:rPr>
          <w:sz w:val="24"/>
          <w:szCs w:val="24"/>
          <w:lang w:val="uk-UA"/>
        </w:rPr>
        <w:t>2,</w:t>
      </w:r>
      <w:r>
        <w:rPr>
          <w:sz w:val="24"/>
          <w:szCs w:val="24"/>
          <w:lang w:val="uk-UA"/>
        </w:rPr>
        <w:t> </w:t>
      </w:r>
      <w:r w:rsidRPr="00D30ABA">
        <w:rPr>
          <w:sz w:val="24"/>
          <w:szCs w:val="24"/>
          <w:lang w:val="uk-UA"/>
        </w:rPr>
        <w:t>3 с режимом "А" на изменение специальной работоспособности лыжников-гонщиков в процессе тренировочного урока [Текст] // Педагогіка, психологія та медико-біологічні проблеми фізичного виховання і спорту  : зб. наук. пр. / під р</w:t>
      </w:r>
      <w:r w:rsidR="00EF0D37">
        <w:rPr>
          <w:sz w:val="24"/>
          <w:szCs w:val="24"/>
          <w:lang w:val="uk-UA"/>
        </w:rPr>
        <w:t>ед. С. С. Єрмакова. – Х., 2000. </w:t>
      </w:r>
      <w:r w:rsidRPr="00D30ABA">
        <w:rPr>
          <w:sz w:val="24"/>
          <w:szCs w:val="24"/>
          <w:lang w:val="uk-UA"/>
        </w:rPr>
        <w:t>– № 24. – С. 34–38. (Соавт.: С. А. Власенко).</w:t>
      </w:r>
    </w:p>
    <w:p w:rsidR="00381CF8" w:rsidRPr="00D30ABA" w:rsidRDefault="00381CF8" w:rsidP="00DB6DDA">
      <w:pPr>
        <w:pStyle w:val="21"/>
        <w:ind w:firstLine="709"/>
        <w:jc w:val="both"/>
        <w:rPr>
          <w:sz w:val="24"/>
          <w:szCs w:val="24"/>
          <w:lang w:val="uk-UA"/>
        </w:rPr>
      </w:pPr>
    </w:p>
    <w:p w:rsidR="00DB6DDA" w:rsidRDefault="00DB6DDA" w:rsidP="00DB6DDA">
      <w:pPr>
        <w:pStyle w:val="21"/>
        <w:ind w:firstLine="709"/>
        <w:jc w:val="both"/>
        <w:rPr>
          <w:sz w:val="24"/>
          <w:szCs w:val="24"/>
          <w:lang w:val="uk-UA"/>
        </w:rPr>
      </w:pPr>
      <w:r w:rsidRPr="00D30ABA">
        <w:rPr>
          <w:sz w:val="24"/>
          <w:szCs w:val="24"/>
          <w:lang w:val="uk-UA"/>
        </w:rPr>
        <w:t>Влияние разного двигательного режима на физическое развитие и сердечно</w:t>
      </w:r>
      <w:r>
        <w:rPr>
          <w:sz w:val="24"/>
          <w:szCs w:val="24"/>
          <w:lang w:val="uk-UA"/>
        </w:rPr>
        <w:t>-сосудистую систему мальчиков 8–</w:t>
      </w:r>
      <w:r w:rsidRPr="00D30ABA">
        <w:rPr>
          <w:sz w:val="24"/>
          <w:szCs w:val="24"/>
          <w:lang w:val="uk-UA"/>
        </w:rPr>
        <w:t xml:space="preserve">10 лет </w:t>
      </w:r>
      <w:r w:rsidRPr="00D30ABA">
        <w:rPr>
          <w:sz w:val="24"/>
          <w:szCs w:val="24"/>
          <w:lang w:val="uk-UA"/>
        </w:rPr>
        <w:lastRenderedPageBreak/>
        <w:t>[Текст] // Педагогіка, психологія та медико-біологічні проблеми фізичного виховання і спорту</w:t>
      </w:r>
      <w:r>
        <w:rPr>
          <w:sz w:val="24"/>
          <w:szCs w:val="24"/>
          <w:lang w:val="uk-UA"/>
        </w:rPr>
        <w:t xml:space="preserve"> </w:t>
      </w:r>
      <w:r w:rsidRPr="00D30ABA">
        <w:rPr>
          <w:sz w:val="24"/>
          <w:szCs w:val="24"/>
          <w:lang w:val="uk-UA"/>
        </w:rPr>
        <w:t>: зб. наук. пр. / під ред. С. С. Єрмакова. – Х., 2000. – № 15. – С. 24–26. (Соавт.: Е. Г. Сумак).</w:t>
      </w:r>
    </w:p>
    <w:p w:rsidR="00381CF8" w:rsidRPr="00D30ABA" w:rsidRDefault="00381CF8" w:rsidP="00DB6DDA">
      <w:pPr>
        <w:pStyle w:val="21"/>
        <w:ind w:firstLine="709"/>
        <w:jc w:val="both"/>
        <w:rPr>
          <w:sz w:val="24"/>
          <w:szCs w:val="24"/>
          <w:lang w:val="uk-UA"/>
        </w:rPr>
      </w:pPr>
    </w:p>
    <w:p w:rsidR="00DB6DDA" w:rsidRDefault="00DB6DDA" w:rsidP="00DB6DDA">
      <w:pPr>
        <w:pStyle w:val="21"/>
        <w:ind w:firstLine="709"/>
        <w:jc w:val="both"/>
        <w:rPr>
          <w:sz w:val="24"/>
          <w:szCs w:val="24"/>
          <w:lang w:val="uk-UA"/>
        </w:rPr>
      </w:pPr>
      <w:r w:rsidRPr="00D30ABA">
        <w:rPr>
          <w:sz w:val="24"/>
          <w:szCs w:val="24"/>
          <w:lang w:val="uk-UA"/>
        </w:rPr>
        <w:t>Влияние средств специальной силовой нагрузки на подготовку студентов факультета физического воспитания (на примере игровых видов спорта) [Текст] // Педагогіка, психологія та медико-біологічні проблеми фізичного виховання і спорту : зб. наук. пр. / під ред. С. С. Єрмакова. – Х., 2000. – № 9. – С. 24–27.</w:t>
      </w:r>
    </w:p>
    <w:p w:rsidR="00381CF8" w:rsidRPr="00D30ABA" w:rsidRDefault="00381CF8" w:rsidP="00DB6DDA">
      <w:pPr>
        <w:pStyle w:val="21"/>
        <w:ind w:firstLine="709"/>
        <w:jc w:val="both"/>
        <w:rPr>
          <w:sz w:val="24"/>
          <w:szCs w:val="24"/>
          <w:lang w:val="uk-UA"/>
        </w:rPr>
      </w:pPr>
    </w:p>
    <w:p w:rsidR="00DB6DDA" w:rsidRDefault="00DB6DDA" w:rsidP="00DB6DDA">
      <w:pPr>
        <w:pStyle w:val="21"/>
        <w:ind w:firstLine="709"/>
        <w:jc w:val="both"/>
        <w:rPr>
          <w:sz w:val="24"/>
          <w:szCs w:val="24"/>
          <w:lang w:val="uk-UA"/>
        </w:rPr>
      </w:pPr>
      <w:r w:rsidRPr="00D30ABA">
        <w:rPr>
          <w:sz w:val="24"/>
          <w:szCs w:val="24"/>
          <w:lang w:val="uk-UA"/>
        </w:rPr>
        <w:t>Воздействие средств гравитационной тренировки на координационную структуру выполнения блокирования волейболистами различного возраста [Текст] // Педагогіка, психологія та медико-біологічні проблеми фізичного виховання і спорту : зб. наук. пр. / під ред. С. </w:t>
      </w:r>
      <w:r w:rsidR="00EF0D37">
        <w:rPr>
          <w:sz w:val="24"/>
          <w:szCs w:val="24"/>
          <w:lang w:val="uk-UA"/>
        </w:rPr>
        <w:t>С. Єрмакова. – Х., 2000.</w:t>
      </w:r>
      <w:r w:rsidR="00EF0D37">
        <w:rPr>
          <w:sz w:val="24"/>
          <w:szCs w:val="24"/>
        </w:rPr>
        <w:t> </w:t>
      </w:r>
      <w:r>
        <w:rPr>
          <w:sz w:val="24"/>
          <w:szCs w:val="24"/>
          <w:lang w:val="uk-UA"/>
        </w:rPr>
        <w:t>– № 7. – С. 55–58.</w:t>
      </w:r>
    </w:p>
    <w:p w:rsidR="00381CF8" w:rsidRPr="00D30ABA" w:rsidRDefault="00381CF8" w:rsidP="00DB6DDA">
      <w:pPr>
        <w:pStyle w:val="21"/>
        <w:ind w:firstLine="709"/>
        <w:jc w:val="both"/>
        <w:rPr>
          <w:sz w:val="24"/>
          <w:szCs w:val="24"/>
          <w:lang w:val="uk-UA"/>
        </w:rPr>
      </w:pPr>
    </w:p>
    <w:p w:rsidR="00DB6DDA" w:rsidRDefault="00DB6DDA" w:rsidP="00DB6DDA">
      <w:pPr>
        <w:ind w:firstLine="720"/>
        <w:jc w:val="both"/>
        <w:rPr>
          <w:sz w:val="24"/>
          <w:szCs w:val="24"/>
          <w:lang w:val="uk-UA"/>
        </w:rPr>
      </w:pPr>
      <w:r w:rsidRPr="00D30ABA">
        <w:rPr>
          <w:sz w:val="24"/>
          <w:szCs w:val="24"/>
        </w:rPr>
        <w:t xml:space="preserve">Возрастные величины опорных реакций при выполнении основных технических приемов игры волейболистами разного возраста в различных условиях тренировочного процесса </w:t>
      </w:r>
      <w:r w:rsidRPr="00D30ABA">
        <w:rPr>
          <w:sz w:val="24"/>
          <w:szCs w:val="24"/>
          <w:lang w:val="uk-UA"/>
        </w:rPr>
        <w:t xml:space="preserve">[Текст] </w:t>
      </w:r>
      <w:r w:rsidR="008D4220">
        <w:rPr>
          <w:sz w:val="24"/>
          <w:szCs w:val="24"/>
        </w:rPr>
        <w:t>//</w:t>
      </w:r>
      <w:r w:rsidR="008D4220">
        <w:rPr>
          <w:sz w:val="24"/>
          <w:szCs w:val="24"/>
          <w:lang w:val="en-US"/>
        </w:rPr>
        <w:t> </w:t>
      </w:r>
      <w:r w:rsidRPr="00D30ABA">
        <w:rPr>
          <w:sz w:val="24"/>
          <w:szCs w:val="24"/>
          <w:lang w:val="uk-UA"/>
        </w:rPr>
        <w:t>Педагогіка, психологія та медико-біологічні проблеми фізичного виховання і спорту : зб. наук. пр. / під ред. С. С. Єрмакова. – Х., 2000. – № 4. – С. 36–38.</w:t>
      </w:r>
    </w:p>
    <w:p w:rsidR="00381CF8" w:rsidRPr="00D30ABA" w:rsidRDefault="00381CF8" w:rsidP="00DB6DDA">
      <w:pPr>
        <w:ind w:firstLine="720"/>
        <w:jc w:val="both"/>
        <w:rPr>
          <w:sz w:val="24"/>
          <w:szCs w:val="24"/>
          <w:lang w:val="uk-UA"/>
        </w:rPr>
      </w:pPr>
    </w:p>
    <w:p w:rsidR="00DB6DDA" w:rsidRDefault="00DB6DDA" w:rsidP="00DB6DDA">
      <w:pPr>
        <w:pStyle w:val="21"/>
        <w:ind w:firstLine="709"/>
        <w:jc w:val="both"/>
        <w:rPr>
          <w:sz w:val="24"/>
          <w:szCs w:val="24"/>
          <w:lang w:val="uk-UA"/>
        </w:rPr>
      </w:pPr>
      <w:r w:rsidRPr="00D30ABA">
        <w:rPr>
          <w:sz w:val="24"/>
          <w:szCs w:val="24"/>
          <w:lang w:val="uk-UA"/>
        </w:rPr>
        <w:t xml:space="preserve">Вплив гіпергравітаційного навантаження на показники серцевих скорочень в тренуванні волейболістів [Текст] // Педагогіка, психологія та медико-біологічні проблеми </w:t>
      </w:r>
      <w:r>
        <w:rPr>
          <w:sz w:val="24"/>
          <w:szCs w:val="24"/>
          <w:lang w:val="uk-UA"/>
        </w:rPr>
        <w:t>фізичного виховання і спорту </w:t>
      </w:r>
      <w:r w:rsidRPr="00D30ABA">
        <w:rPr>
          <w:sz w:val="24"/>
          <w:szCs w:val="24"/>
          <w:lang w:val="uk-UA"/>
        </w:rPr>
        <w:t>: зб. наук. пр. / під ред. С. С. Єрмакова. – Х., 2000. – № 8. – С. 9–12. (Співавт.: С. В. Гаркуша).</w:t>
      </w:r>
    </w:p>
    <w:p w:rsidR="00381CF8" w:rsidRPr="00D30ABA" w:rsidRDefault="00381CF8" w:rsidP="00DB6DDA">
      <w:pPr>
        <w:pStyle w:val="21"/>
        <w:ind w:firstLine="709"/>
        <w:jc w:val="both"/>
        <w:rPr>
          <w:sz w:val="24"/>
          <w:szCs w:val="24"/>
          <w:lang w:val="uk-UA"/>
        </w:rPr>
      </w:pPr>
    </w:p>
    <w:p w:rsidR="00DB6DDA" w:rsidRDefault="00DB6DDA" w:rsidP="00DB6DDA">
      <w:pPr>
        <w:pStyle w:val="21"/>
        <w:ind w:firstLine="709"/>
        <w:jc w:val="both"/>
        <w:rPr>
          <w:sz w:val="24"/>
          <w:szCs w:val="24"/>
          <w:lang w:val="uk-UA"/>
        </w:rPr>
      </w:pPr>
      <w:r w:rsidRPr="00D30ABA">
        <w:rPr>
          <w:sz w:val="24"/>
          <w:szCs w:val="24"/>
          <w:lang w:val="uk-UA"/>
        </w:rPr>
        <w:t xml:space="preserve">Вплив занять з фізичної культури на стан здоров’я та фізичну підготовленість студентської молоді [Текст] </w:t>
      </w:r>
      <w:r w:rsidRPr="00D30ABA">
        <w:rPr>
          <w:sz w:val="24"/>
          <w:szCs w:val="24"/>
          <w:lang w:val="uk-UA"/>
        </w:rPr>
        <w:lastRenderedPageBreak/>
        <w:t>// Педагогіка, психологія та медико-біологічні проблеми фізичного виховання і спорту : зб. наук. пр. / під ред. С. С. Єрмакова. – Х., 2000. – № 22. – С. 14–18. (Співавт.: А. П. Кривенко).</w:t>
      </w:r>
    </w:p>
    <w:p w:rsidR="00381CF8" w:rsidRPr="00D30ABA" w:rsidRDefault="00381CF8" w:rsidP="00DB6DDA">
      <w:pPr>
        <w:pStyle w:val="21"/>
        <w:ind w:firstLine="709"/>
        <w:jc w:val="both"/>
        <w:rPr>
          <w:sz w:val="24"/>
          <w:szCs w:val="24"/>
          <w:lang w:val="uk-UA"/>
        </w:rPr>
      </w:pPr>
    </w:p>
    <w:p w:rsidR="00DB6DDA" w:rsidRDefault="00DB6DDA" w:rsidP="00DB6DDA">
      <w:pPr>
        <w:pStyle w:val="21"/>
        <w:ind w:firstLine="709"/>
        <w:jc w:val="both"/>
        <w:rPr>
          <w:sz w:val="24"/>
          <w:szCs w:val="24"/>
          <w:lang w:val="uk-UA"/>
        </w:rPr>
      </w:pPr>
      <w:r w:rsidRPr="00D30ABA">
        <w:rPr>
          <w:sz w:val="24"/>
          <w:szCs w:val="24"/>
          <w:lang w:val="uk-UA"/>
        </w:rPr>
        <w:t>Вплив фізкультурних заня</w:t>
      </w:r>
      <w:r>
        <w:rPr>
          <w:sz w:val="24"/>
          <w:szCs w:val="24"/>
          <w:lang w:val="uk-UA"/>
        </w:rPr>
        <w:t>ть на фізичний розвиток дітей 3–</w:t>
      </w:r>
      <w:r w:rsidRPr="00D30ABA">
        <w:rPr>
          <w:sz w:val="24"/>
          <w:szCs w:val="24"/>
          <w:lang w:val="uk-UA"/>
        </w:rPr>
        <w:t>4-річного віку з урахуванням їх анатомо-фізіологічних особливостей [Текст] // Педагогіка, психологія та медико-біологічні проблеми фізичного виховання і спорту : зб. наук. пр. / під ред. С. С. Єрмакова. – Х., 2000. – № 10. – С. 37–12. (Співавт.: В. І. Пеньковець).</w:t>
      </w:r>
    </w:p>
    <w:p w:rsidR="00381CF8" w:rsidRPr="00D30ABA" w:rsidRDefault="00381CF8" w:rsidP="00DB6DDA">
      <w:pPr>
        <w:pStyle w:val="21"/>
        <w:ind w:firstLine="709"/>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Дидактичне моделювання структури завдань рухової дії в спортивній практиці [Текст] // Педагогіка, психологія та медико-біологічні проблеми фізичного виховання і спорту : зб. наук. пр. / під ред. С. С. Єрмакова. – Х., 2000. – № 19. – С. 3–7. (Співавт.: В. І. Синіговець).</w:t>
      </w:r>
    </w:p>
    <w:p w:rsidR="00381CF8" w:rsidRPr="00D30ABA" w:rsidRDefault="00381CF8" w:rsidP="00DB6DDA">
      <w:pPr>
        <w:ind w:firstLine="720"/>
        <w:jc w:val="both"/>
        <w:rPr>
          <w:sz w:val="24"/>
          <w:szCs w:val="24"/>
          <w:lang w:val="uk-UA"/>
        </w:rPr>
      </w:pPr>
    </w:p>
    <w:p w:rsidR="00DB6DDA" w:rsidRDefault="00DB6DDA" w:rsidP="00DB6DDA">
      <w:pPr>
        <w:pStyle w:val="3"/>
        <w:tabs>
          <w:tab w:val="left" w:pos="0"/>
        </w:tabs>
        <w:ind w:firstLine="709"/>
        <w:jc w:val="both"/>
        <w:rPr>
          <w:sz w:val="24"/>
          <w:szCs w:val="24"/>
          <w:lang w:val="uk-UA"/>
        </w:rPr>
      </w:pPr>
      <w:r w:rsidRPr="00D30ABA">
        <w:rPr>
          <w:sz w:val="24"/>
          <w:szCs w:val="24"/>
          <w:lang w:val="uk-UA"/>
        </w:rPr>
        <w:t xml:space="preserve">До проблеми педагогічних досліджень по вивченню рівня фізичної підготовленості і стану здоров’я учнівської молоді, яка мешкає в умовах пострадіаційного забруднення [Текст] </w:t>
      </w:r>
      <w:r w:rsidRPr="00D30ABA">
        <w:rPr>
          <w:sz w:val="24"/>
          <w:szCs w:val="24"/>
        </w:rPr>
        <w:t>//</w:t>
      </w:r>
      <w:r w:rsidRPr="00D30ABA">
        <w:rPr>
          <w:sz w:val="24"/>
          <w:szCs w:val="24"/>
          <w:lang w:val="uk-UA"/>
        </w:rPr>
        <w:t> </w:t>
      </w:r>
      <w:r w:rsidRPr="00D30ABA">
        <w:rPr>
          <w:sz w:val="24"/>
          <w:szCs w:val="24"/>
        </w:rPr>
        <w:t>Физическое воспитание студентов творческих специальностей</w:t>
      </w:r>
      <w:r w:rsidRPr="00D30ABA">
        <w:rPr>
          <w:sz w:val="24"/>
          <w:szCs w:val="24"/>
          <w:lang w:val="uk-UA"/>
        </w:rPr>
        <w:t> </w:t>
      </w:r>
      <w:r w:rsidRPr="00D30ABA">
        <w:rPr>
          <w:sz w:val="24"/>
          <w:szCs w:val="24"/>
        </w:rPr>
        <w:t xml:space="preserve">: </w:t>
      </w:r>
      <w:r w:rsidRPr="00D30ABA">
        <w:rPr>
          <w:sz w:val="24"/>
          <w:szCs w:val="24"/>
          <w:lang w:val="uk-UA"/>
        </w:rPr>
        <w:t>с</w:t>
      </w:r>
      <w:r w:rsidRPr="00D30ABA">
        <w:rPr>
          <w:sz w:val="24"/>
          <w:szCs w:val="24"/>
        </w:rPr>
        <w:t>б. нау</w:t>
      </w:r>
      <w:r w:rsidRPr="00D30ABA">
        <w:rPr>
          <w:sz w:val="24"/>
          <w:szCs w:val="24"/>
          <w:lang w:val="uk-UA"/>
        </w:rPr>
        <w:t>ч.</w:t>
      </w:r>
      <w:r w:rsidRPr="00D30ABA">
        <w:rPr>
          <w:sz w:val="24"/>
          <w:szCs w:val="24"/>
        </w:rPr>
        <w:t xml:space="preserve"> тр</w:t>
      </w:r>
      <w:r w:rsidRPr="00D30ABA">
        <w:rPr>
          <w:sz w:val="24"/>
          <w:szCs w:val="24"/>
          <w:lang w:val="uk-UA"/>
        </w:rPr>
        <w:t>.</w:t>
      </w:r>
      <w:r w:rsidRPr="00D30ABA">
        <w:rPr>
          <w:sz w:val="24"/>
          <w:szCs w:val="24"/>
        </w:rPr>
        <w:t xml:space="preserve"> </w:t>
      </w:r>
      <w:r w:rsidRPr="00D30ABA">
        <w:rPr>
          <w:sz w:val="24"/>
          <w:szCs w:val="24"/>
          <w:lang w:val="uk-UA"/>
        </w:rPr>
        <w:t xml:space="preserve">/ </w:t>
      </w:r>
      <w:r w:rsidRPr="00D30ABA">
        <w:rPr>
          <w:sz w:val="24"/>
          <w:szCs w:val="24"/>
        </w:rPr>
        <w:t>под ред. С.</w:t>
      </w:r>
      <w:r w:rsidRPr="00D30ABA">
        <w:rPr>
          <w:sz w:val="24"/>
          <w:szCs w:val="24"/>
          <w:lang w:val="uk-UA"/>
        </w:rPr>
        <w:t> </w:t>
      </w:r>
      <w:r w:rsidRPr="00D30ABA">
        <w:rPr>
          <w:sz w:val="24"/>
          <w:szCs w:val="24"/>
        </w:rPr>
        <w:t>С.</w:t>
      </w:r>
      <w:r w:rsidRPr="00D30ABA">
        <w:rPr>
          <w:sz w:val="24"/>
          <w:szCs w:val="24"/>
          <w:lang w:val="uk-UA"/>
        </w:rPr>
        <w:t> </w:t>
      </w:r>
      <w:r w:rsidRPr="00D30ABA">
        <w:rPr>
          <w:sz w:val="24"/>
          <w:szCs w:val="24"/>
        </w:rPr>
        <w:t>Ермакова</w:t>
      </w:r>
      <w:r w:rsidRPr="00D30ABA">
        <w:rPr>
          <w:sz w:val="24"/>
          <w:szCs w:val="24"/>
          <w:lang w:val="uk-UA"/>
        </w:rPr>
        <w:t>. </w:t>
      </w:r>
      <w:r w:rsidRPr="00D30ABA">
        <w:rPr>
          <w:sz w:val="24"/>
          <w:szCs w:val="24"/>
        </w:rPr>
        <w:t>– Х</w:t>
      </w:r>
      <w:r w:rsidRPr="00D30ABA">
        <w:rPr>
          <w:sz w:val="24"/>
          <w:szCs w:val="24"/>
          <w:lang w:val="uk-UA"/>
        </w:rPr>
        <w:t>.</w:t>
      </w:r>
      <w:r w:rsidRPr="00D30ABA">
        <w:rPr>
          <w:sz w:val="24"/>
          <w:szCs w:val="24"/>
        </w:rPr>
        <w:t xml:space="preserve">, 2000. – </w:t>
      </w:r>
      <w:r w:rsidRPr="00D30ABA">
        <w:rPr>
          <w:sz w:val="24"/>
          <w:szCs w:val="24"/>
          <w:lang w:val="uk-UA"/>
        </w:rPr>
        <w:t>№ </w:t>
      </w:r>
      <w:r w:rsidRPr="00D30ABA">
        <w:rPr>
          <w:sz w:val="24"/>
          <w:szCs w:val="24"/>
        </w:rPr>
        <w:t>3. – С. 46–47. (Співавт.:</w:t>
      </w:r>
      <w:r w:rsidRPr="00D30ABA">
        <w:rPr>
          <w:sz w:val="24"/>
          <w:szCs w:val="24"/>
          <w:lang w:val="uk-UA"/>
        </w:rPr>
        <w:t xml:space="preserve"> А. І. Панін, І. А. Панін).</w:t>
      </w:r>
    </w:p>
    <w:p w:rsidR="00381CF8" w:rsidRPr="00D30ABA" w:rsidRDefault="00381CF8" w:rsidP="00DB6DDA">
      <w:pPr>
        <w:pStyle w:val="3"/>
        <w:tabs>
          <w:tab w:val="left" w:pos="0"/>
        </w:tabs>
        <w:ind w:firstLine="709"/>
        <w:jc w:val="both"/>
        <w:rPr>
          <w:sz w:val="24"/>
          <w:szCs w:val="24"/>
          <w:lang w:val="uk-UA"/>
        </w:rPr>
      </w:pPr>
    </w:p>
    <w:p w:rsidR="00DB6DDA" w:rsidRPr="00835E85" w:rsidRDefault="00DB6DDA" w:rsidP="00DB6DDA">
      <w:pPr>
        <w:pStyle w:val="21"/>
        <w:ind w:firstLine="709"/>
        <w:jc w:val="both"/>
        <w:rPr>
          <w:sz w:val="24"/>
          <w:szCs w:val="24"/>
          <w:lang w:val="uk-UA"/>
        </w:rPr>
      </w:pPr>
      <w:r w:rsidRPr="00D30ABA">
        <w:rPr>
          <w:sz w:val="24"/>
          <w:szCs w:val="24"/>
          <w:lang w:val="uk-UA"/>
        </w:rPr>
        <w:t>Завдання</w:t>
      </w:r>
      <w:r>
        <w:rPr>
          <w:sz w:val="24"/>
          <w:szCs w:val="24"/>
          <w:lang w:val="uk-UA"/>
        </w:rPr>
        <w:t>,</w:t>
      </w:r>
      <w:r w:rsidRPr="00D30ABA">
        <w:rPr>
          <w:sz w:val="24"/>
          <w:szCs w:val="24"/>
          <w:lang w:val="uk-UA"/>
        </w:rPr>
        <w:t xml:space="preserve"> дії і режими чергування праці з відпочинком як </w:t>
      </w:r>
      <w:r w:rsidRPr="007F2C52">
        <w:rPr>
          <w:sz w:val="24"/>
          <w:szCs w:val="24"/>
          <w:shd w:val="clear" w:color="auto" w:fill="FFFEFF" w:themeFill="background1"/>
          <w:lang w:val="uk-UA"/>
        </w:rPr>
        <w:t>регулюємі</w:t>
      </w:r>
      <w:r w:rsidRPr="00D30ABA">
        <w:rPr>
          <w:sz w:val="24"/>
          <w:szCs w:val="24"/>
          <w:lang w:val="uk-UA"/>
        </w:rPr>
        <w:t xml:space="preserve"> параметри тренувального уроку [Текст] // Педагогіка, психологія та медико-біологічні пробле</w:t>
      </w:r>
      <w:r>
        <w:rPr>
          <w:sz w:val="24"/>
          <w:szCs w:val="24"/>
          <w:lang w:val="uk-UA"/>
        </w:rPr>
        <w:t>ми фізичного виховання і спорту</w:t>
      </w:r>
      <w:r w:rsidRPr="00D30ABA">
        <w:rPr>
          <w:sz w:val="24"/>
          <w:szCs w:val="24"/>
          <w:lang w:val="uk-UA"/>
        </w:rPr>
        <w:t> : зб. наук. пр. / під р</w:t>
      </w:r>
      <w:r w:rsidR="00EF0D37">
        <w:rPr>
          <w:sz w:val="24"/>
          <w:szCs w:val="24"/>
          <w:lang w:val="uk-UA"/>
        </w:rPr>
        <w:t>ед. С. С. Єрмакова. – Х., 2000. </w:t>
      </w:r>
      <w:r w:rsidRPr="00D30ABA">
        <w:rPr>
          <w:sz w:val="24"/>
          <w:szCs w:val="24"/>
          <w:lang w:val="uk-UA"/>
        </w:rPr>
        <w:t>– № 21. – С. 18–21. (Співавт.: С. О. Власенко).</w:t>
      </w:r>
    </w:p>
    <w:p w:rsidR="00103CBA" w:rsidRPr="00835E85" w:rsidRDefault="00103CBA" w:rsidP="00DB6DDA">
      <w:pPr>
        <w:pStyle w:val="21"/>
        <w:ind w:firstLine="709"/>
        <w:jc w:val="both"/>
        <w:rPr>
          <w:sz w:val="24"/>
          <w:szCs w:val="24"/>
          <w:lang w:val="uk-UA"/>
        </w:rPr>
      </w:pPr>
    </w:p>
    <w:p w:rsidR="00DB6DDA" w:rsidRDefault="00DB6DDA" w:rsidP="00DB6DDA">
      <w:pPr>
        <w:pStyle w:val="21"/>
        <w:ind w:firstLine="709"/>
        <w:jc w:val="both"/>
        <w:rPr>
          <w:sz w:val="24"/>
          <w:szCs w:val="24"/>
          <w:lang w:val="uk-UA"/>
        </w:rPr>
      </w:pPr>
      <w:r w:rsidRPr="00D30ABA">
        <w:rPr>
          <w:sz w:val="24"/>
          <w:szCs w:val="24"/>
          <w:lang w:val="uk-UA"/>
        </w:rPr>
        <w:t>Керування навчально-тренувальним та змагальним процесом волейболістів за допомогою системи педагогічних спостережень [Текст] // Педагогіка, психологія та медико-біологічні пробле</w:t>
      </w:r>
      <w:r>
        <w:rPr>
          <w:sz w:val="24"/>
          <w:szCs w:val="24"/>
          <w:lang w:val="uk-UA"/>
        </w:rPr>
        <w:t>ми фізичного виховання і спорту</w:t>
      </w:r>
      <w:r w:rsidRPr="00D30ABA">
        <w:rPr>
          <w:sz w:val="24"/>
          <w:szCs w:val="24"/>
          <w:lang w:val="uk-UA"/>
        </w:rPr>
        <w:t xml:space="preserve"> : зб. наук. пр. </w:t>
      </w:r>
      <w:r w:rsidRPr="00D30ABA">
        <w:rPr>
          <w:sz w:val="24"/>
          <w:szCs w:val="24"/>
          <w:lang w:val="uk-UA"/>
        </w:rPr>
        <w:lastRenderedPageBreak/>
        <w:t>/ під ред. С. С. Єрмакова. – Х., 2000. – № 13. – С. 12–14. (Співавт.: А. І. Панін, С. В. Гаркуша).</w:t>
      </w:r>
    </w:p>
    <w:p w:rsidR="00381CF8" w:rsidRPr="00D30ABA" w:rsidRDefault="00381CF8" w:rsidP="00DB6DDA">
      <w:pPr>
        <w:pStyle w:val="21"/>
        <w:ind w:firstLine="709"/>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Определение воздействий средств гравитационной тренировки на технику выполнения основных технических действий в волейболе [Текст] // Педагогіка, психологія та медико-біологічні проблеми фізичного виховання і спорту : зб. наук. пр. / під ред. С. С. Єрмакова. – Х., 2000. – № 1. – С. 35–38.</w:t>
      </w:r>
    </w:p>
    <w:p w:rsidR="00381CF8" w:rsidRPr="00D30ABA" w:rsidRDefault="00381CF8" w:rsidP="00DB6DDA">
      <w:pPr>
        <w:ind w:firstLine="720"/>
        <w:jc w:val="both"/>
        <w:rPr>
          <w:sz w:val="24"/>
          <w:szCs w:val="24"/>
          <w:lang w:val="uk-UA"/>
        </w:rPr>
      </w:pPr>
    </w:p>
    <w:p w:rsidR="00DB6DDA" w:rsidRDefault="00DB6DDA" w:rsidP="00DB6DDA">
      <w:pPr>
        <w:pStyle w:val="3"/>
        <w:tabs>
          <w:tab w:val="left" w:pos="0"/>
        </w:tabs>
        <w:ind w:firstLine="709"/>
        <w:jc w:val="both"/>
        <w:rPr>
          <w:sz w:val="24"/>
          <w:szCs w:val="24"/>
          <w:lang w:val="uk-UA"/>
        </w:rPr>
      </w:pPr>
      <w:r w:rsidRPr="00D30ABA">
        <w:rPr>
          <w:sz w:val="24"/>
          <w:szCs w:val="24"/>
        </w:rPr>
        <w:t>Особенности срочной адаптации организма лыжников-гонщиков к воздействию моделей тренировочных уроков и</w:t>
      </w:r>
      <w:r w:rsidRPr="00D30ABA">
        <w:rPr>
          <w:sz w:val="24"/>
          <w:szCs w:val="24"/>
          <w:lang w:val="uk-UA"/>
        </w:rPr>
        <w:t xml:space="preserve"> режимов чередования нагрузки с отдыхом "А" и "Б" [Текст] </w:t>
      </w:r>
      <w:r w:rsidRPr="00D30ABA">
        <w:rPr>
          <w:sz w:val="24"/>
          <w:szCs w:val="24"/>
        </w:rPr>
        <w:t>//</w:t>
      </w:r>
      <w:r w:rsidRPr="00D30ABA">
        <w:rPr>
          <w:sz w:val="24"/>
          <w:szCs w:val="24"/>
          <w:lang w:val="uk-UA"/>
        </w:rPr>
        <w:t> </w:t>
      </w:r>
      <w:r w:rsidRPr="00D30ABA">
        <w:rPr>
          <w:sz w:val="24"/>
          <w:szCs w:val="24"/>
        </w:rPr>
        <w:t>Физическое воспитание студентов творческих специальностей</w:t>
      </w:r>
      <w:r w:rsidRPr="00D30ABA">
        <w:rPr>
          <w:sz w:val="24"/>
          <w:szCs w:val="24"/>
          <w:lang w:val="uk-UA"/>
        </w:rPr>
        <w:t> </w:t>
      </w:r>
      <w:r w:rsidRPr="00D30ABA">
        <w:rPr>
          <w:sz w:val="24"/>
          <w:szCs w:val="24"/>
        </w:rPr>
        <w:t xml:space="preserve">: </w:t>
      </w:r>
      <w:r w:rsidRPr="00D30ABA">
        <w:rPr>
          <w:sz w:val="24"/>
          <w:szCs w:val="24"/>
          <w:lang w:val="uk-UA"/>
        </w:rPr>
        <w:t>с</w:t>
      </w:r>
      <w:r w:rsidRPr="00D30ABA">
        <w:rPr>
          <w:sz w:val="24"/>
          <w:szCs w:val="24"/>
        </w:rPr>
        <w:t>б. нау</w:t>
      </w:r>
      <w:r w:rsidRPr="00D30ABA">
        <w:rPr>
          <w:sz w:val="24"/>
          <w:szCs w:val="24"/>
          <w:lang w:val="uk-UA"/>
        </w:rPr>
        <w:t>ч.</w:t>
      </w:r>
      <w:r w:rsidRPr="00D30ABA">
        <w:rPr>
          <w:sz w:val="24"/>
          <w:szCs w:val="24"/>
        </w:rPr>
        <w:t xml:space="preserve"> тр</w:t>
      </w:r>
      <w:r w:rsidRPr="00D30ABA">
        <w:rPr>
          <w:sz w:val="24"/>
          <w:szCs w:val="24"/>
          <w:lang w:val="uk-UA"/>
        </w:rPr>
        <w:t>.</w:t>
      </w:r>
      <w:r w:rsidRPr="00D30ABA">
        <w:rPr>
          <w:sz w:val="24"/>
          <w:szCs w:val="24"/>
        </w:rPr>
        <w:t xml:space="preserve"> </w:t>
      </w:r>
      <w:r w:rsidRPr="00D30ABA">
        <w:rPr>
          <w:sz w:val="24"/>
          <w:szCs w:val="24"/>
          <w:lang w:val="uk-UA"/>
        </w:rPr>
        <w:t>/ </w:t>
      </w:r>
      <w:r w:rsidRPr="00D30ABA">
        <w:rPr>
          <w:sz w:val="24"/>
          <w:szCs w:val="24"/>
        </w:rPr>
        <w:t>под ред. С.</w:t>
      </w:r>
      <w:r w:rsidRPr="00D30ABA">
        <w:rPr>
          <w:sz w:val="24"/>
          <w:szCs w:val="24"/>
          <w:lang w:val="uk-UA"/>
        </w:rPr>
        <w:t> </w:t>
      </w:r>
      <w:r w:rsidRPr="00D30ABA">
        <w:rPr>
          <w:sz w:val="24"/>
          <w:szCs w:val="24"/>
        </w:rPr>
        <w:t>С.</w:t>
      </w:r>
      <w:r w:rsidRPr="00D30ABA">
        <w:rPr>
          <w:sz w:val="24"/>
          <w:szCs w:val="24"/>
          <w:lang w:val="uk-UA"/>
        </w:rPr>
        <w:t> </w:t>
      </w:r>
      <w:r w:rsidRPr="00D30ABA">
        <w:rPr>
          <w:sz w:val="24"/>
          <w:szCs w:val="24"/>
        </w:rPr>
        <w:t>Ермакова</w:t>
      </w:r>
      <w:r w:rsidRPr="00D30ABA">
        <w:rPr>
          <w:sz w:val="24"/>
          <w:szCs w:val="24"/>
          <w:lang w:val="uk-UA"/>
        </w:rPr>
        <w:t>. </w:t>
      </w:r>
      <w:r w:rsidRPr="00D30ABA">
        <w:rPr>
          <w:sz w:val="24"/>
          <w:szCs w:val="24"/>
        </w:rPr>
        <w:t>– Х</w:t>
      </w:r>
      <w:r w:rsidRPr="00D30ABA">
        <w:rPr>
          <w:sz w:val="24"/>
          <w:szCs w:val="24"/>
          <w:lang w:val="uk-UA"/>
        </w:rPr>
        <w:t>.</w:t>
      </w:r>
      <w:r w:rsidRPr="00D30ABA">
        <w:rPr>
          <w:sz w:val="24"/>
          <w:szCs w:val="24"/>
        </w:rPr>
        <w:t xml:space="preserve">, 2000. – </w:t>
      </w:r>
      <w:r w:rsidRPr="00D30ABA">
        <w:rPr>
          <w:sz w:val="24"/>
          <w:szCs w:val="24"/>
          <w:lang w:val="uk-UA"/>
        </w:rPr>
        <w:t>№ 5</w:t>
      </w:r>
      <w:r w:rsidRPr="00D30ABA">
        <w:rPr>
          <w:sz w:val="24"/>
          <w:szCs w:val="24"/>
        </w:rPr>
        <w:t>. – С. 3–</w:t>
      </w:r>
      <w:r w:rsidRPr="00D30ABA">
        <w:rPr>
          <w:sz w:val="24"/>
          <w:szCs w:val="24"/>
          <w:lang w:val="uk-UA"/>
        </w:rPr>
        <w:t>7</w:t>
      </w:r>
      <w:r w:rsidRPr="00D30ABA">
        <w:rPr>
          <w:sz w:val="24"/>
          <w:szCs w:val="24"/>
        </w:rPr>
        <w:t xml:space="preserve">. </w:t>
      </w:r>
      <w:r w:rsidRPr="00D30ABA">
        <w:rPr>
          <w:sz w:val="24"/>
          <w:szCs w:val="24"/>
          <w:lang w:val="uk-UA"/>
        </w:rPr>
        <w:t xml:space="preserve">(Соавт.: </w:t>
      </w:r>
      <w:r w:rsidRPr="00D30ABA">
        <w:rPr>
          <w:sz w:val="24"/>
          <w:szCs w:val="24"/>
        </w:rPr>
        <w:t>С.</w:t>
      </w:r>
      <w:r w:rsidRPr="00D30ABA">
        <w:rPr>
          <w:sz w:val="24"/>
          <w:szCs w:val="24"/>
          <w:lang w:val="uk-UA"/>
        </w:rPr>
        <w:t> </w:t>
      </w:r>
      <w:r w:rsidRPr="00D30ABA">
        <w:rPr>
          <w:sz w:val="24"/>
          <w:szCs w:val="24"/>
        </w:rPr>
        <w:t>А.</w:t>
      </w:r>
      <w:r w:rsidRPr="00D30ABA">
        <w:rPr>
          <w:sz w:val="24"/>
          <w:szCs w:val="24"/>
          <w:lang w:val="uk-UA"/>
        </w:rPr>
        <w:t> </w:t>
      </w:r>
      <w:r w:rsidRPr="00D30ABA">
        <w:rPr>
          <w:sz w:val="24"/>
          <w:szCs w:val="24"/>
        </w:rPr>
        <w:t>Власенко, В.</w:t>
      </w:r>
      <w:r w:rsidRPr="00D30ABA">
        <w:rPr>
          <w:sz w:val="24"/>
          <w:szCs w:val="24"/>
          <w:lang w:val="uk-UA"/>
        </w:rPr>
        <w:t> </w:t>
      </w:r>
      <w:r w:rsidRPr="00D30ABA">
        <w:rPr>
          <w:sz w:val="24"/>
          <w:szCs w:val="24"/>
        </w:rPr>
        <w:t>П.</w:t>
      </w:r>
      <w:r w:rsidRPr="00D30ABA">
        <w:rPr>
          <w:sz w:val="24"/>
          <w:szCs w:val="24"/>
          <w:lang w:val="uk-UA"/>
        </w:rPr>
        <w:t> </w:t>
      </w:r>
      <w:r w:rsidRPr="00D30ABA">
        <w:rPr>
          <w:sz w:val="24"/>
          <w:szCs w:val="24"/>
        </w:rPr>
        <w:t>Гавриш</w:t>
      </w:r>
      <w:r w:rsidRPr="00D30ABA">
        <w:rPr>
          <w:sz w:val="24"/>
          <w:szCs w:val="24"/>
          <w:lang w:val="uk-UA"/>
        </w:rPr>
        <w:t>).</w:t>
      </w:r>
    </w:p>
    <w:p w:rsidR="00381CF8" w:rsidRPr="00D30ABA" w:rsidRDefault="00381CF8" w:rsidP="00DB6DDA">
      <w:pPr>
        <w:pStyle w:val="3"/>
        <w:tabs>
          <w:tab w:val="left" w:pos="0"/>
        </w:tabs>
        <w:ind w:firstLine="709"/>
        <w:jc w:val="both"/>
        <w:rPr>
          <w:sz w:val="24"/>
          <w:szCs w:val="24"/>
          <w:lang w:val="uk-UA"/>
        </w:rPr>
      </w:pPr>
    </w:p>
    <w:p w:rsidR="00DB6DDA" w:rsidRDefault="00DB6DDA" w:rsidP="00DB6DDA">
      <w:pPr>
        <w:pStyle w:val="21"/>
        <w:ind w:firstLine="709"/>
        <w:jc w:val="both"/>
        <w:rPr>
          <w:sz w:val="24"/>
          <w:szCs w:val="24"/>
          <w:lang w:val="uk-UA"/>
        </w:rPr>
      </w:pPr>
      <w:r w:rsidRPr="00D30ABA">
        <w:rPr>
          <w:sz w:val="24"/>
          <w:szCs w:val="24"/>
          <w:lang w:val="uk-UA"/>
        </w:rPr>
        <w:t xml:space="preserve">Педагогические аспекты управления силовой </w:t>
      </w:r>
      <w:r w:rsidR="008E463B">
        <w:rPr>
          <w:sz w:val="24"/>
          <w:szCs w:val="24"/>
          <w:lang w:val="uk-UA"/>
        </w:rPr>
        <w:t>подготовкой у молодё</w:t>
      </w:r>
      <w:r w:rsidRPr="00D30ABA">
        <w:rPr>
          <w:sz w:val="24"/>
          <w:szCs w:val="24"/>
          <w:lang w:val="uk-UA"/>
        </w:rPr>
        <w:t>жи в процессе занятий физической культурой и спортом [Текст] // Педагогіка, психологія та медико-біологічні проблеми фізичного виховання і спорту : зб. наук. пр. / під ред. С. С. Єрмакова. – Х., 2000. – № 14. – С. 44–48.</w:t>
      </w:r>
    </w:p>
    <w:p w:rsidR="00381CF8" w:rsidRPr="00D30ABA" w:rsidRDefault="00381CF8" w:rsidP="00DB6DDA">
      <w:pPr>
        <w:pStyle w:val="21"/>
        <w:ind w:firstLine="709"/>
        <w:jc w:val="both"/>
        <w:rPr>
          <w:sz w:val="24"/>
          <w:szCs w:val="24"/>
          <w:lang w:val="uk-UA"/>
        </w:rPr>
      </w:pPr>
    </w:p>
    <w:p w:rsidR="00DB6DDA" w:rsidRDefault="00DB6DDA" w:rsidP="00DB6DDA">
      <w:pPr>
        <w:ind w:firstLine="720"/>
        <w:jc w:val="both"/>
        <w:rPr>
          <w:sz w:val="24"/>
          <w:szCs w:val="24"/>
          <w:lang w:val="uk-UA"/>
        </w:rPr>
      </w:pPr>
      <w:r w:rsidRPr="00D30ABA">
        <w:rPr>
          <w:sz w:val="24"/>
          <w:szCs w:val="24"/>
        </w:rPr>
        <w:t>Педагогические основы обучения молод</w:t>
      </w:r>
      <w:r>
        <w:rPr>
          <w:sz w:val="24"/>
          <w:szCs w:val="24"/>
          <w:lang w:val="uk-UA"/>
        </w:rPr>
        <w:t>ё</w:t>
      </w:r>
      <w:r w:rsidRPr="00D30ABA">
        <w:rPr>
          <w:sz w:val="24"/>
          <w:szCs w:val="24"/>
        </w:rPr>
        <w:t>жи и взрослых движениям со сложной биомеханической структурой</w:t>
      </w:r>
      <w:r w:rsidRPr="00D30ABA">
        <w:rPr>
          <w:sz w:val="24"/>
          <w:szCs w:val="24"/>
          <w:lang w:val="uk-UA"/>
        </w:rPr>
        <w:t xml:space="preserve"> [Текст]</w:t>
      </w:r>
      <w:r>
        <w:rPr>
          <w:sz w:val="24"/>
          <w:szCs w:val="24"/>
          <w:lang w:val="uk-UA"/>
        </w:rPr>
        <w:t> : монография</w:t>
      </w:r>
      <w:r>
        <w:rPr>
          <w:sz w:val="24"/>
          <w:szCs w:val="24"/>
        </w:rPr>
        <w:t>.</w:t>
      </w:r>
      <w:r>
        <w:rPr>
          <w:sz w:val="24"/>
          <w:szCs w:val="24"/>
          <w:lang w:val="uk-UA"/>
        </w:rPr>
        <w:t> </w:t>
      </w:r>
      <w:r w:rsidRPr="00D30ABA">
        <w:rPr>
          <w:sz w:val="24"/>
          <w:szCs w:val="24"/>
        </w:rPr>
        <w:t>– К.</w:t>
      </w:r>
      <w:r>
        <w:rPr>
          <w:sz w:val="24"/>
          <w:szCs w:val="24"/>
          <w:lang w:val="uk-UA"/>
        </w:rPr>
        <w:t> </w:t>
      </w:r>
      <w:r w:rsidRPr="00D30ABA">
        <w:rPr>
          <w:sz w:val="24"/>
          <w:szCs w:val="24"/>
        </w:rPr>
        <w:t>: Наук.</w:t>
      </w:r>
      <w:r w:rsidRPr="00D30ABA">
        <w:rPr>
          <w:sz w:val="24"/>
          <w:szCs w:val="24"/>
          <w:lang w:val="uk-UA"/>
        </w:rPr>
        <w:t xml:space="preserve"> </w:t>
      </w:r>
      <w:r w:rsidRPr="00D30ABA">
        <w:rPr>
          <w:sz w:val="24"/>
          <w:szCs w:val="24"/>
        </w:rPr>
        <w:t>св</w:t>
      </w:r>
      <w:r w:rsidRPr="00D30ABA">
        <w:rPr>
          <w:sz w:val="24"/>
          <w:szCs w:val="24"/>
          <w:lang w:val="uk-UA"/>
        </w:rPr>
        <w:t>і</w:t>
      </w:r>
      <w:r w:rsidRPr="00D30ABA">
        <w:rPr>
          <w:sz w:val="24"/>
          <w:szCs w:val="24"/>
        </w:rPr>
        <w:t xml:space="preserve">т, 2000. – </w:t>
      </w:r>
      <w:r w:rsidRPr="00D30ABA">
        <w:rPr>
          <w:sz w:val="24"/>
          <w:szCs w:val="24"/>
          <w:shd w:val="clear" w:color="auto" w:fill="FFFFFF"/>
        </w:rPr>
        <w:t>3</w:t>
      </w:r>
      <w:r w:rsidRPr="00D30ABA">
        <w:rPr>
          <w:sz w:val="24"/>
          <w:szCs w:val="24"/>
          <w:shd w:val="clear" w:color="auto" w:fill="FFFFFF"/>
          <w:lang w:val="uk-UA"/>
        </w:rPr>
        <w:t>3</w:t>
      </w:r>
      <w:r w:rsidRPr="00D30ABA">
        <w:rPr>
          <w:sz w:val="24"/>
          <w:szCs w:val="24"/>
          <w:shd w:val="clear" w:color="auto" w:fill="FFFFFF"/>
        </w:rPr>
        <w:t>6</w:t>
      </w:r>
      <w:r w:rsidRPr="00D30ABA">
        <w:rPr>
          <w:sz w:val="24"/>
          <w:szCs w:val="24"/>
          <w:shd w:val="clear" w:color="auto" w:fill="FFFFFF"/>
          <w:lang w:val="uk-UA"/>
        </w:rPr>
        <w:t> </w:t>
      </w:r>
      <w:r w:rsidRPr="00D30ABA">
        <w:rPr>
          <w:sz w:val="24"/>
          <w:szCs w:val="24"/>
        </w:rPr>
        <w:t>с.</w:t>
      </w:r>
    </w:p>
    <w:p w:rsidR="00381CF8" w:rsidRPr="00381CF8" w:rsidRDefault="00381CF8" w:rsidP="00DB6DDA">
      <w:pPr>
        <w:ind w:firstLine="720"/>
        <w:jc w:val="both"/>
        <w:rPr>
          <w:sz w:val="24"/>
          <w:szCs w:val="24"/>
          <w:lang w:val="uk-UA"/>
        </w:rPr>
      </w:pPr>
    </w:p>
    <w:p w:rsidR="00DB6DDA" w:rsidRDefault="00DB6DDA" w:rsidP="00DB6DDA">
      <w:pPr>
        <w:pStyle w:val="3"/>
        <w:tabs>
          <w:tab w:val="left" w:pos="0"/>
        </w:tabs>
        <w:ind w:firstLine="709"/>
        <w:jc w:val="both"/>
        <w:rPr>
          <w:spacing w:val="-4"/>
          <w:sz w:val="24"/>
          <w:szCs w:val="24"/>
          <w:lang w:val="uk-UA"/>
        </w:rPr>
      </w:pPr>
      <w:r w:rsidRPr="00D30ABA">
        <w:rPr>
          <w:spacing w:val="-4"/>
          <w:sz w:val="24"/>
          <w:szCs w:val="24"/>
        </w:rPr>
        <w:t>Педагогические основы управ</w:t>
      </w:r>
      <w:r>
        <w:rPr>
          <w:spacing w:val="-4"/>
          <w:sz w:val="24"/>
          <w:szCs w:val="24"/>
        </w:rPr>
        <w:t>ления силовой подготовкой молод</w:t>
      </w:r>
      <w:r>
        <w:rPr>
          <w:spacing w:val="-4"/>
          <w:sz w:val="24"/>
          <w:szCs w:val="24"/>
          <w:lang w:val="uk-UA"/>
        </w:rPr>
        <w:t>ё</w:t>
      </w:r>
      <w:r w:rsidRPr="00D30ABA">
        <w:rPr>
          <w:spacing w:val="-4"/>
          <w:sz w:val="24"/>
          <w:szCs w:val="24"/>
        </w:rPr>
        <w:t xml:space="preserve">жи при занятиях игровыми видами спорта </w:t>
      </w:r>
      <w:r w:rsidRPr="00D30ABA">
        <w:rPr>
          <w:sz w:val="24"/>
          <w:szCs w:val="24"/>
          <w:lang w:val="uk-UA"/>
        </w:rPr>
        <w:t xml:space="preserve">[Текст] </w:t>
      </w:r>
      <w:r w:rsidRPr="00D30ABA">
        <w:rPr>
          <w:sz w:val="24"/>
          <w:szCs w:val="24"/>
        </w:rPr>
        <w:t>//</w:t>
      </w:r>
      <w:r w:rsidRPr="00D30ABA">
        <w:rPr>
          <w:sz w:val="24"/>
          <w:szCs w:val="24"/>
          <w:lang w:val="uk-UA"/>
        </w:rPr>
        <w:t> </w:t>
      </w:r>
      <w:r w:rsidRPr="00D30ABA">
        <w:rPr>
          <w:sz w:val="24"/>
          <w:szCs w:val="24"/>
        </w:rPr>
        <w:t>Физическое воспитание студентов творческих специальностей</w:t>
      </w:r>
      <w:r w:rsidRPr="00D30ABA">
        <w:rPr>
          <w:sz w:val="24"/>
          <w:szCs w:val="24"/>
          <w:lang w:val="uk-UA"/>
        </w:rPr>
        <w:t> </w:t>
      </w:r>
      <w:r w:rsidRPr="00D30ABA">
        <w:rPr>
          <w:sz w:val="24"/>
          <w:szCs w:val="24"/>
        </w:rPr>
        <w:t xml:space="preserve">: </w:t>
      </w:r>
      <w:r w:rsidRPr="00D30ABA">
        <w:rPr>
          <w:sz w:val="24"/>
          <w:szCs w:val="24"/>
          <w:lang w:val="uk-UA"/>
        </w:rPr>
        <w:t>с</w:t>
      </w:r>
      <w:r w:rsidRPr="00D30ABA">
        <w:rPr>
          <w:sz w:val="24"/>
          <w:szCs w:val="24"/>
        </w:rPr>
        <w:t>б. нау</w:t>
      </w:r>
      <w:r w:rsidRPr="00D30ABA">
        <w:rPr>
          <w:sz w:val="24"/>
          <w:szCs w:val="24"/>
          <w:lang w:val="uk-UA"/>
        </w:rPr>
        <w:t>ч.</w:t>
      </w:r>
      <w:r w:rsidRPr="00D30ABA">
        <w:rPr>
          <w:sz w:val="24"/>
          <w:szCs w:val="24"/>
        </w:rPr>
        <w:t xml:space="preserve"> тр</w:t>
      </w:r>
      <w:r w:rsidRPr="00D30ABA">
        <w:rPr>
          <w:sz w:val="24"/>
          <w:szCs w:val="24"/>
          <w:lang w:val="uk-UA"/>
        </w:rPr>
        <w:t>.</w:t>
      </w:r>
      <w:r w:rsidRPr="00D30ABA">
        <w:rPr>
          <w:sz w:val="24"/>
          <w:szCs w:val="24"/>
        </w:rPr>
        <w:t xml:space="preserve"> </w:t>
      </w:r>
      <w:r w:rsidRPr="00D30ABA">
        <w:rPr>
          <w:sz w:val="24"/>
          <w:szCs w:val="24"/>
          <w:lang w:val="uk-UA"/>
        </w:rPr>
        <w:t xml:space="preserve">/ </w:t>
      </w:r>
      <w:r w:rsidRPr="00D30ABA">
        <w:rPr>
          <w:sz w:val="24"/>
          <w:szCs w:val="24"/>
        </w:rPr>
        <w:t>под ред. С.</w:t>
      </w:r>
      <w:r w:rsidRPr="00D30ABA">
        <w:rPr>
          <w:sz w:val="24"/>
          <w:szCs w:val="24"/>
          <w:lang w:val="uk-UA"/>
        </w:rPr>
        <w:t> </w:t>
      </w:r>
      <w:r w:rsidRPr="00D30ABA">
        <w:rPr>
          <w:sz w:val="24"/>
          <w:szCs w:val="24"/>
        </w:rPr>
        <w:t>С.</w:t>
      </w:r>
      <w:r w:rsidRPr="00D30ABA">
        <w:rPr>
          <w:sz w:val="24"/>
          <w:szCs w:val="24"/>
          <w:lang w:val="uk-UA"/>
        </w:rPr>
        <w:t> </w:t>
      </w:r>
      <w:r w:rsidRPr="00D30ABA">
        <w:rPr>
          <w:sz w:val="24"/>
          <w:szCs w:val="24"/>
        </w:rPr>
        <w:t>Ермакова</w:t>
      </w:r>
      <w:r w:rsidRPr="00D30ABA">
        <w:rPr>
          <w:sz w:val="24"/>
          <w:szCs w:val="24"/>
          <w:lang w:val="uk-UA"/>
        </w:rPr>
        <w:t>. </w:t>
      </w:r>
      <w:r w:rsidRPr="00D30ABA">
        <w:rPr>
          <w:sz w:val="24"/>
          <w:szCs w:val="24"/>
        </w:rPr>
        <w:t>– Х</w:t>
      </w:r>
      <w:r w:rsidRPr="00D30ABA">
        <w:rPr>
          <w:sz w:val="24"/>
          <w:szCs w:val="24"/>
          <w:lang w:val="uk-UA"/>
        </w:rPr>
        <w:t>.</w:t>
      </w:r>
      <w:r w:rsidRPr="00D30ABA">
        <w:rPr>
          <w:sz w:val="24"/>
          <w:szCs w:val="24"/>
        </w:rPr>
        <w:t xml:space="preserve">, 2000. – </w:t>
      </w:r>
      <w:r w:rsidRPr="00D30ABA">
        <w:rPr>
          <w:sz w:val="24"/>
          <w:szCs w:val="24"/>
          <w:lang w:val="uk-UA"/>
        </w:rPr>
        <w:t>№ 4</w:t>
      </w:r>
      <w:r w:rsidRPr="00D30ABA">
        <w:rPr>
          <w:sz w:val="24"/>
          <w:szCs w:val="24"/>
        </w:rPr>
        <w:t>. – С. </w:t>
      </w:r>
      <w:r w:rsidRPr="00D30ABA">
        <w:rPr>
          <w:sz w:val="24"/>
          <w:szCs w:val="24"/>
          <w:lang w:val="uk-UA"/>
        </w:rPr>
        <w:t>48</w:t>
      </w:r>
      <w:r w:rsidRPr="00D30ABA">
        <w:rPr>
          <w:sz w:val="24"/>
          <w:szCs w:val="24"/>
        </w:rPr>
        <w:t>–</w:t>
      </w:r>
      <w:r w:rsidRPr="00D30ABA">
        <w:rPr>
          <w:sz w:val="24"/>
          <w:szCs w:val="24"/>
          <w:lang w:val="uk-UA"/>
        </w:rPr>
        <w:t>54</w:t>
      </w:r>
      <w:r w:rsidRPr="00D30ABA">
        <w:rPr>
          <w:sz w:val="24"/>
          <w:szCs w:val="24"/>
        </w:rPr>
        <w:t>.</w:t>
      </w:r>
      <w:r w:rsidRPr="00D30ABA">
        <w:rPr>
          <w:spacing w:val="-4"/>
          <w:sz w:val="24"/>
          <w:szCs w:val="24"/>
        </w:rPr>
        <w:t xml:space="preserve"> </w:t>
      </w:r>
      <w:r w:rsidRPr="00D30ABA">
        <w:rPr>
          <w:spacing w:val="-4"/>
          <w:sz w:val="24"/>
          <w:szCs w:val="24"/>
          <w:lang w:val="uk-UA"/>
        </w:rPr>
        <w:t xml:space="preserve">(Соавт.: </w:t>
      </w:r>
      <w:r w:rsidRPr="00D30ABA">
        <w:rPr>
          <w:spacing w:val="-4"/>
          <w:sz w:val="24"/>
          <w:szCs w:val="24"/>
        </w:rPr>
        <w:t>С.</w:t>
      </w:r>
      <w:r w:rsidRPr="00D30ABA">
        <w:rPr>
          <w:spacing w:val="-4"/>
          <w:sz w:val="24"/>
          <w:szCs w:val="24"/>
          <w:lang w:val="uk-UA"/>
        </w:rPr>
        <w:t> </w:t>
      </w:r>
      <w:r w:rsidRPr="00D30ABA">
        <w:rPr>
          <w:spacing w:val="-4"/>
          <w:sz w:val="24"/>
          <w:szCs w:val="24"/>
        </w:rPr>
        <w:t>А.</w:t>
      </w:r>
      <w:r w:rsidRPr="00D30ABA">
        <w:rPr>
          <w:spacing w:val="-4"/>
          <w:sz w:val="24"/>
          <w:szCs w:val="24"/>
          <w:lang w:val="uk-UA"/>
        </w:rPr>
        <w:t> </w:t>
      </w:r>
      <w:r w:rsidRPr="00D30ABA">
        <w:rPr>
          <w:spacing w:val="-4"/>
          <w:sz w:val="24"/>
          <w:szCs w:val="24"/>
        </w:rPr>
        <w:t>Власенко, И.</w:t>
      </w:r>
      <w:r w:rsidRPr="00D30ABA">
        <w:rPr>
          <w:spacing w:val="-4"/>
          <w:sz w:val="24"/>
          <w:szCs w:val="24"/>
          <w:lang w:val="uk-UA"/>
        </w:rPr>
        <w:t> </w:t>
      </w:r>
      <w:r w:rsidRPr="00D30ABA">
        <w:rPr>
          <w:spacing w:val="-4"/>
          <w:sz w:val="24"/>
          <w:szCs w:val="24"/>
        </w:rPr>
        <w:t>М.</w:t>
      </w:r>
      <w:r w:rsidRPr="00D30ABA">
        <w:rPr>
          <w:spacing w:val="-4"/>
          <w:sz w:val="24"/>
          <w:szCs w:val="24"/>
          <w:lang w:val="uk-UA"/>
        </w:rPr>
        <w:t> </w:t>
      </w:r>
      <w:r w:rsidRPr="00D30ABA">
        <w:rPr>
          <w:spacing w:val="-4"/>
          <w:sz w:val="24"/>
          <w:szCs w:val="24"/>
        </w:rPr>
        <w:t>Ващенко, А.</w:t>
      </w:r>
      <w:r w:rsidRPr="00D30ABA">
        <w:rPr>
          <w:spacing w:val="-4"/>
          <w:sz w:val="24"/>
          <w:szCs w:val="24"/>
          <w:lang w:val="uk-UA"/>
        </w:rPr>
        <w:t> </w:t>
      </w:r>
      <w:r w:rsidRPr="00D30ABA">
        <w:rPr>
          <w:spacing w:val="-4"/>
          <w:sz w:val="24"/>
          <w:szCs w:val="24"/>
        </w:rPr>
        <w:t>В.</w:t>
      </w:r>
      <w:r w:rsidRPr="00D30ABA">
        <w:rPr>
          <w:spacing w:val="-4"/>
          <w:sz w:val="24"/>
          <w:szCs w:val="24"/>
          <w:lang w:val="uk-UA"/>
        </w:rPr>
        <w:t> </w:t>
      </w:r>
      <w:r w:rsidRPr="00D30ABA">
        <w:rPr>
          <w:spacing w:val="-4"/>
          <w:sz w:val="24"/>
          <w:szCs w:val="24"/>
        </w:rPr>
        <w:t>Осадчий</w:t>
      </w:r>
      <w:r w:rsidRPr="00D30ABA">
        <w:rPr>
          <w:spacing w:val="-4"/>
          <w:sz w:val="24"/>
          <w:szCs w:val="24"/>
          <w:lang w:val="uk-UA"/>
        </w:rPr>
        <w:t>).</w:t>
      </w:r>
    </w:p>
    <w:p w:rsidR="00381CF8" w:rsidRPr="00D30ABA" w:rsidRDefault="00381CF8" w:rsidP="00DB6DDA">
      <w:pPr>
        <w:pStyle w:val="3"/>
        <w:tabs>
          <w:tab w:val="left" w:pos="0"/>
        </w:tabs>
        <w:ind w:firstLine="709"/>
        <w:jc w:val="both"/>
        <w:rPr>
          <w:spacing w:val="-4"/>
          <w:sz w:val="24"/>
          <w:szCs w:val="24"/>
          <w:lang w:val="uk-UA"/>
        </w:rPr>
      </w:pPr>
    </w:p>
    <w:p w:rsidR="00DB6DDA" w:rsidRDefault="00DB6DDA" w:rsidP="00DB6DDA">
      <w:pPr>
        <w:pStyle w:val="21"/>
        <w:ind w:firstLine="709"/>
        <w:jc w:val="both"/>
        <w:rPr>
          <w:sz w:val="24"/>
          <w:szCs w:val="24"/>
          <w:lang w:val="uk-UA"/>
        </w:rPr>
      </w:pPr>
      <w:r w:rsidRPr="00D30ABA">
        <w:rPr>
          <w:sz w:val="24"/>
          <w:szCs w:val="24"/>
          <w:lang w:val="uk-UA"/>
        </w:rPr>
        <w:t xml:space="preserve">Педагогический контроль состояния скелетной мускулатуры волейболистов различных возрастных групп в </w:t>
      </w:r>
      <w:r w:rsidRPr="00D30ABA">
        <w:rPr>
          <w:sz w:val="24"/>
          <w:szCs w:val="24"/>
          <w:lang w:val="uk-UA"/>
        </w:rPr>
        <w:lastRenderedPageBreak/>
        <w:t>гравитационной тренировке [Текст] // Педагогіка, психологія та медико-біологічні проблеми фізичного виховання і спорту : зб. наук. пр. / під ред. С. С. Єрмакова. – Х., 2000. – № 3. – С. 41–44.</w:t>
      </w:r>
    </w:p>
    <w:p w:rsidR="00381CF8" w:rsidRPr="00D30ABA" w:rsidRDefault="00381CF8" w:rsidP="00DB6DDA">
      <w:pPr>
        <w:pStyle w:val="21"/>
        <w:ind w:firstLine="709"/>
        <w:jc w:val="both"/>
        <w:rPr>
          <w:sz w:val="24"/>
          <w:szCs w:val="24"/>
          <w:lang w:val="uk-UA"/>
        </w:rPr>
      </w:pPr>
    </w:p>
    <w:p w:rsidR="00DB6DDA" w:rsidRDefault="00DB6DDA" w:rsidP="00DB6DDA">
      <w:pPr>
        <w:pStyle w:val="21"/>
        <w:ind w:firstLine="709"/>
        <w:jc w:val="both"/>
        <w:rPr>
          <w:sz w:val="24"/>
          <w:szCs w:val="24"/>
          <w:lang w:val="uk-UA"/>
        </w:rPr>
      </w:pPr>
      <w:r w:rsidRPr="00D30ABA">
        <w:rPr>
          <w:sz w:val="24"/>
          <w:szCs w:val="24"/>
          <w:lang w:val="uk-UA"/>
        </w:rPr>
        <w:t>Педагогічні дослідження участі м’язів у рухах людини при виконанні фізичних вправ за методом міотонометрії [Текст] // Педагогіка, психологія та медико-біологічні пробле</w:t>
      </w:r>
      <w:r>
        <w:rPr>
          <w:sz w:val="24"/>
          <w:szCs w:val="24"/>
          <w:lang w:val="uk-UA"/>
        </w:rPr>
        <w:t>ми фізичного виховання і спорту</w:t>
      </w:r>
      <w:r w:rsidRPr="00D30ABA">
        <w:rPr>
          <w:sz w:val="24"/>
          <w:szCs w:val="24"/>
          <w:lang w:val="uk-UA"/>
        </w:rPr>
        <w:t> : зб. наук. пр. / під ред. С. С. Єрмакова. – Х., 2000. – № 16. – С. 7–10. (Співавт.: С. В. Гаркуша).</w:t>
      </w:r>
    </w:p>
    <w:p w:rsidR="00381CF8" w:rsidRPr="00D30ABA" w:rsidRDefault="00381CF8" w:rsidP="00DB6DDA">
      <w:pPr>
        <w:pStyle w:val="21"/>
        <w:ind w:firstLine="709"/>
        <w:jc w:val="both"/>
        <w:rPr>
          <w:sz w:val="24"/>
          <w:szCs w:val="24"/>
          <w:lang w:val="uk-UA"/>
        </w:rPr>
      </w:pPr>
    </w:p>
    <w:p w:rsidR="00DB6DDA" w:rsidRDefault="00DB6DDA" w:rsidP="00DB6DDA">
      <w:pPr>
        <w:pStyle w:val="21"/>
        <w:ind w:firstLine="709"/>
        <w:jc w:val="both"/>
        <w:rPr>
          <w:sz w:val="24"/>
          <w:szCs w:val="24"/>
          <w:lang w:val="uk-UA"/>
        </w:rPr>
      </w:pPr>
      <w:r w:rsidRPr="00D30ABA">
        <w:rPr>
          <w:sz w:val="24"/>
          <w:szCs w:val="24"/>
          <w:lang w:val="uk-UA"/>
        </w:rPr>
        <w:t>Підготовка студента факультету фізичного виховання як майбутнього носія загартованої і оздоровленої молоді [Текст] // Педагогіка, психологія та медико-біологічні пробле</w:t>
      </w:r>
      <w:r>
        <w:rPr>
          <w:sz w:val="24"/>
          <w:szCs w:val="24"/>
          <w:lang w:val="uk-UA"/>
        </w:rPr>
        <w:t>ми фізичного виховання і спорту</w:t>
      </w:r>
      <w:r w:rsidRPr="00D30ABA">
        <w:rPr>
          <w:sz w:val="24"/>
          <w:szCs w:val="24"/>
          <w:lang w:val="uk-UA"/>
        </w:rPr>
        <w:t> : зб. наук. пр. / під ред. С. С. Єрмакова. – Х., 2000. – № 18. – С. 11–15.</w:t>
      </w:r>
    </w:p>
    <w:p w:rsidR="00381CF8" w:rsidRPr="00D30ABA" w:rsidRDefault="00381CF8" w:rsidP="00DB6DDA">
      <w:pPr>
        <w:pStyle w:val="21"/>
        <w:ind w:firstLine="709"/>
        <w:jc w:val="both"/>
        <w:rPr>
          <w:sz w:val="24"/>
          <w:szCs w:val="24"/>
          <w:lang w:val="uk-UA"/>
        </w:rPr>
      </w:pPr>
    </w:p>
    <w:p w:rsidR="00DB6DDA" w:rsidRDefault="00DB6DDA" w:rsidP="00DB6DDA">
      <w:pPr>
        <w:pStyle w:val="a8"/>
        <w:spacing w:after="0"/>
        <w:ind w:left="0" w:firstLine="709"/>
        <w:jc w:val="both"/>
        <w:rPr>
          <w:sz w:val="24"/>
          <w:szCs w:val="24"/>
          <w:lang w:val="uk-UA"/>
        </w:rPr>
      </w:pPr>
      <w:r w:rsidRPr="00D30ABA">
        <w:rPr>
          <w:sz w:val="24"/>
          <w:szCs w:val="24"/>
          <w:lang w:val="uk-UA"/>
        </w:rPr>
        <w:t>Практическая биомеханика [Текст]. – К. : Наук. світ, 2000. – 298 с. (Соавт.: А. Н. Лапутин, В. В. Гамалий, А. А. Архипов, В. А. Кашуба, Т. А. Хабинец).</w:t>
      </w:r>
    </w:p>
    <w:p w:rsidR="00381CF8" w:rsidRPr="00D30ABA" w:rsidRDefault="00381CF8" w:rsidP="00DB6DDA">
      <w:pPr>
        <w:pStyle w:val="a8"/>
        <w:spacing w:after="0"/>
        <w:ind w:left="0" w:firstLine="709"/>
        <w:jc w:val="both"/>
        <w:rPr>
          <w:sz w:val="24"/>
          <w:szCs w:val="24"/>
          <w:lang w:val="uk-UA"/>
        </w:rPr>
      </w:pPr>
    </w:p>
    <w:p w:rsidR="00DB6DDA" w:rsidRDefault="00DB6DDA" w:rsidP="00DB6DDA">
      <w:pPr>
        <w:pStyle w:val="21"/>
        <w:ind w:firstLine="709"/>
        <w:jc w:val="both"/>
        <w:rPr>
          <w:sz w:val="24"/>
          <w:szCs w:val="24"/>
          <w:lang w:val="uk-UA"/>
        </w:rPr>
      </w:pPr>
      <w:r w:rsidRPr="00D30ABA">
        <w:rPr>
          <w:sz w:val="24"/>
          <w:szCs w:val="24"/>
          <w:lang w:val="uk-UA"/>
        </w:rPr>
        <w:t>Процентный вклад воздействия средств гипергравитации на координационную структуру технических действий у студентов-волейболистов различного возраста [Текст] // Педагогіка, психологія та медико-біологічні пробле</w:t>
      </w:r>
      <w:r>
        <w:rPr>
          <w:sz w:val="24"/>
          <w:szCs w:val="24"/>
          <w:lang w:val="uk-UA"/>
        </w:rPr>
        <w:t>ми фізичного виховання і спорту</w:t>
      </w:r>
      <w:r w:rsidRPr="00D30ABA">
        <w:rPr>
          <w:sz w:val="24"/>
          <w:szCs w:val="24"/>
          <w:lang w:val="uk-UA"/>
        </w:rPr>
        <w:t xml:space="preserve"> : зб. наук. пр. / під ред. С. С. Єрмакова. </w:t>
      </w:r>
      <w:r>
        <w:rPr>
          <w:sz w:val="24"/>
          <w:szCs w:val="24"/>
          <w:lang w:val="uk-UA"/>
        </w:rPr>
        <w:t>– Х., 2000. – № 12. – С. 58–62.</w:t>
      </w:r>
    </w:p>
    <w:p w:rsidR="00381CF8" w:rsidRPr="00D30ABA" w:rsidRDefault="00381CF8" w:rsidP="00DB6DDA">
      <w:pPr>
        <w:pStyle w:val="21"/>
        <w:ind w:firstLine="709"/>
        <w:jc w:val="both"/>
        <w:rPr>
          <w:sz w:val="24"/>
          <w:szCs w:val="24"/>
          <w:lang w:val="uk-UA"/>
        </w:rPr>
      </w:pPr>
    </w:p>
    <w:p w:rsidR="00DB6DDA" w:rsidRDefault="00DB6DDA" w:rsidP="00DB6DDA">
      <w:pPr>
        <w:pStyle w:val="21"/>
        <w:ind w:firstLine="709"/>
        <w:jc w:val="both"/>
        <w:rPr>
          <w:sz w:val="24"/>
          <w:szCs w:val="24"/>
          <w:lang w:val="uk-UA"/>
        </w:rPr>
      </w:pPr>
      <w:r w:rsidRPr="00D30ABA">
        <w:rPr>
          <w:sz w:val="24"/>
          <w:szCs w:val="24"/>
          <w:lang w:val="uk-UA"/>
        </w:rPr>
        <w:t>Реализация двигательных заданий волейболистов различных возрастных групп [Текст] // Педагогіка, психологія та медико-біологічні проблеми фізичного виховання і спорту : зб. наук. пр. / під ред. С. С. Єрмакова. – Х., 2000. – № 23. – С. 27–29. (Соавт.: С. А. Власенко).</w:t>
      </w:r>
    </w:p>
    <w:p w:rsidR="00381CF8" w:rsidRPr="00D30ABA" w:rsidRDefault="00381CF8" w:rsidP="00DB6DDA">
      <w:pPr>
        <w:pStyle w:val="21"/>
        <w:ind w:firstLine="709"/>
        <w:jc w:val="both"/>
        <w:rPr>
          <w:sz w:val="24"/>
          <w:szCs w:val="24"/>
          <w:lang w:val="uk-UA"/>
        </w:rPr>
      </w:pPr>
    </w:p>
    <w:p w:rsidR="00DB6DDA" w:rsidRDefault="00DB6DDA" w:rsidP="00DB6DDA">
      <w:pPr>
        <w:pStyle w:val="3"/>
        <w:tabs>
          <w:tab w:val="left" w:pos="0"/>
        </w:tabs>
        <w:ind w:firstLine="709"/>
        <w:jc w:val="both"/>
        <w:rPr>
          <w:sz w:val="24"/>
          <w:szCs w:val="24"/>
          <w:lang w:val="uk-UA"/>
        </w:rPr>
      </w:pPr>
      <w:r w:rsidRPr="00D30ABA">
        <w:rPr>
          <w:sz w:val="24"/>
          <w:szCs w:val="24"/>
        </w:rPr>
        <w:lastRenderedPageBreak/>
        <w:t xml:space="preserve">Роль и значение измеряемых биомеханических показателей опорных реакций в достижении максимального эффекта при обучении и совершенствовании технических движений у волейболистов различных возрастных групп </w:t>
      </w:r>
      <w:r w:rsidRPr="00D30ABA">
        <w:rPr>
          <w:sz w:val="24"/>
          <w:szCs w:val="24"/>
          <w:lang w:val="uk-UA"/>
        </w:rPr>
        <w:t xml:space="preserve">[Текст] </w:t>
      </w:r>
      <w:r w:rsidRPr="00D30ABA">
        <w:rPr>
          <w:sz w:val="24"/>
          <w:szCs w:val="24"/>
        </w:rPr>
        <w:t>//</w:t>
      </w:r>
      <w:r w:rsidRPr="00D30ABA">
        <w:rPr>
          <w:sz w:val="24"/>
          <w:szCs w:val="24"/>
          <w:lang w:val="uk-UA"/>
        </w:rPr>
        <w:t> </w:t>
      </w:r>
      <w:r w:rsidRPr="00D30ABA">
        <w:rPr>
          <w:sz w:val="24"/>
          <w:szCs w:val="24"/>
        </w:rPr>
        <w:t>Физическое воспитание студентов творческих специальностей</w:t>
      </w:r>
      <w:r w:rsidRPr="00D30ABA">
        <w:rPr>
          <w:sz w:val="24"/>
          <w:szCs w:val="24"/>
          <w:lang w:val="uk-UA"/>
        </w:rPr>
        <w:t> </w:t>
      </w:r>
      <w:r w:rsidRPr="00D30ABA">
        <w:rPr>
          <w:sz w:val="24"/>
          <w:szCs w:val="24"/>
        </w:rPr>
        <w:t xml:space="preserve">: </w:t>
      </w:r>
      <w:r w:rsidRPr="00D30ABA">
        <w:rPr>
          <w:sz w:val="24"/>
          <w:szCs w:val="24"/>
          <w:lang w:val="uk-UA"/>
        </w:rPr>
        <w:t>с</w:t>
      </w:r>
      <w:r w:rsidRPr="00D30ABA">
        <w:rPr>
          <w:sz w:val="24"/>
          <w:szCs w:val="24"/>
        </w:rPr>
        <w:t>б. нау</w:t>
      </w:r>
      <w:r w:rsidRPr="00D30ABA">
        <w:rPr>
          <w:sz w:val="24"/>
          <w:szCs w:val="24"/>
          <w:lang w:val="uk-UA"/>
        </w:rPr>
        <w:t>ч.</w:t>
      </w:r>
      <w:r w:rsidRPr="00D30ABA">
        <w:rPr>
          <w:sz w:val="24"/>
          <w:szCs w:val="24"/>
        </w:rPr>
        <w:t xml:space="preserve"> тр</w:t>
      </w:r>
      <w:r w:rsidRPr="00D30ABA">
        <w:rPr>
          <w:sz w:val="24"/>
          <w:szCs w:val="24"/>
          <w:lang w:val="uk-UA"/>
        </w:rPr>
        <w:t>.</w:t>
      </w:r>
      <w:r w:rsidRPr="00D30ABA">
        <w:rPr>
          <w:sz w:val="24"/>
          <w:szCs w:val="24"/>
        </w:rPr>
        <w:t xml:space="preserve"> </w:t>
      </w:r>
      <w:r w:rsidRPr="00D30ABA">
        <w:rPr>
          <w:sz w:val="24"/>
          <w:szCs w:val="24"/>
          <w:lang w:val="uk-UA"/>
        </w:rPr>
        <w:t>/ </w:t>
      </w:r>
      <w:r w:rsidRPr="00D30ABA">
        <w:rPr>
          <w:sz w:val="24"/>
          <w:szCs w:val="24"/>
        </w:rPr>
        <w:t>под ред. С.</w:t>
      </w:r>
      <w:r w:rsidRPr="00D30ABA">
        <w:rPr>
          <w:sz w:val="24"/>
          <w:szCs w:val="24"/>
          <w:lang w:val="uk-UA"/>
        </w:rPr>
        <w:t> </w:t>
      </w:r>
      <w:r w:rsidRPr="00D30ABA">
        <w:rPr>
          <w:sz w:val="24"/>
          <w:szCs w:val="24"/>
        </w:rPr>
        <w:t>С.</w:t>
      </w:r>
      <w:r w:rsidRPr="00D30ABA">
        <w:rPr>
          <w:sz w:val="24"/>
          <w:szCs w:val="24"/>
          <w:lang w:val="uk-UA"/>
        </w:rPr>
        <w:t> </w:t>
      </w:r>
      <w:r w:rsidRPr="00D30ABA">
        <w:rPr>
          <w:sz w:val="24"/>
          <w:szCs w:val="24"/>
        </w:rPr>
        <w:t>Ермакова</w:t>
      </w:r>
      <w:r w:rsidRPr="00D30ABA">
        <w:rPr>
          <w:sz w:val="24"/>
          <w:szCs w:val="24"/>
          <w:lang w:val="uk-UA"/>
        </w:rPr>
        <w:t>. </w:t>
      </w:r>
      <w:r w:rsidRPr="00D30ABA">
        <w:rPr>
          <w:sz w:val="24"/>
          <w:szCs w:val="24"/>
        </w:rPr>
        <w:t>– Х</w:t>
      </w:r>
      <w:r w:rsidRPr="00D30ABA">
        <w:rPr>
          <w:sz w:val="24"/>
          <w:szCs w:val="24"/>
          <w:lang w:val="uk-UA"/>
        </w:rPr>
        <w:t>.</w:t>
      </w:r>
      <w:r w:rsidRPr="00D30ABA">
        <w:rPr>
          <w:sz w:val="24"/>
          <w:szCs w:val="24"/>
        </w:rPr>
        <w:t xml:space="preserve">, 2000. – </w:t>
      </w:r>
      <w:r w:rsidRPr="00D30ABA">
        <w:rPr>
          <w:sz w:val="24"/>
          <w:szCs w:val="24"/>
          <w:lang w:val="uk-UA"/>
        </w:rPr>
        <w:t>№ </w:t>
      </w:r>
      <w:r w:rsidRPr="00D30ABA">
        <w:rPr>
          <w:sz w:val="24"/>
          <w:szCs w:val="24"/>
        </w:rPr>
        <w:t>1. – С. 13–15.</w:t>
      </w:r>
    </w:p>
    <w:p w:rsidR="00381CF8" w:rsidRPr="00381CF8" w:rsidRDefault="00381CF8" w:rsidP="00DB6DDA">
      <w:pPr>
        <w:pStyle w:val="3"/>
        <w:tabs>
          <w:tab w:val="left" w:pos="0"/>
        </w:tabs>
        <w:ind w:firstLine="709"/>
        <w:jc w:val="both"/>
        <w:rPr>
          <w:sz w:val="24"/>
          <w:szCs w:val="24"/>
          <w:lang w:val="uk-UA"/>
        </w:rPr>
      </w:pPr>
    </w:p>
    <w:p w:rsidR="00DB6DDA" w:rsidRDefault="00DB6DDA" w:rsidP="00DB6DDA">
      <w:pPr>
        <w:pStyle w:val="21"/>
        <w:ind w:firstLine="709"/>
        <w:jc w:val="both"/>
        <w:rPr>
          <w:sz w:val="24"/>
          <w:szCs w:val="24"/>
          <w:lang w:val="uk-UA"/>
        </w:rPr>
      </w:pPr>
      <w:r w:rsidRPr="00D30ABA">
        <w:rPr>
          <w:sz w:val="24"/>
          <w:szCs w:val="24"/>
          <w:lang w:val="uk-UA"/>
        </w:rPr>
        <w:t>Статистические показатели воздействия средств гравитации на координационную структуру динамической устойчивости у студентов факультета физического воспитания при занятиях волейболом [Текст] // Педагогіка, психологія та медико-біологічні пробле</w:t>
      </w:r>
      <w:r>
        <w:rPr>
          <w:sz w:val="24"/>
          <w:szCs w:val="24"/>
          <w:lang w:val="uk-UA"/>
        </w:rPr>
        <w:t>ми фізичного виховання і спорту</w:t>
      </w:r>
      <w:r w:rsidRPr="00D30ABA">
        <w:rPr>
          <w:sz w:val="24"/>
          <w:szCs w:val="24"/>
          <w:lang w:val="uk-UA"/>
        </w:rPr>
        <w:t> : зб. наук. пр. / під ред. С. С. Єрмакова. – Х., 2000. – № 11. – С. 9–12. (Соавт.: В. И. Пеньковец).</w:t>
      </w:r>
    </w:p>
    <w:p w:rsidR="00381CF8" w:rsidRPr="00D30ABA" w:rsidRDefault="00381CF8" w:rsidP="00DB6DDA">
      <w:pPr>
        <w:pStyle w:val="21"/>
        <w:ind w:firstLine="709"/>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Статистичні показники основних технічних прийомів гри після введення нових правил су</w:t>
      </w:r>
      <w:r>
        <w:rPr>
          <w:sz w:val="24"/>
          <w:szCs w:val="24"/>
          <w:lang w:val="uk-UA"/>
        </w:rPr>
        <w:t>ддівства у волейболі [Текст] // </w:t>
      </w:r>
      <w:r w:rsidRPr="00D30ABA">
        <w:rPr>
          <w:sz w:val="24"/>
          <w:szCs w:val="24"/>
          <w:lang w:val="uk-UA"/>
        </w:rPr>
        <w:t>Педагогіка, психологія та медико-біологічні проблеми фізичного виховання і спорту : зб. наук. пр. / під ред. С. С. Єрмакова. – Х., 2000. – № 6. – С. 3–6. (Співавт.: С. В. Гаркуша).</w:t>
      </w:r>
    </w:p>
    <w:p w:rsidR="00381CF8" w:rsidRPr="00D30ABA" w:rsidRDefault="00381CF8" w:rsidP="00DB6DDA">
      <w:pPr>
        <w:ind w:firstLine="720"/>
        <w:jc w:val="both"/>
        <w:rPr>
          <w:sz w:val="24"/>
          <w:szCs w:val="24"/>
          <w:lang w:val="uk-UA"/>
        </w:rPr>
      </w:pPr>
    </w:p>
    <w:p w:rsidR="00DB6DDA" w:rsidRPr="00D30ABA" w:rsidRDefault="00DB6DDA" w:rsidP="00DB6DDA">
      <w:pPr>
        <w:pStyle w:val="21"/>
        <w:ind w:firstLine="709"/>
        <w:jc w:val="both"/>
        <w:rPr>
          <w:sz w:val="24"/>
          <w:szCs w:val="24"/>
          <w:lang w:val="uk-UA"/>
        </w:rPr>
      </w:pPr>
      <w:r w:rsidRPr="00D30ABA">
        <w:rPr>
          <w:sz w:val="24"/>
          <w:szCs w:val="24"/>
          <w:lang w:val="uk-UA"/>
        </w:rPr>
        <w:t>Теоретическое обоснование использования средств гравитационных взаимодействий тела спортсмена в тренировочном процессе [Текст] // Педагогіка, психологія та медико-біологічні пробле</w:t>
      </w:r>
      <w:r>
        <w:rPr>
          <w:sz w:val="24"/>
          <w:szCs w:val="24"/>
          <w:lang w:val="uk-UA"/>
        </w:rPr>
        <w:t>ми фізичного виховання і спорту</w:t>
      </w:r>
      <w:r w:rsidRPr="00D30ABA">
        <w:rPr>
          <w:sz w:val="24"/>
          <w:szCs w:val="24"/>
          <w:lang w:val="uk-UA"/>
        </w:rPr>
        <w:t> : зб. наук. пр. / під ред. С. С. Єрмакова. – Х., 2000. – № 5. – С. 23–26.</w:t>
      </w:r>
    </w:p>
    <w:p w:rsidR="00DB6DDA" w:rsidRPr="00D30ABA" w:rsidRDefault="00DB6DDA" w:rsidP="00DB6DDA">
      <w:pPr>
        <w:jc w:val="both"/>
        <w:rPr>
          <w:sz w:val="24"/>
          <w:szCs w:val="24"/>
          <w:lang w:val="uk-UA"/>
        </w:rPr>
      </w:pPr>
    </w:p>
    <w:p w:rsidR="00DB6DDA" w:rsidRPr="00D30ABA" w:rsidRDefault="00DB6DDA" w:rsidP="00DB6DDA">
      <w:pPr>
        <w:jc w:val="center"/>
        <w:rPr>
          <w:b/>
          <w:bCs/>
          <w:sz w:val="24"/>
          <w:szCs w:val="24"/>
          <w:lang w:val="uk-UA"/>
        </w:rPr>
      </w:pPr>
      <w:r w:rsidRPr="00D30ABA">
        <w:rPr>
          <w:b/>
          <w:bCs/>
          <w:sz w:val="24"/>
          <w:szCs w:val="24"/>
          <w:lang w:val="uk-UA"/>
        </w:rPr>
        <w:t>2001</w:t>
      </w:r>
    </w:p>
    <w:p w:rsidR="00DB6DDA" w:rsidRDefault="00DB6DDA" w:rsidP="00DB6DDA">
      <w:pPr>
        <w:pStyle w:val="4"/>
        <w:ind w:firstLine="709"/>
        <w:jc w:val="both"/>
        <w:rPr>
          <w:sz w:val="24"/>
          <w:szCs w:val="24"/>
          <w:lang w:val="uk-UA"/>
        </w:rPr>
      </w:pPr>
      <w:r w:rsidRPr="00D30ABA">
        <w:rPr>
          <w:sz w:val="24"/>
          <w:szCs w:val="24"/>
          <w:lang w:val="uk-UA"/>
        </w:rPr>
        <w:t>Антропометричні показники гравців чемпіонату світу з волейболу серед чоловічих</w:t>
      </w:r>
      <w:r>
        <w:rPr>
          <w:sz w:val="24"/>
          <w:szCs w:val="24"/>
          <w:lang w:val="uk-UA"/>
        </w:rPr>
        <w:t xml:space="preserve"> та жіночих команд (Японія 1998 </w:t>
      </w:r>
      <w:r w:rsidRPr="00D30ABA">
        <w:rPr>
          <w:sz w:val="24"/>
          <w:szCs w:val="24"/>
          <w:lang w:val="uk-UA"/>
        </w:rPr>
        <w:t xml:space="preserve">р.) [Текст] // Педагогіка, психологія та медико-біологічні проблеми фізичного виховання і спорту : зб. наук. пр. / під ред. </w:t>
      </w:r>
      <w:r w:rsidRPr="00D30ABA">
        <w:rPr>
          <w:sz w:val="24"/>
          <w:szCs w:val="24"/>
          <w:lang w:val="uk-UA"/>
        </w:rPr>
        <w:lastRenderedPageBreak/>
        <w:t>С. С. Єрмакова. – Х., 2001. – № 4. – С. 18–21. (Співавт.: С. В. Гаркуша).</w:t>
      </w:r>
    </w:p>
    <w:p w:rsidR="00381CF8" w:rsidRPr="00D30ABA" w:rsidRDefault="00381CF8" w:rsidP="00DB6DDA">
      <w:pPr>
        <w:pStyle w:val="4"/>
        <w:ind w:firstLine="709"/>
        <w:jc w:val="both"/>
        <w:rPr>
          <w:sz w:val="24"/>
          <w:szCs w:val="24"/>
          <w:lang w:val="uk-UA"/>
        </w:rPr>
      </w:pPr>
    </w:p>
    <w:p w:rsidR="00DB6DDA" w:rsidRDefault="00DB6DDA" w:rsidP="00DB6DDA">
      <w:pPr>
        <w:pStyle w:val="4"/>
        <w:tabs>
          <w:tab w:val="left" w:pos="567"/>
        </w:tabs>
        <w:ind w:firstLine="709"/>
        <w:jc w:val="both"/>
        <w:rPr>
          <w:sz w:val="24"/>
          <w:szCs w:val="24"/>
          <w:lang w:val="uk-UA"/>
        </w:rPr>
      </w:pPr>
      <w:r w:rsidRPr="00D30ABA">
        <w:rPr>
          <w:spacing w:val="-4"/>
          <w:sz w:val="24"/>
          <w:szCs w:val="24"/>
        </w:rPr>
        <w:t xml:space="preserve">Биомеханические основы построения физических упражнений </w:t>
      </w:r>
      <w:r w:rsidRPr="00D30ABA">
        <w:rPr>
          <w:sz w:val="24"/>
          <w:szCs w:val="24"/>
          <w:lang w:val="uk-UA"/>
        </w:rPr>
        <w:t xml:space="preserve">[Текст] </w:t>
      </w:r>
      <w:r w:rsidRPr="00D30ABA">
        <w:rPr>
          <w:sz w:val="24"/>
          <w:szCs w:val="24"/>
        </w:rPr>
        <w:t>// Физическое воспитание студентов творческих специальносте</w:t>
      </w:r>
      <w:r w:rsidRPr="00D30ABA">
        <w:rPr>
          <w:sz w:val="24"/>
          <w:szCs w:val="24"/>
          <w:lang w:val="uk-UA"/>
        </w:rPr>
        <w:t>й </w:t>
      </w:r>
      <w:r w:rsidRPr="00D30ABA">
        <w:rPr>
          <w:sz w:val="24"/>
          <w:szCs w:val="24"/>
        </w:rPr>
        <w:t xml:space="preserve">: </w:t>
      </w:r>
      <w:r w:rsidRPr="00D30ABA">
        <w:rPr>
          <w:sz w:val="24"/>
          <w:szCs w:val="24"/>
          <w:lang w:val="uk-UA"/>
        </w:rPr>
        <w:t>с</w:t>
      </w:r>
      <w:r w:rsidRPr="00D30ABA">
        <w:rPr>
          <w:sz w:val="24"/>
          <w:szCs w:val="24"/>
        </w:rPr>
        <w:t>б. науч</w:t>
      </w:r>
      <w:r w:rsidRPr="00D30ABA">
        <w:rPr>
          <w:sz w:val="24"/>
          <w:szCs w:val="24"/>
          <w:lang w:val="uk-UA"/>
        </w:rPr>
        <w:t>.</w:t>
      </w:r>
      <w:r w:rsidRPr="00D30ABA">
        <w:rPr>
          <w:sz w:val="24"/>
          <w:szCs w:val="24"/>
        </w:rPr>
        <w:t xml:space="preserve"> тр</w:t>
      </w:r>
      <w:r w:rsidRPr="00D30ABA">
        <w:rPr>
          <w:sz w:val="24"/>
          <w:szCs w:val="24"/>
          <w:lang w:val="uk-UA"/>
        </w:rPr>
        <w:t>.</w:t>
      </w:r>
      <w:r w:rsidRPr="00D30ABA">
        <w:rPr>
          <w:sz w:val="24"/>
          <w:szCs w:val="24"/>
        </w:rPr>
        <w:t xml:space="preserve"> </w:t>
      </w:r>
      <w:r w:rsidRPr="00D30ABA">
        <w:rPr>
          <w:sz w:val="24"/>
          <w:szCs w:val="24"/>
          <w:lang w:val="uk-UA"/>
        </w:rPr>
        <w:t>/ </w:t>
      </w:r>
      <w:r w:rsidRPr="00D30ABA">
        <w:rPr>
          <w:sz w:val="24"/>
          <w:szCs w:val="24"/>
        </w:rPr>
        <w:t>под ред. С.</w:t>
      </w:r>
      <w:r w:rsidRPr="00D30ABA">
        <w:rPr>
          <w:sz w:val="24"/>
          <w:szCs w:val="24"/>
          <w:lang w:val="uk-UA"/>
        </w:rPr>
        <w:t> </w:t>
      </w:r>
      <w:r w:rsidRPr="00D30ABA">
        <w:rPr>
          <w:sz w:val="24"/>
          <w:szCs w:val="24"/>
        </w:rPr>
        <w:t>С.</w:t>
      </w:r>
      <w:r w:rsidRPr="00D30ABA">
        <w:rPr>
          <w:sz w:val="24"/>
          <w:szCs w:val="24"/>
          <w:lang w:val="uk-UA"/>
        </w:rPr>
        <w:t> </w:t>
      </w:r>
      <w:r w:rsidRPr="00D30ABA">
        <w:rPr>
          <w:sz w:val="24"/>
          <w:szCs w:val="24"/>
        </w:rPr>
        <w:t>Ермакова</w:t>
      </w:r>
      <w:r w:rsidRPr="00D30ABA">
        <w:rPr>
          <w:sz w:val="24"/>
          <w:szCs w:val="24"/>
          <w:lang w:val="uk-UA"/>
        </w:rPr>
        <w:t>.</w:t>
      </w:r>
      <w:r w:rsidRPr="00D30ABA">
        <w:rPr>
          <w:sz w:val="24"/>
          <w:szCs w:val="24"/>
        </w:rPr>
        <w:t xml:space="preserve"> – Х</w:t>
      </w:r>
      <w:r w:rsidRPr="00D30ABA">
        <w:rPr>
          <w:sz w:val="24"/>
          <w:szCs w:val="24"/>
          <w:lang w:val="uk-UA"/>
        </w:rPr>
        <w:t>.</w:t>
      </w:r>
      <w:r w:rsidRPr="00D30ABA">
        <w:rPr>
          <w:sz w:val="24"/>
          <w:szCs w:val="24"/>
        </w:rPr>
        <w:t xml:space="preserve">, 2001. – </w:t>
      </w:r>
      <w:r w:rsidRPr="00D30ABA">
        <w:rPr>
          <w:sz w:val="24"/>
          <w:szCs w:val="24"/>
          <w:lang w:val="uk-UA"/>
        </w:rPr>
        <w:t>№</w:t>
      </w:r>
      <w:r w:rsidRPr="00D30ABA">
        <w:rPr>
          <w:sz w:val="24"/>
          <w:szCs w:val="24"/>
        </w:rPr>
        <w:t> </w:t>
      </w:r>
      <w:r w:rsidRPr="00D30ABA">
        <w:rPr>
          <w:sz w:val="24"/>
          <w:szCs w:val="24"/>
          <w:lang w:val="uk-UA"/>
        </w:rPr>
        <w:t>2</w:t>
      </w:r>
      <w:r w:rsidRPr="00D30ABA">
        <w:rPr>
          <w:sz w:val="24"/>
          <w:szCs w:val="24"/>
        </w:rPr>
        <w:t>.– С. 3–</w:t>
      </w:r>
      <w:r w:rsidRPr="00D30ABA">
        <w:rPr>
          <w:sz w:val="24"/>
          <w:szCs w:val="24"/>
          <w:lang w:val="uk-UA"/>
        </w:rPr>
        <w:t>8</w:t>
      </w:r>
      <w:r w:rsidRPr="00D30ABA">
        <w:rPr>
          <w:sz w:val="24"/>
          <w:szCs w:val="24"/>
        </w:rPr>
        <w:t xml:space="preserve">. (Соавт.: </w:t>
      </w:r>
      <w:r w:rsidRPr="00D30ABA">
        <w:rPr>
          <w:sz w:val="24"/>
          <w:szCs w:val="24"/>
          <w:lang w:val="uk-UA"/>
        </w:rPr>
        <w:t>С. А. Власенко</w:t>
      </w:r>
      <w:r w:rsidRPr="00D30ABA">
        <w:rPr>
          <w:sz w:val="24"/>
          <w:szCs w:val="24"/>
        </w:rPr>
        <w:t>).</w:t>
      </w:r>
    </w:p>
    <w:p w:rsidR="00381CF8" w:rsidRPr="00381CF8" w:rsidRDefault="00381CF8" w:rsidP="00DB6DDA">
      <w:pPr>
        <w:pStyle w:val="4"/>
        <w:tabs>
          <w:tab w:val="left" w:pos="567"/>
        </w:tabs>
        <w:ind w:firstLine="709"/>
        <w:jc w:val="both"/>
        <w:rPr>
          <w:sz w:val="24"/>
          <w:szCs w:val="24"/>
          <w:lang w:val="uk-UA"/>
        </w:rPr>
      </w:pPr>
    </w:p>
    <w:p w:rsidR="00DB6DDA" w:rsidRDefault="00DB6DDA" w:rsidP="00DB6DDA">
      <w:pPr>
        <w:pStyle w:val="4"/>
        <w:ind w:firstLine="709"/>
        <w:jc w:val="both"/>
        <w:rPr>
          <w:sz w:val="24"/>
          <w:szCs w:val="24"/>
          <w:lang w:val="uk-UA"/>
        </w:rPr>
      </w:pPr>
      <w:r w:rsidRPr="00D30ABA">
        <w:rPr>
          <w:sz w:val="24"/>
          <w:szCs w:val="24"/>
          <w:lang w:val="uk-UA"/>
        </w:rPr>
        <w:t>Біомеханічна структура фізичних вправ [Текст] // Педагогіка, психологія та медико-біологічні проблеми фізичного виховання і спорту : зб. наук. пр. / під ред. С. С. Єрмакова. – Х., 2001. – № 16. – С. 16–21. (Співавт.: С. О. Власенко, В. І. Синіговець).</w:t>
      </w:r>
    </w:p>
    <w:p w:rsidR="00381CF8" w:rsidRPr="00D30ABA" w:rsidRDefault="00381CF8" w:rsidP="00DB6DDA">
      <w:pPr>
        <w:pStyle w:val="4"/>
        <w:ind w:firstLine="709"/>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Біомеханічні основи техніки фізичних вправ [Текст]. – К.</w:t>
      </w:r>
      <w:r>
        <w:rPr>
          <w:sz w:val="24"/>
          <w:szCs w:val="24"/>
          <w:lang w:val="uk-UA"/>
        </w:rPr>
        <w:t> </w:t>
      </w:r>
      <w:r w:rsidRPr="00D30ABA">
        <w:rPr>
          <w:sz w:val="24"/>
          <w:szCs w:val="24"/>
          <w:lang w:val="uk-UA"/>
        </w:rPr>
        <w:t>: Наук. світ, 2001. – 201 с.</w:t>
      </w:r>
      <w:r>
        <w:rPr>
          <w:sz w:val="24"/>
          <w:szCs w:val="24"/>
          <w:lang w:val="uk-UA"/>
        </w:rPr>
        <w:t xml:space="preserve"> </w:t>
      </w:r>
      <w:r w:rsidRPr="00D30ABA">
        <w:rPr>
          <w:sz w:val="24"/>
          <w:szCs w:val="24"/>
          <w:lang w:val="uk-UA"/>
        </w:rPr>
        <w:t>(Співавт.: А. М. Лапутін, В. О. Кашуба).</w:t>
      </w:r>
    </w:p>
    <w:p w:rsidR="00381CF8" w:rsidRPr="00D30ABA"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677134">
        <w:rPr>
          <w:sz w:val="24"/>
          <w:szCs w:val="24"/>
          <w:lang w:val="uk-UA"/>
        </w:rPr>
        <w:t>Вихідні показники фізичного розвитку молоді [Текст] // Педагогіка і психо</w:t>
      </w:r>
      <w:r>
        <w:rPr>
          <w:sz w:val="24"/>
          <w:szCs w:val="24"/>
          <w:lang w:val="uk-UA"/>
        </w:rPr>
        <w:t>логія. – 2001. – № 2. – С. 79–82</w:t>
      </w:r>
      <w:r w:rsidRPr="00677134">
        <w:rPr>
          <w:sz w:val="24"/>
          <w:szCs w:val="24"/>
          <w:lang w:val="uk-UA"/>
        </w:rPr>
        <w:t>.</w:t>
      </w:r>
    </w:p>
    <w:p w:rsidR="00381CF8" w:rsidRPr="00677134" w:rsidRDefault="00381CF8" w:rsidP="00DB6DDA">
      <w:pPr>
        <w:ind w:firstLine="720"/>
        <w:jc w:val="both"/>
        <w:rPr>
          <w:sz w:val="24"/>
          <w:szCs w:val="24"/>
          <w:lang w:val="uk-UA"/>
        </w:rPr>
      </w:pPr>
    </w:p>
    <w:p w:rsidR="00DB6DDA" w:rsidRDefault="00DB6DDA" w:rsidP="00DB6DDA">
      <w:pPr>
        <w:pStyle w:val="4"/>
        <w:ind w:firstLine="709"/>
        <w:jc w:val="both"/>
        <w:rPr>
          <w:sz w:val="24"/>
          <w:szCs w:val="24"/>
          <w:lang w:val="uk-UA"/>
        </w:rPr>
      </w:pPr>
      <w:r w:rsidRPr="00D30ABA">
        <w:rPr>
          <w:sz w:val="24"/>
          <w:szCs w:val="24"/>
          <w:lang w:val="uk-UA"/>
        </w:rPr>
        <w:t xml:space="preserve">Вікові особливості онтогенезу моторики людини [Текст] // Педагогіка, психологія та медико-біологічні проблеми фізичного виховання і спорту : зб. наук. пр. / під ред. С. С. Єрмакова. – Х., 2001. – № 25. – С. 25–29. </w:t>
      </w:r>
    </w:p>
    <w:p w:rsidR="00381CF8" w:rsidRPr="00D30ABA" w:rsidRDefault="00381CF8" w:rsidP="00DB6DDA">
      <w:pPr>
        <w:pStyle w:val="4"/>
        <w:ind w:firstLine="709"/>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Вікові особливості фізичного розвитку школярів різного віку, які займаються спортом [Текст] // Педагогіка, психологія та медико-біологічні проблеми фізичного виховання і спорту : зб. наук. пр. / під ред. С. С. Єрмакова. – Х., 2001. – № 7. – С. 10–14. (Співавт.: С.</w:t>
      </w:r>
      <w:r w:rsidRPr="00D30ABA">
        <w:rPr>
          <w:sz w:val="24"/>
          <w:szCs w:val="24"/>
        </w:rPr>
        <w:t> </w:t>
      </w:r>
      <w:r w:rsidRPr="00D30ABA">
        <w:rPr>
          <w:sz w:val="24"/>
          <w:szCs w:val="24"/>
          <w:lang w:val="uk-UA"/>
        </w:rPr>
        <w:t>О. Власенко, О. В. Осадчий).</w:t>
      </w:r>
    </w:p>
    <w:p w:rsidR="00381CF8" w:rsidRPr="00D30ABA" w:rsidRDefault="00381CF8" w:rsidP="00DB6DDA">
      <w:pPr>
        <w:ind w:firstLine="720"/>
        <w:jc w:val="both"/>
        <w:rPr>
          <w:sz w:val="24"/>
          <w:szCs w:val="24"/>
          <w:lang w:val="uk-UA"/>
        </w:rPr>
      </w:pPr>
    </w:p>
    <w:p w:rsidR="00DB6DDA" w:rsidRDefault="00DB6DDA" w:rsidP="00DB6DDA">
      <w:pPr>
        <w:pStyle w:val="4"/>
        <w:ind w:firstLine="709"/>
        <w:jc w:val="both"/>
        <w:rPr>
          <w:sz w:val="24"/>
          <w:szCs w:val="24"/>
          <w:lang w:val="uk-UA"/>
        </w:rPr>
      </w:pPr>
      <w:r>
        <w:rPr>
          <w:sz w:val="24"/>
          <w:szCs w:val="24"/>
          <w:lang w:val="uk-UA"/>
        </w:rPr>
        <w:t>Влияние задач действия № </w:t>
      </w:r>
      <w:r w:rsidRPr="00D30ABA">
        <w:rPr>
          <w:sz w:val="24"/>
          <w:szCs w:val="24"/>
          <w:lang w:val="uk-UA"/>
        </w:rPr>
        <w:t>1,</w:t>
      </w:r>
      <w:r>
        <w:rPr>
          <w:sz w:val="24"/>
          <w:szCs w:val="24"/>
          <w:lang w:val="uk-UA"/>
        </w:rPr>
        <w:t> </w:t>
      </w:r>
      <w:r w:rsidRPr="00D30ABA">
        <w:rPr>
          <w:sz w:val="24"/>
          <w:szCs w:val="24"/>
          <w:lang w:val="uk-UA"/>
        </w:rPr>
        <w:t>2,</w:t>
      </w:r>
      <w:r>
        <w:rPr>
          <w:sz w:val="24"/>
          <w:szCs w:val="24"/>
          <w:lang w:val="uk-UA"/>
        </w:rPr>
        <w:t> </w:t>
      </w:r>
      <w:r w:rsidRPr="00D30ABA">
        <w:rPr>
          <w:sz w:val="24"/>
          <w:szCs w:val="24"/>
          <w:lang w:val="uk-UA"/>
        </w:rPr>
        <w:t xml:space="preserve">3 с режимом "В" на изменение специальной работоспособности лыжников-гонщиков </w:t>
      </w:r>
      <w:r w:rsidRPr="00D30ABA">
        <w:rPr>
          <w:sz w:val="24"/>
          <w:szCs w:val="24"/>
          <w:lang w:val="uk-UA"/>
        </w:rPr>
        <w:lastRenderedPageBreak/>
        <w:t>в процессе тренировочного урока [Текст</w:t>
      </w:r>
      <w:r w:rsidR="00D2782B">
        <w:rPr>
          <w:sz w:val="24"/>
          <w:szCs w:val="24"/>
          <w:lang w:val="uk-UA"/>
        </w:rPr>
        <w:t>] // </w:t>
      </w:r>
      <w:r w:rsidRPr="00D30ABA">
        <w:rPr>
          <w:sz w:val="24"/>
          <w:szCs w:val="24"/>
          <w:lang w:val="uk-UA"/>
        </w:rPr>
        <w:t>Педагогіка, психологія та медико-біологічні проблеми фізичного виховання і спорту : зб. наук. пр. / під ред. С. </w:t>
      </w:r>
      <w:r>
        <w:rPr>
          <w:sz w:val="24"/>
          <w:szCs w:val="24"/>
          <w:lang w:val="uk-UA"/>
        </w:rPr>
        <w:t>С. Єрмакова. – Х., 2001. – № 2. </w:t>
      </w:r>
      <w:r w:rsidRPr="00D30ABA">
        <w:rPr>
          <w:sz w:val="24"/>
          <w:szCs w:val="24"/>
          <w:lang w:val="uk-UA"/>
        </w:rPr>
        <w:t>– С. 38–42. (Співавт.: С. О. Власенко).</w:t>
      </w:r>
    </w:p>
    <w:p w:rsidR="00381CF8" w:rsidRPr="00D30ABA" w:rsidRDefault="00381CF8" w:rsidP="00DB6DDA">
      <w:pPr>
        <w:pStyle w:val="4"/>
        <w:ind w:firstLine="709"/>
        <w:jc w:val="both"/>
        <w:rPr>
          <w:sz w:val="24"/>
          <w:szCs w:val="24"/>
          <w:lang w:val="uk-UA"/>
        </w:rPr>
      </w:pPr>
    </w:p>
    <w:p w:rsidR="00DB6DDA" w:rsidRDefault="00DB6DDA" w:rsidP="00DB6DDA">
      <w:pPr>
        <w:pStyle w:val="4"/>
        <w:tabs>
          <w:tab w:val="left" w:pos="567"/>
        </w:tabs>
        <w:ind w:firstLine="709"/>
        <w:jc w:val="both"/>
        <w:rPr>
          <w:sz w:val="24"/>
          <w:szCs w:val="24"/>
          <w:lang w:val="uk-UA"/>
        </w:rPr>
      </w:pPr>
      <w:r w:rsidRPr="00D30ABA">
        <w:rPr>
          <w:sz w:val="24"/>
          <w:szCs w:val="24"/>
        </w:rPr>
        <w:t xml:space="preserve">Возрастные аспекты морфофункционального развития организма юных лыжников-гонщиков </w:t>
      </w:r>
      <w:r w:rsidRPr="00D30ABA">
        <w:rPr>
          <w:sz w:val="24"/>
          <w:szCs w:val="24"/>
          <w:lang w:val="uk-UA"/>
        </w:rPr>
        <w:t xml:space="preserve">[Текст] </w:t>
      </w:r>
      <w:r w:rsidRPr="00D30ABA">
        <w:rPr>
          <w:sz w:val="24"/>
          <w:szCs w:val="24"/>
        </w:rPr>
        <w:t>// Физическое воспитание студентов творческих специальносте</w:t>
      </w:r>
      <w:r w:rsidRPr="00D30ABA">
        <w:rPr>
          <w:sz w:val="24"/>
          <w:szCs w:val="24"/>
          <w:lang w:val="uk-UA"/>
        </w:rPr>
        <w:t>й </w:t>
      </w:r>
      <w:r w:rsidRPr="00D30ABA">
        <w:rPr>
          <w:sz w:val="24"/>
          <w:szCs w:val="24"/>
        </w:rPr>
        <w:t xml:space="preserve">: </w:t>
      </w:r>
      <w:r w:rsidRPr="00D30ABA">
        <w:rPr>
          <w:sz w:val="24"/>
          <w:szCs w:val="24"/>
          <w:lang w:val="uk-UA"/>
        </w:rPr>
        <w:t>с</w:t>
      </w:r>
      <w:r w:rsidRPr="00D30ABA">
        <w:rPr>
          <w:sz w:val="24"/>
          <w:szCs w:val="24"/>
        </w:rPr>
        <w:t>б. науч</w:t>
      </w:r>
      <w:r w:rsidRPr="00D30ABA">
        <w:rPr>
          <w:sz w:val="24"/>
          <w:szCs w:val="24"/>
          <w:lang w:val="uk-UA"/>
        </w:rPr>
        <w:t>.</w:t>
      </w:r>
      <w:r w:rsidRPr="00D30ABA">
        <w:rPr>
          <w:sz w:val="24"/>
          <w:szCs w:val="24"/>
        </w:rPr>
        <w:t xml:space="preserve"> тр</w:t>
      </w:r>
      <w:r w:rsidRPr="00D30ABA">
        <w:rPr>
          <w:sz w:val="24"/>
          <w:szCs w:val="24"/>
          <w:lang w:val="uk-UA"/>
        </w:rPr>
        <w:t>.</w:t>
      </w:r>
      <w:r w:rsidRPr="00D30ABA">
        <w:rPr>
          <w:sz w:val="24"/>
          <w:szCs w:val="24"/>
        </w:rPr>
        <w:t xml:space="preserve"> </w:t>
      </w:r>
      <w:r w:rsidRPr="00D30ABA">
        <w:rPr>
          <w:sz w:val="24"/>
          <w:szCs w:val="24"/>
          <w:lang w:val="uk-UA"/>
        </w:rPr>
        <w:t>/ </w:t>
      </w:r>
      <w:r w:rsidRPr="00D30ABA">
        <w:rPr>
          <w:sz w:val="24"/>
          <w:szCs w:val="24"/>
        </w:rPr>
        <w:t>под ред. С.</w:t>
      </w:r>
      <w:r w:rsidRPr="00D30ABA">
        <w:rPr>
          <w:sz w:val="24"/>
          <w:szCs w:val="24"/>
          <w:lang w:val="uk-UA"/>
        </w:rPr>
        <w:t> </w:t>
      </w:r>
      <w:r w:rsidRPr="00D30ABA">
        <w:rPr>
          <w:sz w:val="24"/>
          <w:szCs w:val="24"/>
        </w:rPr>
        <w:t>С.</w:t>
      </w:r>
      <w:r w:rsidRPr="00D30ABA">
        <w:rPr>
          <w:sz w:val="24"/>
          <w:szCs w:val="24"/>
          <w:lang w:val="uk-UA"/>
        </w:rPr>
        <w:t> </w:t>
      </w:r>
      <w:r w:rsidRPr="00D30ABA">
        <w:rPr>
          <w:sz w:val="24"/>
          <w:szCs w:val="24"/>
        </w:rPr>
        <w:t>Ермакова</w:t>
      </w:r>
      <w:r w:rsidRPr="00D30ABA">
        <w:rPr>
          <w:sz w:val="24"/>
          <w:szCs w:val="24"/>
          <w:lang w:val="uk-UA"/>
        </w:rPr>
        <w:t>.</w:t>
      </w:r>
      <w:r w:rsidRPr="00D30ABA">
        <w:rPr>
          <w:sz w:val="24"/>
          <w:szCs w:val="24"/>
        </w:rPr>
        <w:t xml:space="preserve"> – Х</w:t>
      </w:r>
      <w:r w:rsidRPr="00D30ABA">
        <w:rPr>
          <w:sz w:val="24"/>
          <w:szCs w:val="24"/>
          <w:lang w:val="uk-UA"/>
        </w:rPr>
        <w:t>.</w:t>
      </w:r>
      <w:r w:rsidRPr="00D30ABA">
        <w:rPr>
          <w:sz w:val="24"/>
          <w:szCs w:val="24"/>
        </w:rPr>
        <w:t xml:space="preserve">, 2001. – </w:t>
      </w:r>
      <w:r w:rsidRPr="00D30ABA">
        <w:rPr>
          <w:sz w:val="24"/>
          <w:szCs w:val="24"/>
          <w:lang w:val="uk-UA"/>
        </w:rPr>
        <w:t>№</w:t>
      </w:r>
      <w:r w:rsidRPr="00D30ABA">
        <w:rPr>
          <w:sz w:val="24"/>
          <w:szCs w:val="24"/>
        </w:rPr>
        <w:t> 5.– С. 3–5. (Соавт.: С. А. Власенко).</w:t>
      </w:r>
    </w:p>
    <w:p w:rsidR="00381CF8" w:rsidRPr="00381CF8" w:rsidRDefault="00381CF8" w:rsidP="00DB6DDA">
      <w:pPr>
        <w:pStyle w:val="4"/>
        <w:tabs>
          <w:tab w:val="left" w:pos="567"/>
        </w:tabs>
        <w:ind w:firstLine="709"/>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Вплив гіпергравітаційного навантаження на молодь, яка займається фізичною культурою і спортом [Текст] // Вісник Чернігівського державного педагогічного університету / Черніг. де</w:t>
      </w:r>
      <w:r>
        <w:rPr>
          <w:sz w:val="24"/>
          <w:szCs w:val="24"/>
          <w:lang w:val="uk-UA"/>
        </w:rPr>
        <w:t>рж. пед. ун-т</w:t>
      </w:r>
      <w:r w:rsidRPr="00D30ABA">
        <w:rPr>
          <w:sz w:val="24"/>
          <w:szCs w:val="24"/>
          <w:lang w:val="uk-UA"/>
        </w:rPr>
        <w:t xml:space="preserve"> ім. Т. Г. Шевчен</w:t>
      </w:r>
      <w:r w:rsidR="00EF0D37">
        <w:rPr>
          <w:sz w:val="24"/>
          <w:szCs w:val="24"/>
          <w:lang w:val="uk-UA"/>
        </w:rPr>
        <w:t>ка. – Чернігів, 2001. – Вип. 7. </w:t>
      </w:r>
      <w:r w:rsidRPr="00D30ABA">
        <w:rPr>
          <w:sz w:val="24"/>
          <w:szCs w:val="24"/>
          <w:lang w:val="uk-UA"/>
        </w:rPr>
        <w:t>– С. 51–54. – (Серія «Педагогічні науки»).</w:t>
      </w:r>
    </w:p>
    <w:p w:rsidR="00381CF8" w:rsidRPr="00D30ABA" w:rsidRDefault="00381CF8" w:rsidP="00DB6DDA">
      <w:pPr>
        <w:ind w:firstLine="720"/>
        <w:jc w:val="both"/>
        <w:rPr>
          <w:sz w:val="24"/>
          <w:szCs w:val="24"/>
          <w:lang w:val="uk-UA"/>
        </w:rPr>
      </w:pPr>
    </w:p>
    <w:p w:rsidR="00DB6DDA" w:rsidRDefault="00DB6DDA" w:rsidP="00DB6DDA">
      <w:pPr>
        <w:pStyle w:val="4"/>
        <w:ind w:firstLine="709"/>
        <w:jc w:val="both"/>
        <w:rPr>
          <w:sz w:val="24"/>
          <w:szCs w:val="24"/>
          <w:lang w:val="uk-UA"/>
        </w:rPr>
      </w:pPr>
      <w:r w:rsidRPr="00D30ABA">
        <w:rPr>
          <w:sz w:val="24"/>
          <w:szCs w:val="24"/>
          <w:lang w:val="uk-UA"/>
        </w:rPr>
        <w:t>Вплив гравітаційного навантаження на показники частоти серцевих скорочень при заняттях фізичною культурою та у тренуванні спортсменів високої кваліфікації різних вікових груп [Текст] // Педагогіка, психологія та медико-біологічні проблеми фізичного виховання і спорту : зб. наук. пр. / під ред. С. С. Єрмакова. – Х., 2001. – № 21. – С. 21–28.</w:t>
      </w:r>
    </w:p>
    <w:p w:rsidR="00381CF8" w:rsidRPr="00D30ABA" w:rsidRDefault="00381CF8" w:rsidP="00DB6DDA">
      <w:pPr>
        <w:pStyle w:val="4"/>
        <w:ind w:firstLine="709"/>
        <w:jc w:val="both"/>
        <w:rPr>
          <w:sz w:val="24"/>
          <w:szCs w:val="24"/>
          <w:lang w:val="uk-UA"/>
        </w:rPr>
      </w:pPr>
    </w:p>
    <w:p w:rsidR="00DB6DDA" w:rsidRDefault="00DB6DDA" w:rsidP="00DB6DDA">
      <w:pPr>
        <w:pStyle w:val="4"/>
        <w:ind w:firstLine="709"/>
        <w:jc w:val="both"/>
        <w:rPr>
          <w:sz w:val="24"/>
          <w:szCs w:val="24"/>
          <w:lang w:val="uk-UA"/>
        </w:rPr>
      </w:pPr>
      <w:r w:rsidRPr="00D30ABA">
        <w:rPr>
          <w:sz w:val="24"/>
          <w:szCs w:val="24"/>
          <w:lang w:val="uk-UA"/>
        </w:rPr>
        <w:t>Вплив різного рівня гравітаційного навантаження на стан моторики молоді [Текст] // Педагогіка, психологія та медико-біологічні проблеми фізичного виховання і спорту : зб. наук. пр. / під ред. С. С. Єрмакова. – Х., 2001. – № 22. – С. 3–7.</w:t>
      </w:r>
    </w:p>
    <w:p w:rsidR="00381CF8" w:rsidRPr="00D30ABA" w:rsidRDefault="00381CF8" w:rsidP="00DB6DDA">
      <w:pPr>
        <w:pStyle w:val="4"/>
        <w:ind w:firstLine="709"/>
        <w:jc w:val="both"/>
        <w:rPr>
          <w:sz w:val="24"/>
          <w:szCs w:val="24"/>
          <w:lang w:val="uk-UA"/>
        </w:rPr>
      </w:pPr>
    </w:p>
    <w:p w:rsidR="00381CF8" w:rsidRDefault="00DB6DDA" w:rsidP="00D37F0B">
      <w:pPr>
        <w:pStyle w:val="4"/>
        <w:ind w:firstLine="709"/>
        <w:jc w:val="both"/>
        <w:rPr>
          <w:sz w:val="24"/>
          <w:szCs w:val="24"/>
          <w:lang w:val="uk-UA"/>
        </w:rPr>
      </w:pPr>
      <w:r w:rsidRPr="00D30ABA">
        <w:rPr>
          <w:sz w:val="24"/>
          <w:szCs w:val="24"/>
          <w:lang w:val="uk-UA"/>
        </w:rPr>
        <w:t xml:space="preserve">Гравітаційне навантаження під час занять фізичною культурою та спортом [Текст] // Педагогіка, психологія та медико-біологічні проблеми фізичного виховання і спорту : зб. наук. пр. / під ред. С. С. Єрмакова. – Х., 2001. – № 19. – С. 32–37. </w:t>
      </w:r>
    </w:p>
    <w:p w:rsidR="00D37F0B" w:rsidRPr="00D30ABA" w:rsidRDefault="00D37F0B" w:rsidP="00D37F0B">
      <w:pPr>
        <w:pStyle w:val="4"/>
        <w:ind w:firstLine="709"/>
        <w:jc w:val="both"/>
        <w:rPr>
          <w:sz w:val="24"/>
          <w:szCs w:val="24"/>
          <w:lang w:val="uk-UA"/>
        </w:rPr>
      </w:pPr>
    </w:p>
    <w:p w:rsidR="00DB6DDA" w:rsidRDefault="00DB6DDA" w:rsidP="00DB6DDA">
      <w:pPr>
        <w:pStyle w:val="4"/>
        <w:tabs>
          <w:tab w:val="left" w:pos="567"/>
        </w:tabs>
        <w:ind w:firstLine="709"/>
        <w:jc w:val="both"/>
        <w:rPr>
          <w:sz w:val="24"/>
          <w:szCs w:val="24"/>
          <w:lang w:val="uk-UA"/>
        </w:rPr>
      </w:pPr>
      <w:r w:rsidRPr="00D30ABA">
        <w:rPr>
          <w:sz w:val="24"/>
          <w:szCs w:val="24"/>
          <w:lang w:val="uk-UA"/>
        </w:rPr>
        <w:lastRenderedPageBreak/>
        <w:t>Дидактичні основи методики формування рухів у навчанні молоді [Текст] // Наукові записи Ніжинського державного педагогічного університету імені Миколи Гоголя. – Ніжин, 2001. – № 2. – С. 72–76.</w:t>
      </w:r>
    </w:p>
    <w:p w:rsidR="00381CF8" w:rsidRPr="00D30ABA" w:rsidRDefault="00381CF8" w:rsidP="00DB6DDA">
      <w:pPr>
        <w:pStyle w:val="4"/>
        <w:tabs>
          <w:tab w:val="left" w:pos="567"/>
        </w:tabs>
        <w:ind w:firstLine="709"/>
        <w:jc w:val="both"/>
        <w:rPr>
          <w:sz w:val="24"/>
          <w:szCs w:val="24"/>
          <w:lang w:val="uk-UA"/>
        </w:rPr>
      </w:pPr>
    </w:p>
    <w:p w:rsidR="00DB6DDA" w:rsidRDefault="00DB6DDA" w:rsidP="00DB6DDA">
      <w:pPr>
        <w:pStyle w:val="4"/>
        <w:ind w:firstLine="709"/>
        <w:jc w:val="both"/>
        <w:rPr>
          <w:sz w:val="24"/>
          <w:szCs w:val="24"/>
          <w:lang w:val="uk-UA"/>
        </w:rPr>
      </w:pPr>
      <w:r w:rsidRPr="00D30ABA">
        <w:rPr>
          <w:spacing w:val="-4"/>
          <w:sz w:val="24"/>
          <w:szCs w:val="24"/>
          <w:lang w:val="uk-UA"/>
        </w:rPr>
        <w:t xml:space="preserve">Класифікація фізичних вправ відносно вектора гравітації </w:t>
      </w:r>
      <w:r w:rsidRPr="00D30ABA">
        <w:rPr>
          <w:sz w:val="24"/>
          <w:szCs w:val="24"/>
          <w:lang w:val="uk-UA"/>
        </w:rPr>
        <w:t>[Текст] // Педагогіка, психологія та медико-біологічні проблеми фізичного виховання і спорту : зб. наук. пр. / під ред. С. С. Єрмакова. – Х., 2001. – № 20. – С. 31–41.</w:t>
      </w:r>
    </w:p>
    <w:p w:rsidR="00381CF8" w:rsidRPr="00D30ABA" w:rsidRDefault="00381CF8" w:rsidP="00DB6DDA">
      <w:pPr>
        <w:pStyle w:val="4"/>
        <w:ind w:firstLine="709"/>
        <w:jc w:val="both"/>
        <w:rPr>
          <w:spacing w:val="-4"/>
          <w:sz w:val="24"/>
          <w:szCs w:val="24"/>
          <w:lang w:val="uk-UA"/>
        </w:rPr>
      </w:pPr>
    </w:p>
    <w:p w:rsidR="00DB6DDA" w:rsidRDefault="00DB6DDA" w:rsidP="00DB6DDA">
      <w:pPr>
        <w:pStyle w:val="4"/>
        <w:ind w:firstLine="709"/>
        <w:jc w:val="both"/>
        <w:rPr>
          <w:sz w:val="24"/>
          <w:szCs w:val="24"/>
          <w:lang w:val="uk-UA"/>
        </w:rPr>
      </w:pPr>
      <w:r w:rsidRPr="00D30ABA">
        <w:rPr>
          <w:sz w:val="24"/>
          <w:szCs w:val="24"/>
          <w:lang w:val="uk-UA"/>
        </w:rPr>
        <w:t>Комплексна методика досліджень біомеханічних характеристик спортивних рухів [Текст] // Педагогіка, психологія та медико-біологічні проблеми фізичного виховання і спорту : зб. наук. пр. / під ред. С. С. Єрмакова. – Х., 2001. – № 11. – С. 21–27. (Співавт.: Р. </w:t>
      </w:r>
      <w:r>
        <w:rPr>
          <w:sz w:val="24"/>
          <w:szCs w:val="24"/>
          <w:lang w:val="uk-UA"/>
        </w:rPr>
        <w:t>Лайуні</w:t>
      </w:r>
      <w:r w:rsidRPr="00D30ABA">
        <w:rPr>
          <w:sz w:val="24"/>
          <w:szCs w:val="24"/>
          <w:lang w:val="uk-UA"/>
        </w:rPr>
        <w:t>).</w:t>
      </w:r>
    </w:p>
    <w:p w:rsidR="00381CF8" w:rsidRPr="00D30ABA" w:rsidRDefault="00381CF8" w:rsidP="00DB6DDA">
      <w:pPr>
        <w:pStyle w:val="4"/>
        <w:ind w:firstLine="709"/>
        <w:jc w:val="both"/>
        <w:rPr>
          <w:sz w:val="24"/>
          <w:szCs w:val="24"/>
          <w:lang w:val="uk-UA"/>
        </w:rPr>
      </w:pPr>
    </w:p>
    <w:p w:rsidR="00DB6DDA" w:rsidRDefault="00DB6DDA" w:rsidP="00DB6DDA">
      <w:pPr>
        <w:pStyle w:val="4"/>
        <w:ind w:firstLine="709"/>
        <w:jc w:val="both"/>
        <w:rPr>
          <w:sz w:val="24"/>
          <w:szCs w:val="24"/>
          <w:lang w:val="uk-UA"/>
        </w:rPr>
      </w:pPr>
      <w:r w:rsidRPr="00D30ABA">
        <w:rPr>
          <w:sz w:val="24"/>
          <w:szCs w:val="24"/>
          <w:lang w:val="uk-UA"/>
        </w:rPr>
        <w:t>Методологічні основи дослідження координаційної структури рухової активності людини [Текст] // Педагогіка, психологія та медико-біологічні проблеми фізичного виховання і спорту : зб. наук. пр. / під ред. С. С. Єрмакова.</w:t>
      </w:r>
      <w:r>
        <w:rPr>
          <w:sz w:val="24"/>
          <w:szCs w:val="24"/>
          <w:lang w:val="uk-UA"/>
        </w:rPr>
        <w:t xml:space="preserve"> – Х., 2001. – № 9. – С. 32–36.</w:t>
      </w:r>
    </w:p>
    <w:p w:rsidR="00381CF8" w:rsidRPr="00D30ABA" w:rsidRDefault="00381CF8" w:rsidP="00DB6DDA">
      <w:pPr>
        <w:pStyle w:val="4"/>
        <w:ind w:firstLine="709"/>
        <w:jc w:val="both"/>
        <w:rPr>
          <w:sz w:val="24"/>
          <w:szCs w:val="24"/>
          <w:lang w:val="uk-UA"/>
        </w:rPr>
      </w:pPr>
    </w:p>
    <w:p w:rsidR="00DB6DDA" w:rsidRDefault="00DB6DDA" w:rsidP="00DB6DDA">
      <w:pPr>
        <w:pStyle w:val="4"/>
        <w:ind w:firstLine="709"/>
        <w:jc w:val="both"/>
        <w:rPr>
          <w:sz w:val="24"/>
          <w:szCs w:val="24"/>
          <w:lang w:val="uk-UA"/>
        </w:rPr>
      </w:pPr>
      <w:r w:rsidRPr="00D30ABA">
        <w:rPr>
          <w:sz w:val="24"/>
          <w:szCs w:val="24"/>
          <w:lang w:val="uk-UA"/>
        </w:rPr>
        <w:t>Модельна структура оцінки фізи</w:t>
      </w:r>
      <w:r>
        <w:rPr>
          <w:sz w:val="24"/>
          <w:szCs w:val="24"/>
          <w:lang w:val="uk-UA"/>
        </w:rPr>
        <w:t>чної підготовленості хлопців 12–</w:t>
      </w:r>
      <w:r w:rsidRPr="00D30ABA">
        <w:rPr>
          <w:sz w:val="24"/>
          <w:szCs w:val="24"/>
          <w:lang w:val="uk-UA"/>
        </w:rPr>
        <w:t>14 років [Текст] // Педагогіка, психологія та медико-біологічні проблеми фізичного виховання і спорту : зб. наук. пр. / під ред. С. С. Єрмакова. – Х., 2001. – № 14. – С. 3–8. (Співавт.: В. І. Синіговець).</w:t>
      </w:r>
    </w:p>
    <w:p w:rsidR="00381CF8" w:rsidRPr="00D30ABA" w:rsidRDefault="00381CF8" w:rsidP="00DB6DDA">
      <w:pPr>
        <w:pStyle w:val="4"/>
        <w:ind w:firstLine="709"/>
        <w:jc w:val="both"/>
        <w:rPr>
          <w:sz w:val="24"/>
          <w:szCs w:val="24"/>
          <w:lang w:val="uk-UA"/>
        </w:rPr>
      </w:pPr>
    </w:p>
    <w:p w:rsidR="00DB6DDA" w:rsidRDefault="00DB6DDA" w:rsidP="00DB6DDA">
      <w:pPr>
        <w:pStyle w:val="4"/>
        <w:ind w:firstLine="709"/>
        <w:jc w:val="both"/>
        <w:rPr>
          <w:sz w:val="24"/>
          <w:szCs w:val="24"/>
          <w:lang w:val="uk-UA"/>
        </w:rPr>
      </w:pPr>
      <w:r w:rsidRPr="00D30ABA">
        <w:rPr>
          <w:sz w:val="24"/>
          <w:szCs w:val="24"/>
          <w:lang w:val="uk-UA"/>
        </w:rPr>
        <w:t>Модельна структура оцінки фізи</w:t>
      </w:r>
      <w:r>
        <w:rPr>
          <w:sz w:val="24"/>
          <w:szCs w:val="24"/>
          <w:lang w:val="uk-UA"/>
        </w:rPr>
        <w:t>чної підготовленості хлопців 12–</w:t>
      </w:r>
      <w:r w:rsidRPr="00D30ABA">
        <w:rPr>
          <w:sz w:val="24"/>
          <w:szCs w:val="24"/>
          <w:lang w:val="uk-UA"/>
        </w:rPr>
        <w:t>14 років [Текст] // Педагогіка, психологія та медико-біологічні проблеми фізичного виховання і спорту : зб. наук. пр. / під ред. С. С. Єрмакова. – Х., 2001. – № 18. – С. 10–15.</w:t>
      </w:r>
    </w:p>
    <w:p w:rsidR="00381CF8" w:rsidRPr="00D30ABA" w:rsidRDefault="00381CF8" w:rsidP="00DB6DDA">
      <w:pPr>
        <w:pStyle w:val="4"/>
        <w:ind w:firstLine="709"/>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Модельно-рейтингова оцінка фізичної підгот</w:t>
      </w:r>
      <w:r>
        <w:rPr>
          <w:sz w:val="24"/>
          <w:szCs w:val="24"/>
          <w:lang w:val="uk-UA"/>
        </w:rPr>
        <w:t>овленості юних волейболістів 10–</w:t>
      </w:r>
      <w:r w:rsidRPr="00D30ABA">
        <w:rPr>
          <w:sz w:val="24"/>
          <w:szCs w:val="24"/>
          <w:lang w:val="uk-UA"/>
        </w:rPr>
        <w:t xml:space="preserve">12 років на етапі початкового </w:t>
      </w:r>
      <w:r w:rsidRPr="00D30ABA">
        <w:rPr>
          <w:sz w:val="24"/>
          <w:szCs w:val="24"/>
          <w:lang w:val="uk-UA"/>
        </w:rPr>
        <w:lastRenderedPageBreak/>
        <w:t>спортивного відбору [Текст] // Педагогіка, психологія та медико-біологічні проблеми фізичного виховання і спорту : зб. наук. пр. / під ред. С. С. Єрмакова. – Х., 2001. – № 13. – С. 25–31. (Співавт.: В. І. Синіговець).</w:t>
      </w:r>
    </w:p>
    <w:p w:rsidR="00381CF8" w:rsidRPr="00D30ABA" w:rsidRDefault="00381CF8" w:rsidP="00DB6DDA">
      <w:pPr>
        <w:ind w:firstLine="720"/>
        <w:jc w:val="both"/>
        <w:rPr>
          <w:sz w:val="24"/>
          <w:szCs w:val="24"/>
          <w:lang w:val="uk-UA"/>
        </w:rPr>
      </w:pPr>
    </w:p>
    <w:p w:rsidR="00DB6DDA" w:rsidRDefault="00DB6DDA" w:rsidP="00DB6DDA">
      <w:pPr>
        <w:pStyle w:val="4"/>
        <w:ind w:firstLine="709"/>
        <w:jc w:val="both"/>
        <w:rPr>
          <w:sz w:val="24"/>
          <w:szCs w:val="24"/>
          <w:lang w:val="uk-UA"/>
        </w:rPr>
      </w:pPr>
      <w:r w:rsidRPr="00D30ABA">
        <w:rPr>
          <w:sz w:val="24"/>
          <w:szCs w:val="24"/>
          <w:lang w:val="uk-UA"/>
        </w:rPr>
        <w:t>Навчання й удосконалення ударних рухів у фізичному вихованні і спорті [Текст] // Педагогіка, психологія та медико-біологічні проблеми фізичного виховання і спорту : зб. наук. пр. / під ред. С. С. Єрмакова.</w:t>
      </w:r>
      <w:r>
        <w:rPr>
          <w:sz w:val="24"/>
          <w:szCs w:val="24"/>
          <w:lang w:val="uk-UA"/>
        </w:rPr>
        <w:t xml:space="preserve"> – Х., 2001. – № 6. – С. 32–34.</w:t>
      </w:r>
    </w:p>
    <w:p w:rsidR="00381CF8" w:rsidRPr="00D30ABA" w:rsidRDefault="00381CF8" w:rsidP="00DB6DDA">
      <w:pPr>
        <w:pStyle w:val="4"/>
        <w:ind w:firstLine="709"/>
        <w:jc w:val="both"/>
        <w:rPr>
          <w:sz w:val="24"/>
          <w:szCs w:val="24"/>
          <w:lang w:val="uk-UA"/>
        </w:rPr>
      </w:pPr>
    </w:p>
    <w:p w:rsidR="00DB6DDA" w:rsidRDefault="00DB6DDA" w:rsidP="00DB6DDA">
      <w:pPr>
        <w:pStyle w:val="4"/>
        <w:ind w:firstLine="709"/>
        <w:jc w:val="both"/>
        <w:rPr>
          <w:sz w:val="24"/>
          <w:szCs w:val="24"/>
          <w:lang w:val="uk-UA"/>
        </w:rPr>
      </w:pPr>
      <w:r w:rsidRPr="00D30ABA">
        <w:rPr>
          <w:sz w:val="24"/>
          <w:szCs w:val="24"/>
          <w:lang w:val="uk-UA"/>
        </w:rPr>
        <w:t>Навчання фізичним вправам [Текст] // Педагогіка, психологія та медико-біологічні проблеми фізичного виховання і спорту : зб. наук. пр. / під ред. С. С. Єрмакова. – Х., 2001. – № 17. – С. 7–9.</w:t>
      </w:r>
    </w:p>
    <w:p w:rsidR="00381CF8" w:rsidRPr="00D30ABA" w:rsidRDefault="00381CF8" w:rsidP="00DB6DDA">
      <w:pPr>
        <w:pStyle w:val="4"/>
        <w:ind w:firstLine="709"/>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Організація та методи досліджень координації рухів у волейболістів різного віку [Текст] // Педагогіка, психологія та медико-біологічні проблеми фізичного виховання і спорту : зб. наук. пр. / під ред. С. С. Єрмакова. – Х., 2001. – № 10. – С. 21–25. (Співавт.: С. О. Власенко, О. Р. Манєвич).</w:t>
      </w:r>
    </w:p>
    <w:p w:rsidR="00381CF8" w:rsidRPr="00D30ABA" w:rsidRDefault="00381CF8" w:rsidP="00DB6DDA">
      <w:pPr>
        <w:ind w:firstLine="720"/>
        <w:jc w:val="both"/>
        <w:rPr>
          <w:sz w:val="24"/>
          <w:szCs w:val="24"/>
          <w:lang w:val="uk-UA"/>
        </w:rPr>
      </w:pPr>
    </w:p>
    <w:p w:rsidR="00DB6DDA" w:rsidRDefault="00DB6DDA" w:rsidP="00DB6DDA">
      <w:pPr>
        <w:pStyle w:val="4"/>
        <w:tabs>
          <w:tab w:val="left" w:pos="567"/>
        </w:tabs>
        <w:ind w:firstLine="709"/>
        <w:jc w:val="both"/>
        <w:rPr>
          <w:sz w:val="24"/>
          <w:szCs w:val="24"/>
          <w:lang w:val="uk-UA"/>
        </w:rPr>
      </w:pPr>
      <w:r w:rsidRPr="00D30ABA">
        <w:rPr>
          <w:spacing w:val="-4"/>
          <w:sz w:val="24"/>
          <w:szCs w:val="24"/>
        </w:rPr>
        <w:t xml:space="preserve">Основные проблемы управления в спортивной тренировке </w:t>
      </w:r>
      <w:r w:rsidRPr="00D30ABA">
        <w:rPr>
          <w:sz w:val="24"/>
          <w:szCs w:val="24"/>
          <w:lang w:val="uk-UA"/>
        </w:rPr>
        <w:t xml:space="preserve">[Текст] </w:t>
      </w:r>
      <w:r w:rsidRPr="00D30ABA">
        <w:rPr>
          <w:sz w:val="24"/>
          <w:szCs w:val="24"/>
        </w:rPr>
        <w:t>// Физическое воспитание студентов творческих специальносте</w:t>
      </w:r>
      <w:r w:rsidRPr="00D30ABA">
        <w:rPr>
          <w:sz w:val="24"/>
          <w:szCs w:val="24"/>
          <w:lang w:val="uk-UA"/>
        </w:rPr>
        <w:t>й </w:t>
      </w:r>
      <w:r w:rsidRPr="00D30ABA">
        <w:rPr>
          <w:sz w:val="24"/>
          <w:szCs w:val="24"/>
        </w:rPr>
        <w:t xml:space="preserve">: </w:t>
      </w:r>
      <w:r w:rsidRPr="00D30ABA">
        <w:rPr>
          <w:sz w:val="24"/>
          <w:szCs w:val="24"/>
          <w:lang w:val="uk-UA"/>
        </w:rPr>
        <w:t>с</w:t>
      </w:r>
      <w:r w:rsidRPr="00D30ABA">
        <w:rPr>
          <w:sz w:val="24"/>
          <w:szCs w:val="24"/>
        </w:rPr>
        <w:t>б. науч</w:t>
      </w:r>
      <w:r w:rsidRPr="00D30ABA">
        <w:rPr>
          <w:sz w:val="24"/>
          <w:szCs w:val="24"/>
          <w:lang w:val="uk-UA"/>
        </w:rPr>
        <w:t>.</w:t>
      </w:r>
      <w:r w:rsidRPr="00D30ABA">
        <w:rPr>
          <w:sz w:val="24"/>
          <w:szCs w:val="24"/>
        </w:rPr>
        <w:t xml:space="preserve"> тр</w:t>
      </w:r>
      <w:r w:rsidRPr="00D30ABA">
        <w:rPr>
          <w:sz w:val="24"/>
          <w:szCs w:val="24"/>
          <w:lang w:val="uk-UA"/>
        </w:rPr>
        <w:t>.</w:t>
      </w:r>
      <w:r w:rsidRPr="00D30ABA">
        <w:rPr>
          <w:sz w:val="24"/>
          <w:szCs w:val="24"/>
        </w:rPr>
        <w:t xml:space="preserve"> </w:t>
      </w:r>
      <w:r w:rsidRPr="00D30ABA">
        <w:rPr>
          <w:sz w:val="24"/>
          <w:szCs w:val="24"/>
          <w:lang w:val="uk-UA"/>
        </w:rPr>
        <w:t>/ </w:t>
      </w:r>
      <w:r w:rsidRPr="00D30ABA">
        <w:rPr>
          <w:sz w:val="24"/>
          <w:szCs w:val="24"/>
        </w:rPr>
        <w:t>под ред. С.</w:t>
      </w:r>
      <w:r w:rsidRPr="00D30ABA">
        <w:rPr>
          <w:sz w:val="24"/>
          <w:szCs w:val="24"/>
          <w:lang w:val="uk-UA"/>
        </w:rPr>
        <w:t> </w:t>
      </w:r>
      <w:r w:rsidRPr="00D30ABA">
        <w:rPr>
          <w:sz w:val="24"/>
          <w:szCs w:val="24"/>
        </w:rPr>
        <w:t>С.</w:t>
      </w:r>
      <w:r w:rsidRPr="00D30ABA">
        <w:rPr>
          <w:sz w:val="24"/>
          <w:szCs w:val="24"/>
          <w:lang w:val="uk-UA"/>
        </w:rPr>
        <w:t> </w:t>
      </w:r>
      <w:r w:rsidRPr="00D30ABA">
        <w:rPr>
          <w:sz w:val="24"/>
          <w:szCs w:val="24"/>
        </w:rPr>
        <w:t>Ермакова</w:t>
      </w:r>
      <w:r w:rsidRPr="00D30ABA">
        <w:rPr>
          <w:sz w:val="24"/>
          <w:szCs w:val="24"/>
          <w:lang w:val="uk-UA"/>
        </w:rPr>
        <w:t>. </w:t>
      </w:r>
      <w:r w:rsidRPr="00D30ABA">
        <w:rPr>
          <w:sz w:val="24"/>
          <w:szCs w:val="24"/>
        </w:rPr>
        <w:t>– Х</w:t>
      </w:r>
      <w:r w:rsidRPr="00D30ABA">
        <w:rPr>
          <w:sz w:val="24"/>
          <w:szCs w:val="24"/>
          <w:lang w:val="uk-UA"/>
        </w:rPr>
        <w:t>.</w:t>
      </w:r>
      <w:r w:rsidRPr="00D30ABA">
        <w:rPr>
          <w:sz w:val="24"/>
          <w:szCs w:val="24"/>
        </w:rPr>
        <w:t>, 2001. – № </w:t>
      </w:r>
      <w:r w:rsidRPr="00D30ABA">
        <w:rPr>
          <w:sz w:val="24"/>
          <w:szCs w:val="24"/>
          <w:lang w:val="uk-UA"/>
        </w:rPr>
        <w:t>1</w:t>
      </w:r>
      <w:r w:rsidRPr="00D30ABA">
        <w:rPr>
          <w:sz w:val="24"/>
          <w:szCs w:val="24"/>
        </w:rPr>
        <w:t>.– С. </w:t>
      </w:r>
      <w:r w:rsidRPr="00D30ABA">
        <w:rPr>
          <w:sz w:val="24"/>
          <w:szCs w:val="24"/>
          <w:lang w:val="uk-UA"/>
        </w:rPr>
        <w:t>52</w:t>
      </w:r>
      <w:r w:rsidRPr="00D30ABA">
        <w:rPr>
          <w:sz w:val="24"/>
          <w:szCs w:val="24"/>
        </w:rPr>
        <w:t>–</w:t>
      </w:r>
      <w:r w:rsidRPr="00D30ABA">
        <w:rPr>
          <w:sz w:val="24"/>
          <w:szCs w:val="24"/>
          <w:lang w:val="uk-UA"/>
        </w:rPr>
        <w:t>55</w:t>
      </w:r>
      <w:r w:rsidRPr="00D30ABA">
        <w:rPr>
          <w:sz w:val="24"/>
          <w:szCs w:val="24"/>
        </w:rPr>
        <w:t xml:space="preserve">. (Соавт.: </w:t>
      </w:r>
      <w:r w:rsidRPr="00D30ABA">
        <w:rPr>
          <w:sz w:val="24"/>
          <w:szCs w:val="24"/>
          <w:lang w:val="uk-UA"/>
        </w:rPr>
        <w:t>С. А. Власенко</w:t>
      </w:r>
      <w:r w:rsidRPr="00D30ABA">
        <w:rPr>
          <w:sz w:val="24"/>
          <w:szCs w:val="24"/>
        </w:rPr>
        <w:t>).</w:t>
      </w:r>
    </w:p>
    <w:p w:rsidR="00381CF8" w:rsidRPr="00381CF8" w:rsidRDefault="00381CF8" w:rsidP="00DB6DDA">
      <w:pPr>
        <w:pStyle w:val="4"/>
        <w:tabs>
          <w:tab w:val="left" w:pos="567"/>
        </w:tabs>
        <w:ind w:firstLine="709"/>
        <w:jc w:val="both"/>
        <w:rPr>
          <w:sz w:val="24"/>
          <w:szCs w:val="24"/>
          <w:lang w:val="uk-UA"/>
        </w:rPr>
      </w:pPr>
    </w:p>
    <w:p w:rsidR="00DB6DDA" w:rsidRDefault="00DB6DDA" w:rsidP="00DB6DDA">
      <w:pPr>
        <w:pStyle w:val="4"/>
        <w:tabs>
          <w:tab w:val="left" w:pos="567"/>
        </w:tabs>
        <w:ind w:firstLine="709"/>
        <w:jc w:val="both"/>
        <w:rPr>
          <w:sz w:val="24"/>
          <w:szCs w:val="24"/>
          <w:lang w:val="uk-UA"/>
        </w:rPr>
      </w:pPr>
      <w:r w:rsidRPr="00D30ABA">
        <w:rPr>
          <w:sz w:val="24"/>
          <w:szCs w:val="24"/>
        </w:rPr>
        <w:t xml:space="preserve">Особенности адаптации юношеского организма к тренировочным нагрузкам </w:t>
      </w:r>
      <w:r w:rsidRPr="00D30ABA">
        <w:rPr>
          <w:sz w:val="24"/>
          <w:szCs w:val="24"/>
          <w:lang w:val="uk-UA"/>
        </w:rPr>
        <w:t xml:space="preserve">[Текст] </w:t>
      </w:r>
      <w:r w:rsidRPr="00D30ABA">
        <w:rPr>
          <w:sz w:val="24"/>
          <w:szCs w:val="24"/>
        </w:rPr>
        <w:t>//</w:t>
      </w:r>
      <w:r w:rsidRPr="00D30ABA">
        <w:rPr>
          <w:sz w:val="24"/>
          <w:szCs w:val="24"/>
          <w:lang w:val="uk-UA"/>
        </w:rPr>
        <w:t> </w:t>
      </w:r>
      <w:r w:rsidRPr="00D30ABA">
        <w:rPr>
          <w:sz w:val="24"/>
          <w:szCs w:val="24"/>
        </w:rPr>
        <w:t>Физическое воспитание студентов творческих специальносте</w:t>
      </w:r>
      <w:r w:rsidRPr="00D30ABA">
        <w:rPr>
          <w:sz w:val="24"/>
          <w:szCs w:val="24"/>
          <w:lang w:val="uk-UA"/>
        </w:rPr>
        <w:t>й </w:t>
      </w:r>
      <w:r w:rsidRPr="00D30ABA">
        <w:rPr>
          <w:sz w:val="24"/>
          <w:szCs w:val="24"/>
        </w:rPr>
        <w:t xml:space="preserve">: </w:t>
      </w:r>
      <w:r w:rsidRPr="00D30ABA">
        <w:rPr>
          <w:sz w:val="24"/>
          <w:szCs w:val="24"/>
          <w:lang w:val="uk-UA"/>
        </w:rPr>
        <w:t>с</w:t>
      </w:r>
      <w:r w:rsidRPr="00D30ABA">
        <w:rPr>
          <w:sz w:val="24"/>
          <w:szCs w:val="24"/>
        </w:rPr>
        <w:t>б. науч</w:t>
      </w:r>
      <w:r w:rsidRPr="00D30ABA">
        <w:rPr>
          <w:sz w:val="24"/>
          <w:szCs w:val="24"/>
          <w:lang w:val="uk-UA"/>
        </w:rPr>
        <w:t>.</w:t>
      </w:r>
      <w:r w:rsidRPr="00D30ABA">
        <w:rPr>
          <w:sz w:val="24"/>
          <w:szCs w:val="24"/>
        </w:rPr>
        <w:t xml:space="preserve"> тр</w:t>
      </w:r>
      <w:r w:rsidRPr="00D30ABA">
        <w:rPr>
          <w:sz w:val="24"/>
          <w:szCs w:val="24"/>
          <w:lang w:val="uk-UA"/>
        </w:rPr>
        <w:t>.</w:t>
      </w:r>
      <w:r w:rsidRPr="00D30ABA">
        <w:rPr>
          <w:sz w:val="24"/>
          <w:szCs w:val="24"/>
        </w:rPr>
        <w:t xml:space="preserve"> </w:t>
      </w:r>
      <w:r w:rsidRPr="00D30ABA">
        <w:rPr>
          <w:sz w:val="24"/>
          <w:szCs w:val="24"/>
          <w:lang w:val="uk-UA"/>
        </w:rPr>
        <w:t>/ </w:t>
      </w:r>
      <w:r w:rsidRPr="00D30ABA">
        <w:rPr>
          <w:sz w:val="24"/>
          <w:szCs w:val="24"/>
        </w:rPr>
        <w:t>под ред. С.</w:t>
      </w:r>
      <w:r w:rsidRPr="00D30ABA">
        <w:rPr>
          <w:sz w:val="24"/>
          <w:szCs w:val="24"/>
          <w:lang w:val="uk-UA"/>
        </w:rPr>
        <w:t> </w:t>
      </w:r>
      <w:r w:rsidRPr="00D30ABA">
        <w:rPr>
          <w:sz w:val="24"/>
          <w:szCs w:val="24"/>
        </w:rPr>
        <w:t>С.</w:t>
      </w:r>
      <w:r w:rsidRPr="00D30ABA">
        <w:rPr>
          <w:sz w:val="24"/>
          <w:szCs w:val="24"/>
          <w:lang w:val="uk-UA"/>
        </w:rPr>
        <w:t> </w:t>
      </w:r>
      <w:r w:rsidRPr="00D30ABA">
        <w:rPr>
          <w:sz w:val="24"/>
          <w:szCs w:val="24"/>
        </w:rPr>
        <w:t>Ермакова</w:t>
      </w:r>
      <w:r w:rsidRPr="00D30ABA">
        <w:rPr>
          <w:sz w:val="24"/>
          <w:szCs w:val="24"/>
          <w:lang w:val="uk-UA"/>
        </w:rPr>
        <w:t>.</w:t>
      </w:r>
      <w:r w:rsidRPr="00D30ABA">
        <w:rPr>
          <w:sz w:val="24"/>
          <w:szCs w:val="24"/>
        </w:rPr>
        <w:t xml:space="preserve"> – Х</w:t>
      </w:r>
      <w:r w:rsidRPr="00D30ABA">
        <w:rPr>
          <w:sz w:val="24"/>
          <w:szCs w:val="24"/>
          <w:lang w:val="uk-UA"/>
        </w:rPr>
        <w:t>.</w:t>
      </w:r>
      <w:r w:rsidRPr="00D30ABA">
        <w:rPr>
          <w:sz w:val="24"/>
          <w:szCs w:val="24"/>
        </w:rPr>
        <w:t>, 2001. – № </w:t>
      </w:r>
      <w:r w:rsidRPr="00D30ABA">
        <w:rPr>
          <w:sz w:val="24"/>
          <w:szCs w:val="24"/>
          <w:lang w:val="uk-UA"/>
        </w:rPr>
        <w:t>4</w:t>
      </w:r>
      <w:r w:rsidRPr="00D30ABA">
        <w:rPr>
          <w:sz w:val="24"/>
          <w:szCs w:val="24"/>
        </w:rPr>
        <w:t>.– С. </w:t>
      </w:r>
      <w:r w:rsidRPr="00D30ABA">
        <w:rPr>
          <w:sz w:val="24"/>
          <w:szCs w:val="24"/>
          <w:lang w:val="uk-UA"/>
        </w:rPr>
        <w:t>12</w:t>
      </w:r>
      <w:r w:rsidRPr="00D30ABA">
        <w:rPr>
          <w:sz w:val="24"/>
          <w:szCs w:val="24"/>
        </w:rPr>
        <w:t>–</w:t>
      </w:r>
      <w:r w:rsidRPr="00D30ABA">
        <w:rPr>
          <w:sz w:val="24"/>
          <w:szCs w:val="24"/>
          <w:lang w:val="uk-UA"/>
        </w:rPr>
        <w:t>15</w:t>
      </w:r>
      <w:r w:rsidRPr="00D30ABA">
        <w:rPr>
          <w:sz w:val="24"/>
          <w:szCs w:val="24"/>
        </w:rPr>
        <w:t xml:space="preserve">. (Соавт.: </w:t>
      </w:r>
      <w:r w:rsidRPr="00D30ABA">
        <w:rPr>
          <w:sz w:val="24"/>
          <w:szCs w:val="24"/>
          <w:lang w:val="uk-UA"/>
        </w:rPr>
        <w:t>С. А. Власенко</w:t>
      </w:r>
      <w:r w:rsidRPr="00D30ABA">
        <w:rPr>
          <w:sz w:val="24"/>
          <w:szCs w:val="24"/>
        </w:rPr>
        <w:t>).</w:t>
      </w:r>
    </w:p>
    <w:p w:rsidR="00381CF8" w:rsidRPr="00381CF8" w:rsidRDefault="00381CF8" w:rsidP="00DB6DDA">
      <w:pPr>
        <w:pStyle w:val="4"/>
        <w:tabs>
          <w:tab w:val="left" w:pos="567"/>
        </w:tabs>
        <w:ind w:firstLine="709"/>
        <w:jc w:val="both"/>
        <w:rPr>
          <w:sz w:val="24"/>
          <w:szCs w:val="24"/>
          <w:lang w:val="uk-UA"/>
        </w:rPr>
      </w:pPr>
    </w:p>
    <w:p w:rsidR="00DB6DDA" w:rsidRDefault="00DB6DDA" w:rsidP="00DB6DDA">
      <w:pPr>
        <w:pStyle w:val="4"/>
        <w:ind w:firstLine="709"/>
        <w:jc w:val="both"/>
        <w:rPr>
          <w:sz w:val="24"/>
          <w:szCs w:val="24"/>
          <w:lang w:val="uk-UA"/>
        </w:rPr>
      </w:pPr>
      <w:r w:rsidRPr="00D30ABA">
        <w:rPr>
          <w:sz w:val="24"/>
          <w:szCs w:val="24"/>
          <w:lang w:val="uk-UA"/>
        </w:rPr>
        <w:t xml:space="preserve">Педагогічні основи підготовки волейболістів високої кваліфікації [Текст] // Педагогіка, психологія та медико-біологічні проблеми фізичного виховання і спорту : зб. наук. пр. </w:t>
      </w:r>
      <w:r w:rsidRPr="00D30ABA">
        <w:rPr>
          <w:sz w:val="24"/>
          <w:szCs w:val="24"/>
          <w:lang w:val="uk-UA"/>
        </w:rPr>
        <w:lastRenderedPageBreak/>
        <w:t>/ під ред. С. С. Єрмакова. – Х., 2001. – № 1. – С. 3–6. (Співавт.: С. О. Власенко).</w:t>
      </w:r>
    </w:p>
    <w:p w:rsidR="00381CF8" w:rsidRPr="00D30ABA" w:rsidRDefault="00381CF8" w:rsidP="00DB6DDA">
      <w:pPr>
        <w:pStyle w:val="4"/>
        <w:ind w:firstLine="709"/>
        <w:jc w:val="both"/>
        <w:rPr>
          <w:sz w:val="24"/>
          <w:szCs w:val="24"/>
          <w:lang w:val="uk-UA"/>
        </w:rPr>
      </w:pPr>
    </w:p>
    <w:p w:rsidR="00DB6DDA" w:rsidRDefault="00DB6DDA" w:rsidP="00DB6DDA">
      <w:pPr>
        <w:pStyle w:val="4"/>
        <w:ind w:firstLine="709"/>
        <w:jc w:val="both"/>
        <w:rPr>
          <w:sz w:val="24"/>
          <w:szCs w:val="24"/>
          <w:lang w:val="uk-UA"/>
        </w:rPr>
      </w:pPr>
      <w:r w:rsidRPr="00D30ABA">
        <w:rPr>
          <w:sz w:val="24"/>
          <w:szCs w:val="24"/>
          <w:lang w:val="uk-UA"/>
        </w:rPr>
        <w:t>Построение педагогических моделей в процессе обучения двигательным действиям [Текст] // Педагогіка, психологія та медико-біологічні проблеми фізичного виховання і спорту : зб. наук. пр. / під ред. С. С. Єрмакова. – Х., 2001. – № 29. – С. 59–62. (Соавт.: В. И. Синиговец).</w:t>
      </w:r>
    </w:p>
    <w:p w:rsidR="00381CF8" w:rsidRPr="00D30ABA" w:rsidRDefault="00381CF8" w:rsidP="00DB6DDA">
      <w:pPr>
        <w:pStyle w:val="4"/>
        <w:ind w:firstLine="709"/>
        <w:jc w:val="both"/>
        <w:rPr>
          <w:sz w:val="24"/>
          <w:szCs w:val="24"/>
          <w:lang w:val="uk-UA"/>
        </w:rPr>
      </w:pPr>
    </w:p>
    <w:p w:rsidR="00DB6DDA" w:rsidRDefault="00DB6DDA" w:rsidP="00DB6DDA">
      <w:pPr>
        <w:pStyle w:val="4"/>
        <w:ind w:firstLine="709"/>
        <w:jc w:val="both"/>
        <w:rPr>
          <w:sz w:val="24"/>
          <w:szCs w:val="24"/>
          <w:lang w:val="uk-UA"/>
        </w:rPr>
      </w:pPr>
      <w:r w:rsidRPr="00D30ABA">
        <w:rPr>
          <w:sz w:val="24"/>
          <w:szCs w:val="24"/>
          <w:lang w:val="uk-UA"/>
        </w:rPr>
        <w:t>Проблема рухової активності молоді в сучасній літературі [Текст] // Педагогіка, психологія та медико-біологічні проблеми фізичного виховання і спорту : зб. наук. пр. / під ред. С. С. Єрмакова. – Х., 2001. – №</w:t>
      </w:r>
      <w:r>
        <w:rPr>
          <w:sz w:val="24"/>
          <w:szCs w:val="24"/>
          <w:lang w:val="uk-UA"/>
        </w:rPr>
        <w:t> 24. – С. 15–24.</w:t>
      </w:r>
    </w:p>
    <w:p w:rsidR="00381CF8" w:rsidRPr="00D30ABA" w:rsidRDefault="00381CF8" w:rsidP="00DB6DDA">
      <w:pPr>
        <w:pStyle w:val="4"/>
        <w:ind w:firstLine="709"/>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Проблеми навчання й удосконалення рухової функції людини [Текст] // Педагогіка, психологія та медико-біологічні проблеми фізичного виховання і спорту : зб. наук. пр. / під ред. С. С. Єрмакова. – Х., 2001. – № 5. – С. 18–26.</w:t>
      </w:r>
    </w:p>
    <w:p w:rsidR="00381CF8" w:rsidRPr="00D30ABA" w:rsidRDefault="00381CF8" w:rsidP="00DB6DDA">
      <w:pPr>
        <w:ind w:firstLine="720"/>
        <w:jc w:val="both"/>
        <w:rPr>
          <w:sz w:val="24"/>
          <w:szCs w:val="24"/>
          <w:lang w:val="uk-UA"/>
        </w:rPr>
      </w:pPr>
    </w:p>
    <w:p w:rsidR="00DB6DDA" w:rsidRDefault="00DB6DDA" w:rsidP="00DB6DDA">
      <w:pPr>
        <w:pStyle w:val="4"/>
        <w:tabs>
          <w:tab w:val="left" w:pos="567"/>
        </w:tabs>
        <w:ind w:firstLine="709"/>
        <w:jc w:val="both"/>
        <w:rPr>
          <w:sz w:val="24"/>
          <w:szCs w:val="24"/>
          <w:lang w:val="uk-UA"/>
        </w:rPr>
      </w:pPr>
      <w:r w:rsidRPr="00D30ABA">
        <w:rPr>
          <w:sz w:val="24"/>
          <w:szCs w:val="24"/>
        </w:rPr>
        <w:t xml:space="preserve">Психолого-физиологические и дидактические особенности обучения движениям в процессе занятий физической культурой </w:t>
      </w:r>
      <w:r w:rsidRPr="00D30ABA">
        <w:rPr>
          <w:sz w:val="24"/>
          <w:szCs w:val="24"/>
          <w:lang w:val="uk-UA"/>
        </w:rPr>
        <w:t xml:space="preserve">[Текст] </w:t>
      </w:r>
      <w:r w:rsidRPr="00D30ABA">
        <w:rPr>
          <w:sz w:val="24"/>
          <w:szCs w:val="24"/>
        </w:rPr>
        <w:t>// Физическое воспитание студентов творческих специальносте</w:t>
      </w:r>
      <w:r w:rsidRPr="00D30ABA">
        <w:rPr>
          <w:sz w:val="24"/>
          <w:szCs w:val="24"/>
          <w:lang w:val="uk-UA"/>
        </w:rPr>
        <w:t>й </w:t>
      </w:r>
      <w:r w:rsidRPr="00D30ABA">
        <w:rPr>
          <w:sz w:val="24"/>
          <w:szCs w:val="24"/>
        </w:rPr>
        <w:t xml:space="preserve">: </w:t>
      </w:r>
      <w:r w:rsidRPr="00D30ABA">
        <w:rPr>
          <w:sz w:val="24"/>
          <w:szCs w:val="24"/>
          <w:lang w:val="uk-UA"/>
        </w:rPr>
        <w:t>с</w:t>
      </w:r>
      <w:r w:rsidRPr="00D30ABA">
        <w:rPr>
          <w:sz w:val="24"/>
          <w:szCs w:val="24"/>
        </w:rPr>
        <w:t>б. науч</w:t>
      </w:r>
      <w:r w:rsidRPr="00D30ABA">
        <w:rPr>
          <w:sz w:val="24"/>
          <w:szCs w:val="24"/>
          <w:lang w:val="uk-UA"/>
        </w:rPr>
        <w:t>.</w:t>
      </w:r>
      <w:r w:rsidRPr="00D30ABA">
        <w:rPr>
          <w:sz w:val="24"/>
          <w:szCs w:val="24"/>
        </w:rPr>
        <w:t xml:space="preserve"> тр</w:t>
      </w:r>
      <w:r w:rsidRPr="00D30ABA">
        <w:rPr>
          <w:sz w:val="24"/>
          <w:szCs w:val="24"/>
          <w:lang w:val="uk-UA"/>
        </w:rPr>
        <w:t>.</w:t>
      </w:r>
      <w:r w:rsidRPr="00D30ABA">
        <w:rPr>
          <w:sz w:val="24"/>
          <w:szCs w:val="24"/>
        </w:rPr>
        <w:t xml:space="preserve"> </w:t>
      </w:r>
      <w:r w:rsidRPr="00D30ABA">
        <w:rPr>
          <w:sz w:val="24"/>
          <w:szCs w:val="24"/>
          <w:lang w:val="uk-UA"/>
        </w:rPr>
        <w:t>/ </w:t>
      </w:r>
      <w:r w:rsidRPr="00D30ABA">
        <w:rPr>
          <w:sz w:val="24"/>
          <w:szCs w:val="24"/>
        </w:rPr>
        <w:t>под ред. С.</w:t>
      </w:r>
      <w:r w:rsidRPr="00D30ABA">
        <w:rPr>
          <w:sz w:val="24"/>
          <w:szCs w:val="24"/>
          <w:lang w:val="uk-UA"/>
        </w:rPr>
        <w:t> </w:t>
      </w:r>
      <w:r w:rsidRPr="00D30ABA">
        <w:rPr>
          <w:sz w:val="24"/>
          <w:szCs w:val="24"/>
        </w:rPr>
        <w:t>С.</w:t>
      </w:r>
      <w:r w:rsidRPr="00D30ABA">
        <w:rPr>
          <w:sz w:val="24"/>
          <w:szCs w:val="24"/>
          <w:lang w:val="uk-UA"/>
        </w:rPr>
        <w:t> </w:t>
      </w:r>
      <w:r w:rsidRPr="00D30ABA">
        <w:rPr>
          <w:sz w:val="24"/>
          <w:szCs w:val="24"/>
        </w:rPr>
        <w:t>Ермакова</w:t>
      </w:r>
      <w:r w:rsidRPr="00D30ABA">
        <w:rPr>
          <w:sz w:val="24"/>
          <w:szCs w:val="24"/>
          <w:lang w:val="uk-UA"/>
        </w:rPr>
        <w:t>.</w:t>
      </w:r>
      <w:r w:rsidRPr="00D30ABA">
        <w:rPr>
          <w:sz w:val="24"/>
          <w:szCs w:val="24"/>
        </w:rPr>
        <w:t xml:space="preserve"> – Х</w:t>
      </w:r>
      <w:r w:rsidRPr="00D30ABA">
        <w:rPr>
          <w:sz w:val="24"/>
          <w:szCs w:val="24"/>
          <w:lang w:val="uk-UA"/>
        </w:rPr>
        <w:t>.</w:t>
      </w:r>
      <w:r w:rsidRPr="00D30ABA">
        <w:rPr>
          <w:sz w:val="24"/>
          <w:szCs w:val="24"/>
        </w:rPr>
        <w:t>, 2001. – № 6.– С. 33–41. (Соавт.: В. И. Синиговец).</w:t>
      </w:r>
    </w:p>
    <w:p w:rsidR="00381CF8" w:rsidRPr="00381CF8" w:rsidRDefault="00381CF8" w:rsidP="00DB6DDA">
      <w:pPr>
        <w:pStyle w:val="4"/>
        <w:tabs>
          <w:tab w:val="left" w:pos="567"/>
        </w:tabs>
        <w:ind w:firstLine="709"/>
        <w:jc w:val="both"/>
        <w:rPr>
          <w:sz w:val="24"/>
          <w:szCs w:val="24"/>
          <w:lang w:val="uk-UA"/>
        </w:rPr>
      </w:pPr>
    </w:p>
    <w:p w:rsidR="00DB6DDA" w:rsidRDefault="00DB6DDA" w:rsidP="00DB6DDA">
      <w:pPr>
        <w:pStyle w:val="4"/>
        <w:ind w:firstLine="709"/>
        <w:jc w:val="both"/>
        <w:rPr>
          <w:sz w:val="24"/>
          <w:szCs w:val="24"/>
          <w:lang w:val="uk-UA"/>
        </w:rPr>
      </w:pPr>
      <w:r w:rsidRPr="00D30ABA">
        <w:rPr>
          <w:sz w:val="24"/>
          <w:szCs w:val="24"/>
          <w:lang w:val="uk-UA"/>
        </w:rPr>
        <w:t>Рівень та якість фізичної підготовленості юнаків старших класів, які мешкають в умовах пострадіаційного забруднення і не займаються спортом [Текст] // Педагогіка, психологія та медико-біологічні проблеми фізичного виховання і спорту : зб. наук. пр. / під ред. С. С. Єрмакова. – Х., 2001. – № 19. – С. 37–40. (Співавт.:</w:t>
      </w:r>
      <w:r>
        <w:rPr>
          <w:sz w:val="24"/>
          <w:szCs w:val="24"/>
          <w:lang w:val="uk-UA"/>
        </w:rPr>
        <w:t xml:space="preserve"> </w:t>
      </w:r>
      <w:r w:rsidRPr="00D30ABA">
        <w:rPr>
          <w:sz w:val="24"/>
          <w:szCs w:val="24"/>
          <w:lang w:val="uk-UA"/>
        </w:rPr>
        <w:t>А. І. Панін, І. А. Панін).</w:t>
      </w:r>
    </w:p>
    <w:p w:rsidR="00381CF8" w:rsidRPr="00D30ABA" w:rsidRDefault="00381CF8" w:rsidP="00DB6DDA">
      <w:pPr>
        <w:pStyle w:val="4"/>
        <w:ind w:firstLine="709"/>
        <w:jc w:val="both"/>
        <w:rPr>
          <w:sz w:val="24"/>
          <w:szCs w:val="24"/>
          <w:lang w:val="uk-UA"/>
        </w:rPr>
      </w:pPr>
    </w:p>
    <w:p w:rsidR="00DB6DDA" w:rsidRDefault="00DB6DDA" w:rsidP="00DB6DDA">
      <w:pPr>
        <w:pStyle w:val="4"/>
        <w:ind w:firstLine="709"/>
        <w:jc w:val="both"/>
        <w:rPr>
          <w:sz w:val="24"/>
          <w:szCs w:val="24"/>
          <w:lang w:val="uk-UA"/>
        </w:rPr>
      </w:pPr>
      <w:r w:rsidRPr="00D30ABA">
        <w:rPr>
          <w:sz w:val="24"/>
          <w:szCs w:val="24"/>
          <w:lang w:val="uk-UA"/>
        </w:rPr>
        <w:t xml:space="preserve">Скелет людини в процесі онтогенезу [Текст] // Педагогіка, психологія та медико-біологічні проблеми </w:t>
      </w:r>
      <w:r w:rsidRPr="00D30ABA">
        <w:rPr>
          <w:sz w:val="24"/>
          <w:szCs w:val="24"/>
          <w:lang w:val="uk-UA"/>
        </w:rPr>
        <w:lastRenderedPageBreak/>
        <w:t>фізичного виховання і спорту : зб. наук. пр. / під ред. С. С. Єрмакова. – Х., 2001. – № 26. – С. 12–17.</w:t>
      </w:r>
    </w:p>
    <w:p w:rsidR="00381CF8" w:rsidRPr="00D30ABA" w:rsidRDefault="00381CF8" w:rsidP="00DB6DDA">
      <w:pPr>
        <w:pStyle w:val="4"/>
        <w:ind w:firstLine="709"/>
        <w:jc w:val="both"/>
        <w:rPr>
          <w:sz w:val="24"/>
          <w:szCs w:val="24"/>
          <w:lang w:val="uk-UA"/>
        </w:rPr>
      </w:pPr>
    </w:p>
    <w:p w:rsidR="00DB6DDA" w:rsidRDefault="00DB6DDA" w:rsidP="00DB6DDA">
      <w:pPr>
        <w:pStyle w:val="4"/>
        <w:ind w:firstLine="709"/>
        <w:jc w:val="both"/>
        <w:rPr>
          <w:sz w:val="24"/>
          <w:szCs w:val="24"/>
          <w:lang w:val="uk-UA"/>
        </w:rPr>
      </w:pPr>
      <w:r w:rsidRPr="00D30ABA">
        <w:rPr>
          <w:sz w:val="24"/>
          <w:szCs w:val="24"/>
          <w:lang w:val="uk-UA"/>
        </w:rPr>
        <w:t>Сравнительный а</w:t>
      </w:r>
      <w:r>
        <w:rPr>
          <w:sz w:val="24"/>
          <w:szCs w:val="24"/>
          <w:lang w:val="uk-UA"/>
        </w:rPr>
        <w:t>нализ влияния уроков с режимами</w:t>
      </w:r>
      <w:r w:rsidRPr="00D30ABA">
        <w:rPr>
          <w:sz w:val="24"/>
          <w:szCs w:val="24"/>
          <w:lang w:val="uk-UA"/>
        </w:rPr>
        <w:t xml:space="preserve"> </w:t>
      </w:r>
      <w:r>
        <w:rPr>
          <w:sz w:val="24"/>
          <w:szCs w:val="24"/>
          <w:lang w:val="uk-UA"/>
        </w:rPr>
        <w:t>"А" и "В" и задачами действия № 1, 2, </w:t>
      </w:r>
      <w:r w:rsidRPr="00D30ABA">
        <w:rPr>
          <w:sz w:val="24"/>
          <w:szCs w:val="24"/>
          <w:lang w:val="uk-UA"/>
        </w:rPr>
        <w:t>3 на развитие отдельных показателей специальной работоспособности лыжников-гонщиков [Текст] // Педагогіка, психологія та медико-біологічні проблеми фізичного виховання і спорту : зб. наук. пр. / під ред. С. С. Єрмакова. – Х., 2001. – № 12. – С.</w:t>
      </w:r>
      <w:r w:rsidR="00D2782B">
        <w:rPr>
          <w:sz w:val="24"/>
          <w:szCs w:val="24"/>
          <w:lang w:val="uk-UA"/>
        </w:rPr>
        <w:t> </w:t>
      </w:r>
      <w:r w:rsidRPr="00D30ABA">
        <w:rPr>
          <w:sz w:val="24"/>
          <w:szCs w:val="24"/>
          <w:lang w:val="uk-UA"/>
        </w:rPr>
        <w:t>27–32. (Співавт.: С. А. Власенко).</w:t>
      </w:r>
    </w:p>
    <w:p w:rsidR="00381CF8" w:rsidRPr="00D30ABA" w:rsidRDefault="00381CF8" w:rsidP="00DB6DDA">
      <w:pPr>
        <w:pStyle w:val="4"/>
        <w:ind w:firstLine="709"/>
        <w:jc w:val="both"/>
        <w:rPr>
          <w:sz w:val="24"/>
          <w:szCs w:val="24"/>
          <w:lang w:val="uk-UA"/>
        </w:rPr>
      </w:pPr>
    </w:p>
    <w:p w:rsidR="00DB6DDA" w:rsidRDefault="00DB6DDA" w:rsidP="00DB6DDA">
      <w:pPr>
        <w:pStyle w:val="4"/>
        <w:ind w:firstLine="709"/>
        <w:jc w:val="both"/>
        <w:rPr>
          <w:sz w:val="24"/>
          <w:szCs w:val="24"/>
          <w:lang w:val="uk-UA"/>
        </w:rPr>
      </w:pPr>
      <w:r w:rsidRPr="00D30ABA">
        <w:rPr>
          <w:sz w:val="24"/>
          <w:szCs w:val="24"/>
          <w:lang w:val="uk-UA"/>
        </w:rPr>
        <w:t>Стретчінг як засіб розвитку гнучкості дівчат шкільного віку засобами ритмічної гімнастики [Текст] // Педагогіка, психологія та медико-біологічні проблеми фізичного виховання і спорту : зб. наук. пр. / під ред. С. С. Єрмакова. – Х., 2001. – № 15. – С. 11–16. (Співавт.: В. І. Синіговець).</w:t>
      </w:r>
    </w:p>
    <w:p w:rsidR="00381CF8" w:rsidRPr="00D30ABA" w:rsidRDefault="00381CF8" w:rsidP="00DB6DDA">
      <w:pPr>
        <w:pStyle w:val="4"/>
        <w:ind w:firstLine="709"/>
        <w:jc w:val="both"/>
        <w:rPr>
          <w:sz w:val="24"/>
          <w:szCs w:val="24"/>
          <w:lang w:val="uk-UA"/>
        </w:rPr>
      </w:pPr>
    </w:p>
    <w:p w:rsidR="00DB6DDA" w:rsidRDefault="00DB6DDA" w:rsidP="00DB6DDA">
      <w:pPr>
        <w:pStyle w:val="4"/>
        <w:ind w:firstLine="709"/>
        <w:jc w:val="both"/>
        <w:rPr>
          <w:sz w:val="24"/>
          <w:szCs w:val="24"/>
          <w:lang w:val="uk-UA"/>
        </w:rPr>
      </w:pPr>
      <w:r w:rsidRPr="00D30ABA">
        <w:rPr>
          <w:sz w:val="24"/>
          <w:szCs w:val="24"/>
          <w:lang w:val="uk-UA"/>
        </w:rPr>
        <w:t xml:space="preserve">Теоретико-методологічні основи дослідження координаційної структури рухової активності молоді [Текст] // Педагогіка, психологія та медико-біологічні проблеми фізичного виховання і спорту : зб. наук. пр. / під ред. С. С. Єрмакова. </w:t>
      </w:r>
      <w:r>
        <w:rPr>
          <w:sz w:val="24"/>
          <w:szCs w:val="24"/>
          <w:lang w:val="uk-UA"/>
        </w:rPr>
        <w:t>– Х., 2001. – № 23. – С. 13–18.</w:t>
      </w:r>
    </w:p>
    <w:p w:rsidR="00381CF8" w:rsidRPr="00D30ABA" w:rsidRDefault="00381CF8" w:rsidP="00DB6DDA">
      <w:pPr>
        <w:pStyle w:val="4"/>
        <w:ind w:firstLine="709"/>
        <w:jc w:val="both"/>
        <w:rPr>
          <w:sz w:val="24"/>
          <w:szCs w:val="24"/>
          <w:lang w:val="uk-UA"/>
        </w:rPr>
      </w:pPr>
    </w:p>
    <w:p w:rsidR="00DB6DDA" w:rsidRDefault="00DB6DDA" w:rsidP="00DB6DDA">
      <w:pPr>
        <w:pStyle w:val="4"/>
        <w:ind w:firstLine="709"/>
        <w:jc w:val="both"/>
        <w:rPr>
          <w:sz w:val="24"/>
          <w:szCs w:val="24"/>
          <w:lang w:val="uk-UA"/>
        </w:rPr>
      </w:pPr>
      <w:r w:rsidRPr="00D30ABA">
        <w:rPr>
          <w:sz w:val="24"/>
          <w:szCs w:val="24"/>
          <w:lang w:val="uk-UA"/>
        </w:rPr>
        <w:t>Управління педагогічним процесом підготовки волейболістів різних вікових груп [Текст] // Педагогіка, психологія та медико-біологічні проблеми фізичного виховання і спорту : зб. наук. пр. / під ред. С. С. Єрмакова. – Х., 2001. – № 3. – С. 3–6. (Співавт.: С. О. Власенко, В. І. Синіговець).</w:t>
      </w:r>
    </w:p>
    <w:p w:rsidR="00381CF8" w:rsidRPr="00D30ABA" w:rsidRDefault="00381CF8" w:rsidP="00DB6DDA">
      <w:pPr>
        <w:pStyle w:val="4"/>
        <w:ind w:firstLine="709"/>
        <w:jc w:val="both"/>
        <w:rPr>
          <w:sz w:val="24"/>
          <w:szCs w:val="24"/>
          <w:lang w:val="uk-UA"/>
        </w:rPr>
      </w:pPr>
    </w:p>
    <w:p w:rsidR="00DB6DDA" w:rsidRDefault="00DB6DDA" w:rsidP="00DB6DDA">
      <w:pPr>
        <w:pStyle w:val="4"/>
        <w:tabs>
          <w:tab w:val="left" w:pos="567"/>
        </w:tabs>
        <w:ind w:firstLine="709"/>
        <w:jc w:val="both"/>
        <w:rPr>
          <w:sz w:val="24"/>
          <w:szCs w:val="24"/>
          <w:lang w:val="uk-UA"/>
        </w:rPr>
      </w:pPr>
      <w:r w:rsidRPr="00D30ABA">
        <w:rPr>
          <w:sz w:val="24"/>
          <w:szCs w:val="24"/>
        </w:rPr>
        <w:t xml:space="preserve">Физические упражнения как кибернетические системы </w:t>
      </w:r>
      <w:r w:rsidRPr="00D30ABA">
        <w:rPr>
          <w:sz w:val="24"/>
          <w:szCs w:val="24"/>
          <w:lang w:val="uk-UA"/>
        </w:rPr>
        <w:t xml:space="preserve">[Текст] </w:t>
      </w:r>
      <w:r w:rsidRPr="00D30ABA">
        <w:rPr>
          <w:sz w:val="24"/>
          <w:szCs w:val="24"/>
        </w:rPr>
        <w:t>// Физическое воспитание студентов творческих специальносте</w:t>
      </w:r>
      <w:r w:rsidRPr="00D30ABA">
        <w:rPr>
          <w:sz w:val="24"/>
          <w:szCs w:val="24"/>
          <w:lang w:val="uk-UA"/>
        </w:rPr>
        <w:t>й </w:t>
      </w:r>
      <w:r w:rsidRPr="00D30ABA">
        <w:rPr>
          <w:sz w:val="24"/>
          <w:szCs w:val="24"/>
        </w:rPr>
        <w:t xml:space="preserve">: </w:t>
      </w:r>
      <w:r w:rsidRPr="00D30ABA">
        <w:rPr>
          <w:sz w:val="24"/>
          <w:szCs w:val="24"/>
          <w:lang w:val="uk-UA"/>
        </w:rPr>
        <w:t>с</w:t>
      </w:r>
      <w:r w:rsidRPr="00D30ABA">
        <w:rPr>
          <w:sz w:val="24"/>
          <w:szCs w:val="24"/>
        </w:rPr>
        <w:t>б. науч</w:t>
      </w:r>
      <w:r w:rsidRPr="00D30ABA">
        <w:rPr>
          <w:sz w:val="24"/>
          <w:szCs w:val="24"/>
          <w:lang w:val="uk-UA"/>
        </w:rPr>
        <w:t>.</w:t>
      </w:r>
      <w:r w:rsidRPr="00D30ABA">
        <w:rPr>
          <w:sz w:val="24"/>
          <w:szCs w:val="24"/>
        </w:rPr>
        <w:t xml:space="preserve"> тр</w:t>
      </w:r>
      <w:r w:rsidRPr="00D30ABA">
        <w:rPr>
          <w:sz w:val="24"/>
          <w:szCs w:val="24"/>
          <w:lang w:val="uk-UA"/>
        </w:rPr>
        <w:t>.</w:t>
      </w:r>
      <w:r w:rsidRPr="00D30ABA">
        <w:rPr>
          <w:sz w:val="24"/>
          <w:szCs w:val="24"/>
        </w:rPr>
        <w:t xml:space="preserve"> </w:t>
      </w:r>
      <w:r w:rsidRPr="00D30ABA">
        <w:rPr>
          <w:sz w:val="24"/>
          <w:szCs w:val="24"/>
          <w:lang w:val="uk-UA"/>
        </w:rPr>
        <w:t>/ </w:t>
      </w:r>
      <w:r w:rsidRPr="00D30ABA">
        <w:rPr>
          <w:sz w:val="24"/>
          <w:szCs w:val="24"/>
        </w:rPr>
        <w:t>под ред. С.</w:t>
      </w:r>
      <w:r w:rsidRPr="00D30ABA">
        <w:rPr>
          <w:sz w:val="24"/>
          <w:szCs w:val="24"/>
          <w:lang w:val="uk-UA"/>
        </w:rPr>
        <w:t> </w:t>
      </w:r>
      <w:r w:rsidRPr="00D30ABA">
        <w:rPr>
          <w:sz w:val="24"/>
          <w:szCs w:val="24"/>
        </w:rPr>
        <w:t>С.</w:t>
      </w:r>
      <w:r w:rsidRPr="00D30ABA">
        <w:rPr>
          <w:sz w:val="24"/>
          <w:szCs w:val="24"/>
          <w:lang w:val="uk-UA"/>
        </w:rPr>
        <w:t> </w:t>
      </w:r>
      <w:r w:rsidRPr="00D30ABA">
        <w:rPr>
          <w:sz w:val="24"/>
          <w:szCs w:val="24"/>
        </w:rPr>
        <w:t>Ермакова</w:t>
      </w:r>
      <w:r w:rsidRPr="00D30ABA">
        <w:rPr>
          <w:sz w:val="24"/>
          <w:szCs w:val="24"/>
          <w:lang w:val="uk-UA"/>
        </w:rPr>
        <w:t>.</w:t>
      </w:r>
      <w:r w:rsidRPr="00D30ABA">
        <w:rPr>
          <w:sz w:val="24"/>
          <w:szCs w:val="24"/>
        </w:rPr>
        <w:t xml:space="preserve"> – Х</w:t>
      </w:r>
      <w:r w:rsidRPr="00D30ABA">
        <w:rPr>
          <w:sz w:val="24"/>
          <w:szCs w:val="24"/>
          <w:lang w:val="uk-UA"/>
        </w:rPr>
        <w:t>.</w:t>
      </w:r>
      <w:r w:rsidRPr="00D30ABA">
        <w:rPr>
          <w:sz w:val="24"/>
          <w:szCs w:val="24"/>
        </w:rPr>
        <w:t>, 2001. – № </w:t>
      </w:r>
      <w:r w:rsidRPr="00D30ABA">
        <w:rPr>
          <w:sz w:val="24"/>
          <w:szCs w:val="24"/>
          <w:lang w:val="uk-UA"/>
        </w:rPr>
        <w:t>3</w:t>
      </w:r>
      <w:r w:rsidRPr="00D30ABA">
        <w:rPr>
          <w:sz w:val="24"/>
          <w:szCs w:val="24"/>
        </w:rPr>
        <w:t>.– С. 3–</w:t>
      </w:r>
      <w:r w:rsidRPr="00D30ABA">
        <w:rPr>
          <w:sz w:val="24"/>
          <w:szCs w:val="24"/>
          <w:lang w:val="uk-UA"/>
        </w:rPr>
        <w:t>7</w:t>
      </w:r>
      <w:r w:rsidRPr="00D30ABA">
        <w:rPr>
          <w:sz w:val="24"/>
          <w:szCs w:val="24"/>
        </w:rPr>
        <w:t xml:space="preserve">. (Соавт.: </w:t>
      </w:r>
      <w:r w:rsidRPr="00D30ABA">
        <w:rPr>
          <w:sz w:val="24"/>
          <w:szCs w:val="24"/>
          <w:lang w:val="uk-UA"/>
        </w:rPr>
        <w:t>С. А. Власенко, В. И. Синиговец</w:t>
      </w:r>
      <w:r w:rsidRPr="00D30ABA">
        <w:rPr>
          <w:sz w:val="24"/>
          <w:szCs w:val="24"/>
        </w:rPr>
        <w:t>).</w:t>
      </w:r>
    </w:p>
    <w:p w:rsidR="00381CF8" w:rsidRPr="00381CF8" w:rsidRDefault="00381CF8" w:rsidP="00DB6DDA">
      <w:pPr>
        <w:pStyle w:val="4"/>
        <w:tabs>
          <w:tab w:val="left" w:pos="567"/>
        </w:tabs>
        <w:ind w:firstLine="709"/>
        <w:jc w:val="both"/>
        <w:rPr>
          <w:sz w:val="24"/>
          <w:szCs w:val="24"/>
          <w:lang w:val="uk-UA"/>
        </w:rPr>
      </w:pPr>
    </w:p>
    <w:p w:rsidR="00DB6DDA" w:rsidRDefault="00DB6DDA" w:rsidP="00DB6DDA">
      <w:pPr>
        <w:pStyle w:val="4"/>
        <w:tabs>
          <w:tab w:val="left" w:pos="567"/>
        </w:tabs>
        <w:ind w:firstLine="709"/>
        <w:jc w:val="both"/>
        <w:rPr>
          <w:sz w:val="24"/>
          <w:szCs w:val="24"/>
          <w:lang w:val="uk-UA"/>
        </w:rPr>
      </w:pPr>
      <w:r w:rsidRPr="00D30ABA">
        <w:rPr>
          <w:sz w:val="24"/>
          <w:szCs w:val="24"/>
          <w:lang w:val="uk-UA"/>
        </w:rPr>
        <w:lastRenderedPageBreak/>
        <w:t>Фізичні вправи, моделюючі умови гіпергравітації [Текст] // Вісник Чернігівського державно</w:t>
      </w:r>
      <w:r w:rsidR="00663063">
        <w:rPr>
          <w:sz w:val="24"/>
          <w:szCs w:val="24"/>
          <w:lang w:val="uk-UA"/>
        </w:rPr>
        <w:t>го педагогічного університету / </w:t>
      </w:r>
      <w:r w:rsidRPr="00D30ABA">
        <w:rPr>
          <w:sz w:val="24"/>
          <w:szCs w:val="24"/>
          <w:lang w:val="uk-UA"/>
        </w:rPr>
        <w:t>Черніг. держ. пед. ун-т ім. Т.</w:t>
      </w:r>
      <w:r w:rsidR="00EF0D37">
        <w:rPr>
          <w:sz w:val="24"/>
          <w:szCs w:val="24"/>
          <w:lang w:val="uk-UA"/>
        </w:rPr>
        <w:t> Г. Шевченка. – Чернігів, 2001. </w:t>
      </w:r>
      <w:r w:rsidRPr="00D30ABA">
        <w:rPr>
          <w:sz w:val="24"/>
          <w:szCs w:val="24"/>
          <w:lang w:val="uk-UA"/>
        </w:rPr>
        <w:t>– Вип. 9.</w:t>
      </w:r>
      <w:r w:rsidR="006027C6">
        <w:rPr>
          <w:sz w:val="24"/>
          <w:szCs w:val="24"/>
          <w:lang w:val="uk-UA"/>
        </w:rPr>
        <w:t xml:space="preserve"> </w:t>
      </w:r>
      <w:r w:rsidRPr="00D30ABA">
        <w:rPr>
          <w:sz w:val="24"/>
          <w:szCs w:val="24"/>
          <w:lang w:val="uk-UA"/>
        </w:rPr>
        <w:t>– С. 42–45. – (Серія «Педагогічні науки»).</w:t>
      </w:r>
    </w:p>
    <w:p w:rsidR="00381CF8" w:rsidRPr="00D30ABA" w:rsidRDefault="00381CF8" w:rsidP="00DB6DDA">
      <w:pPr>
        <w:pStyle w:val="4"/>
        <w:tabs>
          <w:tab w:val="left" w:pos="567"/>
        </w:tabs>
        <w:ind w:firstLine="709"/>
        <w:jc w:val="both"/>
        <w:rPr>
          <w:sz w:val="24"/>
          <w:szCs w:val="24"/>
          <w:lang w:val="uk-UA"/>
        </w:rPr>
      </w:pPr>
    </w:p>
    <w:p w:rsidR="00DB6DDA" w:rsidRDefault="00DB6DDA" w:rsidP="00DB6DDA">
      <w:pPr>
        <w:pStyle w:val="4"/>
        <w:ind w:firstLine="709"/>
        <w:jc w:val="both"/>
        <w:rPr>
          <w:sz w:val="24"/>
          <w:szCs w:val="24"/>
          <w:lang w:val="uk-UA"/>
        </w:rPr>
      </w:pPr>
      <w:r w:rsidRPr="00D30ABA">
        <w:rPr>
          <w:sz w:val="24"/>
          <w:szCs w:val="24"/>
          <w:lang w:val="uk-UA"/>
        </w:rPr>
        <w:t>Формування геометрії маси тіла людини в онтогенезі [Текст] // Педагогіка, психологія та медико-біологічні проблеми фізичного виховання і спорту : зб. наук. пр. / під ред. С. С. Єрмакова. – Х., 2001. – № 27. – С. 14–24.</w:t>
      </w:r>
    </w:p>
    <w:p w:rsidR="00381CF8" w:rsidRPr="00D30ABA" w:rsidRDefault="00381CF8" w:rsidP="00DB6DDA">
      <w:pPr>
        <w:pStyle w:val="4"/>
        <w:ind w:firstLine="709"/>
        <w:jc w:val="both"/>
        <w:rPr>
          <w:sz w:val="24"/>
          <w:szCs w:val="24"/>
          <w:lang w:val="uk-UA"/>
        </w:rPr>
      </w:pPr>
    </w:p>
    <w:p w:rsidR="00DB6DDA" w:rsidRDefault="00DB6DDA" w:rsidP="00DB6DDA">
      <w:pPr>
        <w:pStyle w:val="4"/>
        <w:ind w:firstLine="709"/>
        <w:jc w:val="both"/>
        <w:rPr>
          <w:sz w:val="24"/>
          <w:szCs w:val="24"/>
          <w:lang w:val="uk-UA"/>
        </w:rPr>
      </w:pPr>
      <w:r w:rsidRPr="00D30ABA">
        <w:rPr>
          <w:sz w:val="24"/>
          <w:szCs w:val="24"/>
          <w:lang w:val="uk-UA"/>
        </w:rPr>
        <w:t>Формування постави людини в процесі онтогенезу [Текст] // Педагогіка, психологія та медико-біологічні проблеми фізичного виховання і спорту : зб. наук. пр. / під ред. С. С. Єрмакова. – Х., 2001. – № 28. – С. 36–40.</w:t>
      </w:r>
    </w:p>
    <w:p w:rsidR="00381CF8" w:rsidRPr="00D30ABA" w:rsidRDefault="00381CF8" w:rsidP="00DB6DDA">
      <w:pPr>
        <w:pStyle w:val="4"/>
        <w:ind w:firstLine="709"/>
        <w:jc w:val="both"/>
        <w:rPr>
          <w:sz w:val="24"/>
          <w:szCs w:val="24"/>
          <w:lang w:val="uk-UA"/>
        </w:rPr>
      </w:pPr>
    </w:p>
    <w:p w:rsidR="00DB6DDA" w:rsidRPr="00D30ABA" w:rsidRDefault="00DB6DDA" w:rsidP="00DB6DDA">
      <w:pPr>
        <w:pStyle w:val="4"/>
        <w:ind w:firstLine="709"/>
        <w:jc w:val="both"/>
        <w:rPr>
          <w:sz w:val="24"/>
          <w:szCs w:val="24"/>
          <w:lang w:val="uk-UA"/>
        </w:rPr>
      </w:pPr>
      <w:r w:rsidRPr="00D30ABA">
        <w:rPr>
          <w:sz w:val="24"/>
          <w:szCs w:val="24"/>
          <w:lang w:val="uk-UA"/>
        </w:rPr>
        <w:t>Формування рухових навичок у фізичному вихованні і спорті [Текст] // Педагогіка, психологія та медико-біологічні проблеми фізичного виховання і спорту : зб. наук. пр. / під ред. С. С. Єрмакова. – Х., 2001. – № 8. – С. 7–9. (Співавт.: А. П. Кривенко, О. Р. Манєвич).</w:t>
      </w:r>
    </w:p>
    <w:p w:rsidR="00DB6DDA" w:rsidRPr="00D30ABA" w:rsidRDefault="00DB6DDA" w:rsidP="00DB6DDA">
      <w:pPr>
        <w:jc w:val="both"/>
        <w:rPr>
          <w:sz w:val="24"/>
          <w:szCs w:val="24"/>
          <w:lang w:val="uk-UA"/>
        </w:rPr>
      </w:pPr>
    </w:p>
    <w:p w:rsidR="00DB6DDA" w:rsidRPr="00C957AC" w:rsidRDefault="00DB6DDA" w:rsidP="00DB6DDA">
      <w:pPr>
        <w:jc w:val="center"/>
        <w:rPr>
          <w:b/>
          <w:bCs/>
          <w:sz w:val="24"/>
          <w:szCs w:val="24"/>
          <w:lang w:val="uk-UA"/>
        </w:rPr>
      </w:pPr>
      <w:r w:rsidRPr="00C957AC">
        <w:rPr>
          <w:b/>
          <w:bCs/>
          <w:sz w:val="24"/>
          <w:szCs w:val="24"/>
          <w:lang w:val="uk-UA"/>
        </w:rPr>
        <w:t>2002</w:t>
      </w:r>
    </w:p>
    <w:p w:rsidR="00DB6DDA" w:rsidRDefault="00DB6DDA" w:rsidP="00DB6DDA">
      <w:pPr>
        <w:ind w:firstLine="720"/>
        <w:jc w:val="both"/>
        <w:rPr>
          <w:sz w:val="24"/>
          <w:szCs w:val="24"/>
          <w:lang w:val="uk-UA"/>
        </w:rPr>
      </w:pPr>
      <w:r w:rsidRPr="00C957AC">
        <w:rPr>
          <w:sz w:val="24"/>
          <w:szCs w:val="24"/>
        </w:rPr>
        <w:t xml:space="preserve">Антигравитационная система организма человека </w:t>
      </w:r>
      <w:r w:rsidRPr="00C957AC">
        <w:rPr>
          <w:sz w:val="24"/>
          <w:szCs w:val="24"/>
          <w:lang w:val="uk-UA"/>
        </w:rPr>
        <w:t xml:space="preserve">[Текст] </w:t>
      </w:r>
      <w:r w:rsidR="008D4220">
        <w:rPr>
          <w:sz w:val="24"/>
          <w:szCs w:val="24"/>
        </w:rPr>
        <w:t>//</w:t>
      </w:r>
      <w:r w:rsidR="008D4220">
        <w:rPr>
          <w:sz w:val="24"/>
          <w:szCs w:val="24"/>
          <w:lang w:val="en-US"/>
        </w:rPr>
        <w:t> </w:t>
      </w:r>
      <w:r w:rsidRPr="00C957AC">
        <w:rPr>
          <w:sz w:val="24"/>
          <w:szCs w:val="24"/>
        </w:rPr>
        <w:t>Физическое воспитание студентов творческих с</w:t>
      </w:r>
      <w:r>
        <w:rPr>
          <w:sz w:val="24"/>
          <w:szCs w:val="24"/>
        </w:rPr>
        <w:t>пециальностей</w:t>
      </w:r>
      <w:r>
        <w:rPr>
          <w:sz w:val="24"/>
          <w:szCs w:val="24"/>
          <w:lang w:val="uk-UA"/>
        </w:rPr>
        <w:t> </w:t>
      </w:r>
      <w:r w:rsidRPr="00C957AC">
        <w:rPr>
          <w:sz w:val="24"/>
          <w:szCs w:val="24"/>
        </w:rPr>
        <w:t xml:space="preserve">: </w:t>
      </w:r>
      <w:r w:rsidRPr="00C957AC">
        <w:rPr>
          <w:sz w:val="24"/>
          <w:szCs w:val="24"/>
          <w:lang w:val="uk-UA"/>
        </w:rPr>
        <w:t>с</w:t>
      </w:r>
      <w:r w:rsidRPr="00C957AC">
        <w:rPr>
          <w:sz w:val="24"/>
          <w:szCs w:val="24"/>
        </w:rPr>
        <w:t>б. науч</w:t>
      </w:r>
      <w:r w:rsidRPr="00C957AC">
        <w:rPr>
          <w:sz w:val="24"/>
          <w:szCs w:val="24"/>
          <w:lang w:val="uk-UA"/>
        </w:rPr>
        <w:t>.</w:t>
      </w:r>
      <w:r w:rsidRPr="00C957AC">
        <w:rPr>
          <w:sz w:val="24"/>
          <w:szCs w:val="24"/>
        </w:rPr>
        <w:t xml:space="preserve"> тр</w:t>
      </w:r>
      <w:r w:rsidRPr="00C957AC">
        <w:rPr>
          <w:sz w:val="24"/>
          <w:szCs w:val="24"/>
          <w:lang w:val="uk-UA"/>
        </w:rPr>
        <w:t>.</w:t>
      </w:r>
      <w:r w:rsidRPr="00C957AC">
        <w:rPr>
          <w:sz w:val="24"/>
          <w:szCs w:val="24"/>
        </w:rPr>
        <w:t xml:space="preserve"> </w:t>
      </w:r>
      <w:r w:rsidRPr="00C957AC">
        <w:rPr>
          <w:sz w:val="24"/>
          <w:szCs w:val="24"/>
          <w:lang w:val="uk-UA"/>
        </w:rPr>
        <w:t>/ </w:t>
      </w:r>
      <w:r w:rsidRPr="00C957AC">
        <w:rPr>
          <w:sz w:val="24"/>
          <w:szCs w:val="24"/>
        </w:rPr>
        <w:t>под ред. С.</w:t>
      </w:r>
      <w:r w:rsidRPr="00C957AC">
        <w:rPr>
          <w:sz w:val="24"/>
          <w:szCs w:val="24"/>
          <w:lang w:val="uk-UA"/>
        </w:rPr>
        <w:t> </w:t>
      </w:r>
      <w:r w:rsidRPr="00C957AC">
        <w:rPr>
          <w:sz w:val="24"/>
          <w:szCs w:val="24"/>
        </w:rPr>
        <w:t>С.</w:t>
      </w:r>
      <w:r w:rsidRPr="00C957AC">
        <w:rPr>
          <w:sz w:val="24"/>
          <w:szCs w:val="24"/>
          <w:lang w:val="uk-UA"/>
        </w:rPr>
        <w:t> </w:t>
      </w:r>
      <w:r w:rsidRPr="00C957AC">
        <w:rPr>
          <w:sz w:val="24"/>
          <w:szCs w:val="24"/>
        </w:rPr>
        <w:t>Ермакова. – Х</w:t>
      </w:r>
      <w:r w:rsidRPr="00C957AC">
        <w:rPr>
          <w:sz w:val="24"/>
          <w:szCs w:val="24"/>
          <w:lang w:val="uk-UA"/>
        </w:rPr>
        <w:t>.</w:t>
      </w:r>
      <w:r w:rsidRPr="00C957AC">
        <w:rPr>
          <w:sz w:val="24"/>
          <w:szCs w:val="24"/>
        </w:rPr>
        <w:t xml:space="preserve">, 2002. </w:t>
      </w:r>
      <w:r w:rsidRPr="00C957AC">
        <w:rPr>
          <w:sz w:val="24"/>
          <w:szCs w:val="24"/>
          <w:lang w:val="uk-UA"/>
        </w:rPr>
        <w:t>–</w:t>
      </w:r>
      <w:r w:rsidRPr="00C957AC">
        <w:rPr>
          <w:sz w:val="24"/>
          <w:szCs w:val="24"/>
        </w:rPr>
        <w:t xml:space="preserve"> №</w:t>
      </w:r>
      <w:r w:rsidRPr="00C957AC">
        <w:rPr>
          <w:sz w:val="24"/>
          <w:szCs w:val="24"/>
          <w:lang w:val="uk-UA"/>
        </w:rPr>
        <w:t> </w:t>
      </w:r>
      <w:r w:rsidRPr="00C957AC">
        <w:rPr>
          <w:sz w:val="24"/>
          <w:szCs w:val="24"/>
        </w:rPr>
        <w:t>1. – С.</w:t>
      </w:r>
      <w:r w:rsidRPr="00C957AC">
        <w:rPr>
          <w:sz w:val="24"/>
          <w:szCs w:val="24"/>
          <w:lang w:val="uk-UA"/>
        </w:rPr>
        <w:t> </w:t>
      </w:r>
      <w:r w:rsidRPr="00C957AC">
        <w:rPr>
          <w:sz w:val="24"/>
          <w:szCs w:val="24"/>
        </w:rPr>
        <w:t>21</w:t>
      </w:r>
      <w:r w:rsidRPr="00C957AC">
        <w:rPr>
          <w:sz w:val="24"/>
          <w:szCs w:val="24"/>
          <w:lang w:val="uk-UA"/>
        </w:rPr>
        <w:t>–</w:t>
      </w:r>
      <w:r w:rsidRPr="00C957AC">
        <w:rPr>
          <w:sz w:val="24"/>
          <w:szCs w:val="24"/>
        </w:rPr>
        <w:t>24.</w:t>
      </w:r>
    </w:p>
    <w:p w:rsidR="00381CF8" w:rsidRPr="00381CF8"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C957AC">
        <w:rPr>
          <w:sz w:val="24"/>
          <w:szCs w:val="24"/>
          <w:lang w:val="uk-UA"/>
        </w:rPr>
        <w:t xml:space="preserve">Біомеханічні основи методики формування рухів у процесі навчання і тренування молоді [Текст] </w:t>
      </w:r>
      <w:r w:rsidR="006F348A">
        <w:rPr>
          <w:sz w:val="24"/>
          <w:szCs w:val="24"/>
          <w:lang w:val="uk-UA"/>
        </w:rPr>
        <w:t>// </w:t>
      </w:r>
      <w:r w:rsidR="0047004B" w:rsidRPr="00D30ABA">
        <w:rPr>
          <w:sz w:val="24"/>
          <w:szCs w:val="24"/>
          <w:lang w:val="uk-UA"/>
        </w:rPr>
        <w:t>Педагогіка, психологія та медико-біологічні проблеми фізичного виховання і спорту : зб. наук. пр. / під ред. С. С. Єрмакова</w:t>
      </w:r>
      <w:r w:rsidR="00663063">
        <w:rPr>
          <w:sz w:val="24"/>
          <w:szCs w:val="24"/>
          <w:lang w:val="uk-UA"/>
        </w:rPr>
        <w:t>. – Х., 2002. – № 8. </w:t>
      </w:r>
      <w:r w:rsidRPr="00C957AC">
        <w:rPr>
          <w:sz w:val="24"/>
          <w:szCs w:val="24"/>
          <w:lang w:val="uk-UA"/>
        </w:rPr>
        <w:t>– С. 35–41.</w:t>
      </w:r>
    </w:p>
    <w:p w:rsidR="00381CF8" w:rsidRPr="00C957AC"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Pr>
          <w:sz w:val="24"/>
          <w:szCs w:val="24"/>
          <w:lang w:val="uk-UA"/>
        </w:rPr>
        <w:t>Біомеханічні характерист</w:t>
      </w:r>
      <w:r w:rsidRPr="00C957AC">
        <w:rPr>
          <w:sz w:val="24"/>
          <w:szCs w:val="24"/>
          <w:lang w:val="uk-UA"/>
        </w:rPr>
        <w:t xml:space="preserve">ики рухів спортсменів різних вікових груп при виконанні технічних дій під впливом </w:t>
      </w:r>
      <w:r w:rsidRPr="00C957AC">
        <w:rPr>
          <w:sz w:val="24"/>
          <w:szCs w:val="24"/>
          <w:lang w:val="uk-UA"/>
        </w:rPr>
        <w:lastRenderedPageBreak/>
        <w:t xml:space="preserve">гіпергравітаційного навантаження [Текст] </w:t>
      </w:r>
      <w:r w:rsidR="001853B4" w:rsidRPr="00D30ABA">
        <w:rPr>
          <w:sz w:val="24"/>
          <w:szCs w:val="24"/>
          <w:lang w:val="uk-UA"/>
        </w:rPr>
        <w:t>// Педагогіка, психологія та медико-біологічні проблеми фізичного виховання і спорту : зб. наук. пр. / під ред. С. С. Єрмакова</w:t>
      </w:r>
      <w:r w:rsidR="006F348A">
        <w:rPr>
          <w:sz w:val="24"/>
          <w:szCs w:val="24"/>
          <w:lang w:val="uk-UA"/>
        </w:rPr>
        <w:t>. – Х., 2002. </w:t>
      </w:r>
      <w:r w:rsidRPr="00C957AC">
        <w:rPr>
          <w:sz w:val="24"/>
          <w:szCs w:val="24"/>
          <w:lang w:val="uk-UA"/>
        </w:rPr>
        <w:t>– № 12. – С. 36–42.</w:t>
      </w:r>
    </w:p>
    <w:p w:rsidR="00381CF8" w:rsidRPr="00C957AC"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C957AC">
        <w:rPr>
          <w:sz w:val="24"/>
          <w:szCs w:val="24"/>
          <w:lang w:val="uk-UA"/>
        </w:rPr>
        <w:t xml:space="preserve">Визначення біомеханічних показників технічних дій волейболістів за допомогою кореляційного аналізу [Текст] </w:t>
      </w:r>
      <w:r w:rsidR="006F348A">
        <w:rPr>
          <w:sz w:val="24"/>
          <w:szCs w:val="24"/>
          <w:lang w:val="uk-UA"/>
        </w:rPr>
        <w:t>// </w:t>
      </w:r>
      <w:r w:rsidR="006F348A" w:rsidRPr="00D30ABA">
        <w:rPr>
          <w:sz w:val="24"/>
          <w:szCs w:val="24"/>
          <w:lang w:val="uk-UA"/>
        </w:rPr>
        <w:t>Педагогіка, психологія та медико-біологічні проблеми фізичного виховання і спорту : зб. наук. пр. / під ред. С. С. Єрмакова</w:t>
      </w:r>
      <w:r w:rsidRPr="00D30ABA">
        <w:rPr>
          <w:sz w:val="24"/>
          <w:szCs w:val="24"/>
          <w:lang w:val="uk-UA"/>
        </w:rPr>
        <w:t>. – Х., 2002. – № 16. – С. 29–37.</w:t>
      </w:r>
    </w:p>
    <w:p w:rsidR="00381CF8" w:rsidRPr="00D30ABA"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 xml:space="preserve">Визначення кореляційної залежності координаційної структури рухів при виконанні рухових завдань [Текст] </w:t>
      </w:r>
      <w:r w:rsidR="000848D0">
        <w:rPr>
          <w:sz w:val="24"/>
          <w:szCs w:val="24"/>
          <w:lang w:val="uk-UA"/>
        </w:rPr>
        <w:t>// </w:t>
      </w:r>
      <w:r w:rsidR="006F348A" w:rsidRPr="00D30ABA">
        <w:rPr>
          <w:sz w:val="24"/>
          <w:szCs w:val="24"/>
          <w:lang w:val="uk-UA"/>
        </w:rPr>
        <w:t>Педагогіка, психологія та медико-біологічні проблеми фізичного виховання і спорту : зб. наук. пр. / під ред. С. С. Єрмакова</w:t>
      </w:r>
      <w:r w:rsidR="006F348A">
        <w:rPr>
          <w:sz w:val="24"/>
          <w:szCs w:val="24"/>
          <w:lang w:val="uk-UA"/>
        </w:rPr>
        <w:t>. </w:t>
      </w:r>
      <w:r w:rsidRPr="00D30ABA">
        <w:rPr>
          <w:sz w:val="24"/>
          <w:szCs w:val="24"/>
          <w:lang w:val="uk-UA"/>
        </w:rPr>
        <w:t>– Х., 2002. – № 14. – С. 47–52.</w:t>
      </w:r>
    </w:p>
    <w:p w:rsidR="00381CF8" w:rsidRPr="00D30ABA"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 xml:space="preserve">Визначення критеріїв спеціальної працездатності волейболістів [Текст] </w:t>
      </w:r>
      <w:r w:rsidR="006F348A" w:rsidRPr="00D30ABA">
        <w:rPr>
          <w:sz w:val="24"/>
          <w:szCs w:val="24"/>
          <w:lang w:val="uk-UA"/>
        </w:rPr>
        <w:t>// Педагогіка, психологія та медико-біологічні проблеми фізичного виховання і спорту : зб. наук. пр. / під ред. С. С. Єрмакова</w:t>
      </w:r>
      <w:r w:rsidRPr="00D30ABA">
        <w:rPr>
          <w:sz w:val="24"/>
          <w:szCs w:val="24"/>
          <w:lang w:val="uk-UA"/>
        </w:rPr>
        <w:t>. – Х., 2002. – № 19. – С. 70–74. (Співавт.: В. М.</w:t>
      </w:r>
      <w:r w:rsidRPr="00D30ABA">
        <w:rPr>
          <w:sz w:val="24"/>
          <w:szCs w:val="24"/>
        </w:rPr>
        <w:t> </w:t>
      </w:r>
      <w:r w:rsidRPr="00D30ABA">
        <w:rPr>
          <w:sz w:val="24"/>
          <w:szCs w:val="24"/>
          <w:lang w:val="uk-UA"/>
        </w:rPr>
        <w:t>Маслов).</w:t>
      </w:r>
    </w:p>
    <w:p w:rsidR="00381CF8" w:rsidRPr="00D30ABA"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rPr>
        <w:t xml:space="preserve">Влияние различных спортивных специализаций на вертикальную позу человека </w:t>
      </w:r>
      <w:r w:rsidRPr="00D30ABA">
        <w:rPr>
          <w:sz w:val="24"/>
          <w:szCs w:val="24"/>
          <w:lang w:val="uk-UA"/>
        </w:rPr>
        <w:t xml:space="preserve">[Текст] </w:t>
      </w:r>
      <w:r w:rsidR="006F348A" w:rsidRPr="00D30ABA">
        <w:rPr>
          <w:sz w:val="24"/>
          <w:szCs w:val="24"/>
          <w:lang w:val="uk-UA"/>
        </w:rPr>
        <w:t>// Педагогіка, психологія та медико-біологічні проблеми фізичного виховання і спорту : зб. наук. пр. / під ред. С. С. Єрмакова</w:t>
      </w:r>
      <w:r w:rsidRPr="00D30ABA">
        <w:rPr>
          <w:sz w:val="24"/>
          <w:szCs w:val="24"/>
          <w:lang w:val="uk-UA"/>
        </w:rPr>
        <w:t>. – Х., 2002. – № 17. – С. 93–97.</w:t>
      </w:r>
    </w:p>
    <w:p w:rsidR="00381CF8" w:rsidRPr="00D30ABA"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rPr>
        <w:t>Влияние средств гравитационных взаимодействий на состояние биомеханических свойств мышц б</w:t>
      </w:r>
      <w:r>
        <w:rPr>
          <w:sz w:val="24"/>
          <w:szCs w:val="24"/>
        </w:rPr>
        <w:t xml:space="preserve">ольных </w:t>
      </w:r>
      <w:r w:rsidRPr="00D30ABA">
        <w:rPr>
          <w:sz w:val="24"/>
          <w:szCs w:val="24"/>
        </w:rPr>
        <w:t xml:space="preserve">церебральным параличом </w:t>
      </w:r>
      <w:r w:rsidRPr="00D30ABA">
        <w:rPr>
          <w:sz w:val="24"/>
          <w:szCs w:val="24"/>
          <w:lang w:val="uk-UA"/>
        </w:rPr>
        <w:t xml:space="preserve">[Текст] </w:t>
      </w:r>
      <w:r w:rsidRPr="00D30ABA">
        <w:rPr>
          <w:sz w:val="24"/>
          <w:szCs w:val="24"/>
        </w:rPr>
        <w:t>// Физическое воспитание студентов творческих специальностей</w:t>
      </w:r>
      <w:r w:rsidR="003A2AE0">
        <w:rPr>
          <w:sz w:val="24"/>
          <w:szCs w:val="24"/>
          <w:lang w:val="uk-UA"/>
        </w:rPr>
        <w:t xml:space="preserve"> </w:t>
      </w:r>
      <w:r w:rsidR="000848D0" w:rsidRPr="00C957AC">
        <w:rPr>
          <w:sz w:val="24"/>
          <w:szCs w:val="24"/>
        </w:rPr>
        <w:t xml:space="preserve">: </w:t>
      </w:r>
      <w:r w:rsidR="000848D0" w:rsidRPr="00C957AC">
        <w:rPr>
          <w:sz w:val="24"/>
          <w:szCs w:val="24"/>
          <w:lang w:val="uk-UA"/>
        </w:rPr>
        <w:t>с</w:t>
      </w:r>
      <w:r w:rsidR="000848D0" w:rsidRPr="00C957AC">
        <w:rPr>
          <w:sz w:val="24"/>
          <w:szCs w:val="24"/>
        </w:rPr>
        <w:t>б. науч</w:t>
      </w:r>
      <w:r w:rsidR="000848D0" w:rsidRPr="00C957AC">
        <w:rPr>
          <w:sz w:val="24"/>
          <w:szCs w:val="24"/>
          <w:lang w:val="uk-UA"/>
        </w:rPr>
        <w:t>.</w:t>
      </w:r>
      <w:r w:rsidR="000848D0" w:rsidRPr="00C957AC">
        <w:rPr>
          <w:sz w:val="24"/>
          <w:szCs w:val="24"/>
        </w:rPr>
        <w:t xml:space="preserve"> тр</w:t>
      </w:r>
      <w:r w:rsidR="000848D0" w:rsidRPr="00C957AC">
        <w:rPr>
          <w:sz w:val="24"/>
          <w:szCs w:val="24"/>
          <w:lang w:val="uk-UA"/>
        </w:rPr>
        <w:t>.</w:t>
      </w:r>
      <w:r w:rsidR="000848D0" w:rsidRPr="00C957AC">
        <w:rPr>
          <w:sz w:val="24"/>
          <w:szCs w:val="24"/>
        </w:rPr>
        <w:t xml:space="preserve"> </w:t>
      </w:r>
      <w:r w:rsidR="000848D0" w:rsidRPr="00C957AC">
        <w:rPr>
          <w:sz w:val="24"/>
          <w:szCs w:val="24"/>
          <w:lang w:val="uk-UA"/>
        </w:rPr>
        <w:t>/ </w:t>
      </w:r>
      <w:r w:rsidR="000848D0" w:rsidRPr="00C957AC">
        <w:rPr>
          <w:sz w:val="24"/>
          <w:szCs w:val="24"/>
        </w:rPr>
        <w:t>под ред. С.</w:t>
      </w:r>
      <w:r w:rsidR="000848D0" w:rsidRPr="00C957AC">
        <w:rPr>
          <w:sz w:val="24"/>
          <w:szCs w:val="24"/>
          <w:lang w:val="uk-UA"/>
        </w:rPr>
        <w:t> </w:t>
      </w:r>
      <w:r w:rsidR="000848D0" w:rsidRPr="00C957AC">
        <w:rPr>
          <w:sz w:val="24"/>
          <w:szCs w:val="24"/>
        </w:rPr>
        <w:t>С.</w:t>
      </w:r>
      <w:r w:rsidR="000848D0" w:rsidRPr="00C957AC">
        <w:rPr>
          <w:sz w:val="24"/>
          <w:szCs w:val="24"/>
          <w:lang w:val="uk-UA"/>
        </w:rPr>
        <w:t> </w:t>
      </w:r>
      <w:r w:rsidR="000848D0" w:rsidRPr="00C957AC">
        <w:rPr>
          <w:sz w:val="24"/>
          <w:szCs w:val="24"/>
        </w:rPr>
        <w:t>Ермакова</w:t>
      </w:r>
      <w:r w:rsidR="003A2AE0">
        <w:rPr>
          <w:sz w:val="24"/>
          <w:szCs w:val="24"/>
        </w:rPr>
        <w:t>.</w:t>
      </w:r>
      <w:r w:rsidR="003A2AE0">
        <w:rPr>
          <w:sz w:val="24"/>
          <w:szCs w:val="24"/>
          <w:lang w:val="uk-UA"/>
        </w:rPr>
        <w:t> </w:t>
      </w:r>
      <w:r w:rsidRPr="00D30ABA">
        <w:rPr>
          <w:sz w:val="24"/>
          <w:szCs w:val="24"/>
        </w:rPr>
        <w:t>– Х</w:t>
      </w:r>
      <w:r w:rsidRPr="00D30ABA">
        <w:rPr>
          <w:sz w:val="24"/>
          <w:szCs w:val="24"/>
          <w:lang w:val="uk-UA"/>
        </w:rPr>
        <w:t>.</w:t>
      </w:r>
      <w:r w:rsidRPr="00D30ABA">
        <w:rPr>
          <w:sz w:val="24"/>
          <w:szCs w:val="24"/>
        </w:rPr>
        <w:t xml:space="preserve">, 2002. </w:t>
      </w:r>
      <w:r w:rsidRPr="00D30ABA">
        <w:rPr>
          <w:sz w:val="24"/>
          <w:szCs w:val="24"/>
          <w:lang w:val="uk-UA"/>
        </w:rPr>
        <w:t>–</w:t>
      </w:r>
      <w:r w:rsidRPr="00D30ABA">
        <w:rPr>
          <w:sz w:val="24"/>
          <w:szCs w:val="24"/>
        </w:rPr>
        <w:t xml:space="preserve"> №</w:t>
      </w:r>
      <w:r w:rsidRPr="00D30ABA">
        <w:rPr>
          <w:sz w:val="24"/>
          <w:szCs w:val="24"/>
          <w:lang w:val="uk-UA"/>
        </w:rPr>
        <w:t> </w:t>
      </w:r>
      <w:r w:rsidRPr="00D30ABA">
        <w:rPr>
          <w:sz w:val="24"/>
          <w:szCs w:val="24"/>
        </w:rPr>
        <w:t>2. – С.</w:t>
      </w:r>
      <w:r w:rsidRPr="00D30ABA">
        <w:rPr>
          <w:sz w:val="24"/>
          <w:szCs w:val="24"/>
          <w:lang w:val="uk-UA"/>
        </w:rPr>
        <w:t> </w:t>
      </w:r>
      <w:r w:rsidRPr="00D30ABA">
        <w:rPr>
          <w:sz w:val="24"/>
          <w:szCs w:val="24"/>
        </w:rPr>
        <w:t>70</w:t>
      </w:r>
      <w:r w:rsidRPr="00D30ABA">
        <w:rPr>
          <w:sz w:val="24"/>
          <w:szCs w:val="24"/>
          <w:lang w:val="uk-UA"/>
        </w:rPr>
        <w:t>–</w:t>
      </w:r>
      <w:r w:rsidRPr="00D30ABA">
        <w:rPr>
          <w:sz w:val="24"/>
          <w:szCs w:val="24"/>
        </w:rPr>
        <w:t xml:space="preserve">75. </w:t>
      </w:r>
      <w:r>
        <w:rPr>
          <w:sz w:val="24"/>
          <w:szCs w:val="24"/>
          <w:lang w:val="uk-UA"/>
        </w:rPr>
        <w:t>(Соавт.: В. И. Пасечник, В. И. Синиговец</w:t>
      </w:r>
      <w:r w:rsidRPr="00D30ABA">
        <w:rPr>
          <w:sz w:val="24"/>
          <w:szCs w:val="24"/>
          <w:lang w:val="uk-UA"/>
        </w:rPr>
        <w:t>).</w:t>
      </w:r>
    </w:p>
    <w:p w:rsidR="00381CF8" w:rsidRPr="00D30ABA"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rPr>
        <w:lastRenderedPageBreak/>
        <w:t xml:space="preserve">Возрастные особенности подготовки юных спортсменов в игровых видах спорта </w:t>
      </w:r>
      <w:r w:rsidRPr="00D30ABA">
        <w:rPr>
          <w:sz w:val="24"/>
          <w:szCs w:val="24"/>
          <w:lang w:val="uk-UA"/>
        </w:rPr>
        <w:t xml:space="preserve">[Текст] </w:t>
      </w:r>
      <w:r w:rsidR="000848D0" w:rsidRPr="00D30ABA">
        <w:rPr>
          <w:sz w:val="24"/>
          <w:szCs w:val="24"/>
          <w:lang w:val="uk-UA"/>
        </w:rPr>
        <w:t>// Педагогіка, психологія та медико-біологічні проблеми фізичного виховання і спорту : зб. наук. пр. / під ред. С. С. Єрмакова</w:t>
      </w:r>
      <w:r w:rsidRPr="00D30ABA">
        <w:rPr>
          <w:sz w:val="24"/>
          <w:szCs w:val="24"/>
          <w:lang w:val="uk-UA"/>
        </w:rPr>
        <w:t>. – Х., 2002. – № 11. – С. 63–70.</w:t>
      </w:r>
    </w:p>
    <w:p w:rsidR="00381CF8" w:rsidRPr="00D30ABA"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Вплив гіпергравітаційного навантаження на величину опорних взаємодій при виконанні технічних дій гри спортсменами високої кваліфікації</w:t>
      </w:r>
      <w:r>
        <w:rPr>
          <w:sz w:val="24"/>
          <w:szCs w:val="24"/>
          <w:lang w:val="uk-UA"/>
        </w:rPr>
        <w:t xml:space="preserve"> різних вікових груп [Текст] </w:t>
      </w:r>
      <w:r w:rsidR="000848D0">
        <w:rPr>
          <w:sz w:val="24"/>
          <w:szCs w:val="24"/>
          <w:lang w:val="uk-UA"/>
        </w:rPr>
        <w:t>// </w:t>
      </w:r>
      <w:r w:rsidR="000848D0" w:rsidRPr="00D30ABA">
        <w:rPr>
          <w:sz w:val="24"/>
          <w:szCs w:val="24"/>
          <w:lang w:val="uk-UA"/>
        </w:rPr>
        <w:t>Педагогіка, психологія та медико-біологічні проблеми фізичного виховання і спорту : зб. наук. пр. / під ред. С. С. Єрмакова</w:t>
      </w:r>
      <w:r w:rsidRPr="00D30ABA">
        <w:rPr>
          <w:sz w:val="24"/>
          <w:szCs w:val="24"/>
          <w:lang w:val="uk-UA"/>
        </w:rPr>
        <w:t>. – Х., 2002. – № 9. – С. 11–23.</w:t>
      </w:r>
    </w:p>
    <w:p w:rsidR="00381CF8" w:rsidRPr="00D30ABA"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 xml:space="preserve">Вплив гіпергравітаційного навантаження на спортсменів високої спортивної кваліфікації [Текст] </w:t>
      </w:r>
      <w:r w:rsidR="000848D0" w:rsidRPr="00D30ABA">
        <w:rPr>
          <w:sz w:val="24"/>
          <w:szCs w:val="24"/>
          <w:lang w:val="uk-UA"/>
        </w:rPr>
        <w:t>// Педагогіка, психологія та медико-біологічні проблеми фізичного виховання і спорту : зб. наук. пр. / під ред. С. С. Єрмакова</w:t>
      </w:r>
      <w:r w:rsidR="00EF0D37">
        <w:rPr>
          <w:sz w:val="24"/>
          <w:szCs w:val="24"/>
          <w:lang w:val="uk-UA"/>
        </w:rPr>
        <w:t>. </w:t>
      </w:r>
      <w:r w:rsidR="00A50F34">
        <w:rPr>
          <w:sz w:val="24"/>
          <w:szCs w:val="24"/>
          <w:lang w:val="uk-UA"/>
        </w:rPr>
        <w:t>– Х., 2002. – № 13. </w:t>
      </w:r>
      <w:r w:rsidRPr="00D30ABA">
        <w:rPr>
          <w:sz w:val="24"/>
          <w:szCs w:val="24"/>
          <w:lang w:val="uk-UA"/>
        </w:rPr>
        <w:t>– С. 27–32.</w:t>
      </w:r>
    </w:p>
    <w:p w:rsidR="00381CF8" w:rsidRPr="00D30ABA"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 xml:space="preserve">Вплив занять фізичною культурою на розвиток дітей дошкільного віку [Текст] </w:t>
      </w:r>
      <w:r w:rsidR="000848D0" w:rsidRPr="00D30ABA">
        <w:rPr>
          <w:sz w:val="24"/>
          <w:szCs w:val="24"/>
          <w:lang w:val="uk-UA"/>
        </w:rPr>
        <w:t>// Педагогіка, психологія та медико-біологічні проблеми фізичного виховання і спорту : зб. наук. пр. / під ред. С. С. Єрмакова</w:t>
      </w:r>
      <w:r w:rsidRPr="00D30ABA">
        <w:rPr>
          <w:sz w:val="24"/>
          <w:szCs w:val="24"/>
          <w:lang w:val="uk-UA"/>
        </w:rPr>
        <w:t>.</w:t>
      </w:r>
      <w:r>
        <w:rPr>
          <w:sz w:val="24"/>
          <w:szCs w:val="24"/>
          <w:lang w:val="uk-UA"/>
        </w:rPr>
        <w:t xml:space="preserve"> – Х., 2002. – № 2. – С. 21–27.</w:t>
      </w:r>
    </w:p>
    <w:p w:rsidR="00381CF8" w:rsidRPr="00D30ABA"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 xml:space="preserve">Вплив рухового режиму на фізичний розвиток школярів [Текст] </w:t>
      </w:r>
      <w:r w:rsidR="000848D0" w:rsidRPr="00D30ABA">
        <w:rPr>
          <w:sz w:val="24"/>
          <w:szCs w:val="24"/>
          <w:lang w:val="uk-UA"/>
        </w:rPr>
        <w:t>// Педагогіка, психологія та медико-біологічні проблеми фізичного виховання і спорту : зб. наук. пр. / під ред. С. С. Єрмакова</w:t>
      </w:r>
      <w:r>
        <w:rPr>
          <w:sz w:val="24"/>
          <w:szCs w:val="24"/>
          <w:lang w:val="uk-UA"/>
        </w:rPr>
        <w:t>. – Х., 2002. – № 4. – С. 13–</w:t>
      </w:r>
      <w:r w:rsidRPr="00D30ABA">
        <w:rPr>
          <w:sz w:val="24"/>
          <w:szCs w:val="24"/>
          <w:lang w:val="uk-UA"/>
        </w:rPr>
        <w:t>18.</w:t>
      </w:r>
    </w:p>
    <w:p w:rsidR="00381CF8" w:rsidRPr="00D30ABA"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 xml:space="preserve">Динаміка показників спеціальної працездатності волейболістів у експериментальних групах [Текст] </w:t>
      </w:r>
      <w:r w:rsidR="000848D0" w:rsidRPr="00D30ABA">
        <w:rPr>
          <w:sz w:val="24"/>
          <w:szCs w:val="24"/>
          <w:lang w:val="uk-UA"/>
        </w:rPr>
        <w:t>// Педагогіка, психологія та медико-біологічні проблеми фізичного виховання і спорту : зб. наук. пр. / під ред. С. С. Єрмакова</w:t>
      </w:r>
      <w:r w:rsidR="00663063">
        <w:rPr>
          <w:sz w:val="24"/>
          <w:szCs w:val="24"/>
          <w:lang w:val="uk-UA"/>
        </w:rPr>
        <w:t>. – Х., 2002. </w:t>
      </w:r>
      <w:r w:rsidRPr="00D30ABA">
        <w:rPr>
          <w:sz w:val="24"/>
          <w:szCs w:val="24"/>
          <w:lang w:val="uk-UA"/>
        </w:rPr>
        <w:t>– № 24. – С. 8–15. (Співавт.: В. М. Маслов, М. П. Дейкун).</w:t>
      </w:r>
    </w:p>
    <w:p w:rsidR="00381CF8" w:rsidRPr="00D30ABA"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rPr>
        <w:lastRenderedPageBreak/>
        <w:t xml:space="preserve">Изучение формирования позвоночного столба человека </w:t>
      </w:r>
      <w:r w:rsidRPr="00D30ABA">
        <w:rPr>
          <w:sz w:val="24"/>
          <w:szCs w:val="24"/>
          <w:lang w:val="uk-UA"/>
        </w:rPr>
        <w:t xml:space="preserve">[Текст] </w:t>
      </w:r>
      <w:r w:rsidRPr="00D30ABA">
        <w:rPr>
          <w:sz w:val="24"/>
          <w:szCs w:val="24"/>
        </w:rPr>
        <w:t>// Физическое воспитание студентов творческих специальностей</w:t>
      </w:r>
      <w:r w:rsidR="003A2AE0">
        <w:rPr>
          <w:sz w:val="24"/>
          <w:szCs w:val="24"/>
          <w:lang w:val="uk-UA"/>
        </w:rPr>
        <w:t xml:space="preserve"> </w:t>
      </w:r>
      <w:r w:rsidR="000848D0" w:rsidRPr="00C957AC">
        <w:rPr>
          <w:sz w:val="24"/>
          <w:szCs w:val="24"/>
        </w:rPr>
        <w:t xml:space="preserve">: </w:t>
      </w:r>
      <w:r w:rsidR="000848D0" w:rsidRPr="00C957AC">
        <w:rPr>
          <w:sz w:val="24"/>
          <w:szCs w:val="24"/>
          <w:lang w:val="uk-UA"/>
        </w:rPr>
        <w:t>с</w:t>
      </w:r>
      <w:r w:rsidR="000848D0" w:rsidRPr="00C957AC">
        <w:rPr>
          <w:sz w:val="24"/>
          <w:szCs w:val="24"/>
        </w:rPr>
        <w:t>б. науч</w:t>
      </w:r>
      <w:r w:rsidR="000848D0" w:rsidRPr="00C957AC">
        <w:rPr>
          <w:sz w:val="24"/>
          <w:szCs w:val="24"/>
          <w:lang w:val="uk-UA"/>
        </w:rPr>
        <w:t>.</w:t>
      </w:r>
      <w:r w:rsidR="000848D0" w:rsidRPr="00C957AC">
        <w:rPr>
          <w:sz w:val="24"/>
          <w:szCs w:val="24"/>
        </w:rPr>
        <w:t xml:space="preserve"> тр</w:t>
      </w:r>
      <w:r w:rsidR="000848D0" w:rsidRPr="00C957AC">
        <w:rPr>
          <w:sz w:val="24"/>
          <w:szCs w:val="24"/>
          <w:lang w:val="uk-UA"/>
        </w:rPr>
        <w:t>.</w:t>
      </w:r>
      <w:r w:rsidR="000848D0" w:rsidRPr="00C957AC">
        <w:rPr>
          <w:sz w:val="24"/>
          <w:szCs w:val="24"/>
        </w:rPr>
        <w:t xml:space="preserve"> </w:t>
      </w:r>
      <w:r w:rsidR="000848D0" w:rsidRPr="00C957AC">
        <w:rPr>
          <w:sz w:val="24"/>
          <w:szCs w:val="24"/>
          <w:lang w:val="uk-UA"/>
        </w:rPr>
        <w:t>/ </w:t>
      </w:r>
      <w:r w:rsidR="000848D0" w:rsidRPr="00C957AC">
        <w:rPr>
          <w:sz w:val="24"/>
          <w:szCs w:val="24"/>
        </w:rPr>
        <w:t>под ред. С.</w:t>
      </w:r>
      <w:r w:rsidR="000848D0" w:rsidRPr="00C957AC">
        <w:rPr>
          <w:sz w:val="24"/>
          <w:szCs w:val="24"/>
          <w:lang w:val="uk-UA"/>
        </w:rPr>
        <w:t> </w:t>
      </w:r>
      <w:r w:rsidR="000848D0" w:rsidRPr="00C957AC">
        <w:rPr>
          <w:sz w:val="24"/>
          <w:szCs w:val="24"/>
        </w:rPr>
        <w:t>С.</w:t>
      </w:r>
      <w:r w:rsidR="000848D0" w:rsidRPr="00C957AC">
        <w:rPr>
          <w:sz w:val="24"/>
          <w:szCs w:val="24"/>
          <w:lang w:val="uk-UA"/>
        </w:rPr>
        <w:t> </w:t>
      </w:r>
      <w:r w:rsidR="000848D0" w:rsidRPr="00C957AC">
        <w:rPr>
          <w:sz w:val="24"/>
          <w:szCs w:val="24"/>
        </w:rPr>
        <w:t>Ермакова</w:t>
      </w:r>
      <w:r w:rsidRPr="00D30ABA">
        <w:rPr>
          <w:sz w:val="24"/>
          <w:szCs w:val="24"/>
        </w:rPr>
        <w:t>. – Х</w:t>
      </w:r>
      <w:r w:rsidRPr="00D30ABA">
        <w:rPr>
          <w:sz w:val="24"/>
          <w:szCs w:val="24"/>
          <w:lang w:val="uk-UA"/>
        </w:rPr>
        <w:t>.</w:t>
      </w:r>
      <w:r w:rsidRPr="00D30ABA">
        <w:rPr>
          <w:sz w:val="24"/>
          <w:szCs w:val="24"/>
        </w:rPr>
        <w:t>, 2002. – №</w:t>
      </w:r>
      <w:r w:rsidRPr="00D30ABA">
        <w:rPr>
          <w:sz w:val="24"/>
          <w:szCs w:val="24"/>
          <w:lang w:val="uk-UA"/>
        </w:rPr>
        <w:t> </w:t>
      </w:r>
      <w:r w:rsidR="003A2AE0">
        <w:rPr>
          <w:sz w:val="24"/>
          <w:szCs w:val="24"/>
        </w:rPr>
        <w:t>5.</w:t>
      </w:r>
      <w:r w:rsidR="003A2AE0">
        <w:rPr>
          <w:sz w:val="24"/>
          <w:szCs w:val="24"/>
          <w:lang w:val="uk-UA"/>
        </w:rPr>
        <w:t> </w:t>
      </w:r>
      <w:r w:rsidRPr="00D30ABA">
        <w:rPr>
          <w:sz w:val="24"/>
          <w:szCs w:val="24"/>
        </w:rPr>
        <w:t>– С.</w:t>
      </w:r>
      <w:r w:rsidRPr="00D30ABA">
        <w:rPr>
          <w:sz w:val="24"/>
          <w:szCs w:val="24"/>
          <w:lang w:val="uk-UA"/>
        </w:rPr>
        <w:t> </w:t>
      </w:r>
      <w:r w:rsidRPr="00D30ABA">
        <w:rPr>
          <w:sz w:val="24"/>
          <w:szCs w:val="24"/>
        </w:rPr>
        <w:t>53</w:t>
      </w:r>
      <w:r w:rsidRPr="00D30ABA">
        <w:rPr>
          <w:sz w:val="24"/>
          <w:szCs w:val="24"/>
          <w:lang w:val="uk-UA"/>
        </w:rPr>
        <w:t>–</w:t>
      </w:r>
      <w:r w:rsidRPr="00D30ABA">
        <w:rPr>
          <w:sz w:val="24"/>
          <w:szCs w:val="24"/>
        </w:rPr>
        <w:t>56.</w:t>
      </w:r>
    </w:p>
    <w:p w:rsidR="00381CF8" w:rsidRPr="00381CF8"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rPr>
        <w:t xml:space="preserve">Исследование факторной структуры специальной работоспособности высококвалифицированных волейболистов </w:t>
      </w:r>
      <w:r w:rsidRPr="00D30ABA">
        <w:rPr>
          <w:sz w:val="24"/>
          <w:szCs w:val="24"/>
          <w:lang w:val="uk-UA"/>
        </w:rPr>
        <w:t xml:space="preserve">[Текст] </w:t>
      </w:r>
      <w:r w:rsidR="000848D0" w:rsidRPr="00D30ABA">
        <w:rPr>
          <w:sz w:val="24"/>
          <w:szCs w:val="24"/>
          <w:lang w:val="uk-UA"/>
        </w:rPr>
        <w:t>// Педагогіка, психологія та медико-біологічні проблеми фізичного виховання і спорту : зб. наук. пр. / під ред. С. С. Єрмакова</w:t>
      </w:r>
      <w:r w:rsidRPr="00D30ABA">
        <w:rPr>
          <w:sz w:val="24"/>
          <w:szCs w:val="24"/>
          <w:lang w:val="uk-UA"/>
        </w:rPr>
        <w:t>. – Х., 2002. – № 21. – С. 88–92. (Соавт.: В. М.</w:t>
      </w:r>
      <w:r w:rsidRPr="00D30ABA">
        <w:rPr>
          <w:sz w:val="24"/>
          <w:szCs w:val="24"/>
        </w:rPr>
        <w:t> </w:t>
      </w:r>
      <w:r w:rsidRPr="00D30ABA">
        <w:rPr>
          <w:sz w:val="24"/>
          <w:szCs w:val="24"/>
          <w:lang w:val="uk-UA"/>
        </w:rPr>
        <w:t>Маслов).</w:t>
      </w:r>
    </w:p>
    <w:p w:rsidR="00C05C2B" w:rsidRDefault="00C05C2B"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 xml:space="preserve">Координаційна структура рухів при виконанні технічних дій спортсменами високої кваліфікації різних вікових груп до і після гіпергравітаційного навантаження [Текст] </w:t>
      </w:r>
      <w:r w:rsidR="000848D0" w:rsidRPr="00D30ABA">
        <w:rPr>
          <w:sz w:val="24"/>
          <w:szCs w:val="24"/>
          <w:lang w:val="uk-UA"/>
        </w:rPr>
        <w:t>// Педагогіка, психологія та медико-біологічні проблеми фізичного виховання і спорту : зб. наук. пр. / під ред. С. С. Єрмакова</w:t>
      </w:r>
      <w:r w:rsidR="00663063">
        <w:rPr>
          <w:sz w:val="24"/>
          <w:szCs w:val="24"/>
          <w:lang w:val="uk-UA"/>
        </w:rPr>
        <w:t>. – Х., 2002. </w:t>
      </w:r>
      <w:r w:rsidRPr="00D30ABA">
        <w:rPr>
          <w:sz w:val="24"/>
          <w:szCs w:val="24"/>
          <w:lang w:val="uk-UA"/>
        </w:rPr>
        <w:t>– № 10. – С. 38–42.</w:t>
      </w:r>
    </w:p>
    <w:p w:rsidR="00381CF8" w:rsidRPr="00D30ABA"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Корекція ритмічної структури рухових дій при ходьбі дітей, хворих на церебральний параліч</w:t>
      </w:r>
      <w:r w:rsidR="00352DC5">
        <w:rPr>
          <w:sz w:val="24"/>
          <w:szCs w:val="24"/>
          <w:lang w:val="uk-UA"/>
        </w:rPr>
        <w:t>,</w:t>
      </w:r>
      <w:r w:rsidRPr="00D30ABA">
        <w:rPr>
          <w:sz w:val="24"/>
          <w:szCs w:val="24"/>
          <w:lang w:val="uk-UA"/>
        </w:rPr>
        <w:t xml:space="preserve"> на етапі пізньої реабілітації [Текст] </w:t>
      </w:r>
      <w:r w:rsidR="000848D0" w:rsidRPr="00D30ABA">
        <w:rPr>
          <w:sz w:val="24"/>
          <w:szCs w:val="24"/>
          <w:lang w:val="uk-UA"/>
        </w:rPr>
        <w:t>// Педагогіка, психологія та медико-біологічні проблеми фізичного виховання і спорту : зб. наук. пр. / під ред. С. С. Єрмакова</w:t>
      </w:r>
      <w:r w:rsidRPr="00D30ABA">
        <w:rPr>
          <w:sz w:val="24"/>
          <w:szCs w:val="24"/>
          <w:lang w:val="uk-UA"/>
        </w:rPr>
        <w:t>. – Х., 2002. – № 3. – С. 3–10. (Співавт.: В. І. Пасічник, В.</w:t>
      </w:r>
      <w:r w:rsidRPr="00D30ABA">
        <w:rPr>
          <w:sz w:val="24"/>
          <w:szCs w:val="24"/>
        </w:rPr>
        <w:t> </w:t>
      </w:r>
      <w:r w:rsidRPr="00D30ABA">
        <w:rPr>
          <w:sz w:val="24"/>
          <w:szCs w:val="24"/>
          <w:lang w:val="uk-UA"/>
        </w:rPr>
        <w:t>І.</w:t>
      </w:r>
      <w:r w:rsidRPr="00D30ABA">
        <w:rPr>
          <w:sz w:val="24"/>
          <w:szCs w:val="24"/>
        </w:rPr>
        <w:t> </w:t>
      </w:r>
      <w:r w:rsidRPr="00D30ABA">
        <w:rPr>
          <w:sz w:val="24"/>
          <w:szCs w:val="24"/>
          <w:lang w:val="uk-UA"/>
        </w:rPr>
        <w:t>Синіговець).</w:t>
      </w:r>
    </w:p>
    <w:p w:rsidR="00381CF8" w:rsidRPr="00D30ABA"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 xml:space="preserve">Обгрунтування вибору комплексу показників з метою контролю динаміки спеціальної працездатності волейболістів [Текст] </w:t>
      </w:r>
      <w:r w:rsidR="000848D0" w:rsidRPr="00D30ABA">
        <w:rPr>
          <w:sz w:val="24"/>
          <w:szCs w:val="24"/>
          <w:lang w:val="uk-UA"/>
        </w:rPr>
        <w:t>// Педагогіка, психологія та медико-біологічні проблеми фізичного виховання і спорту : зб. наук. пр. / під ред. С. С. Єрмакова</w:t>
      </w:r>
      <w:r w:rsidRPr="00D30ABA">
        <w:rPr>
          <w:sz w:val="24"/>
          <w:szCs w:val="24"/>
          <w:lang w:val="uk-UA"/>
        </w:rPr>
        <w:t>. – Х., 2002. – № 22. – С. 12–16. (Співавт.: В. М.</w:t>
      </w:r>
      <w:r w:rsidRPr="00D30ABA">
        <w:rPr>
          <w:sz w:val="24"/>
          <w:szCs w:val="24"/>
        </w:rPr>
        <w:t> </w:t>
      </w:r>
      <w:r w:rsidRPr="00D30ABA">
        <w:rPr>
          <w:sz w:val="24"/>
          <w:szCs w:val="24"/>
          <w:lang w:val="uk-UA"/>
        </w:rPr>
        <w:t>Маслов).</w:t>
      </w:r>
    </w:p>
    <w:p w:rsidR="00381CF8" w:rsidRPr="00D30ABA"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 xml:space="preserve">Особливості реалізації рухових завдань у баскетболістів різних вікових груп [Текст] </w:t>
      </w:r>
      <w:r w:rsidR="000848D0" w:rsidRPr="00D30ABA">
        <w:rPr>
          <w:sz w:val="24"/>
          <w:szCs w:val="24"/>
          <w:lang w:val="uk-UA"/>
        </w:rPr>
        <w:t>// Педагогіка, психологія та медико-</w:t>
      </w:r>
      <w:r w:rsidR="000848D0" w:rsidRPr="00D30ABA">
        <w:rPr>
          <w:sz w:val="24"/>
          <w:szCs w:val="24"/>
          <w:lang w:val="uk-UA"/>
        </w:rPr>
        <w:lastRenderedPageBreak/>
        <w:t>біологічні проблеми фізичного виховання і спорту : зб. наук. пр. / під ред. С. С. Єрмакова</w:t>
      </w:r>
      <w:r w:rsidR="00EF0D37">
        <w:rPr>
          <w:sz w:val="24"/>
          <w:szCs w:val="24"/>
          <w:lang w:val="uk-UA"/>
        </w:rPr>
        <w:t>. – Х., 2002. </w:t>
      </w:r>
      <w:r w:rsidRPr="00D30ABA">
        <w:rPr>
          <w:sz w:val="24"/>
          <w:szCs w:val="24"/>
          <w:lang w:val="uk-UA"/>
        </w:rPr>
        <w:t>– № 20. – С. 34–41. (Співавт.: В. М. Маслов).</w:t>
      </w:r>
    </w:p>
    <w:p w:rsidR="00381CF8" w:rsidRPr="00D30ABA"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 xml:space="preserve">Особливості техніко-тактичних дій у волейболістів різних вікових груп в умовах загальної діяльності [Текст] </w:t>
      </w:r>
      <w:r w:rsidR="000848D0" w:rsidRPr="00D30ABA">
        <w:rPr>
          <w:sz w:val="24"/>
          <w:szCs w:val="24"/>
          <w:lang w:val="uk-UA"/>
        </w:rPr>
        <w:t>// Педагогіка, психологія та медико-біологічні проблеми фізичного виховання і спорту : зб. наук. пр. / під ред. С. С. Єрмакова</w:t>
      </w:r>
      <w:r w:rsidR="00663063">
        <w:rPr>
          <w:sz w:val="24"/>
          <w:szCs w:val="24"/>
          <w:lang w:val="uk-UA"/>
        </w:rPr>
        <w:t>. – Х., 2002. – № 7. </w:t>
      </w:r>
      <w:r w:rsidRPr="00D30ABA">
        <w:rPr>
          <w:sz w:val="24"/>
          <w:szCs w:val="24"/>
          <w:lang w:val="uk-UA"/>
        </w:rPr>
        <w:t>– С. 60–68.</w:t>
      </w:r>
    </w:p>
    <w:p w:rsidR="00381CF8" w:rsidRPr="00D30ABA"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Оцінка фізичної підготовленості гімнастів юнацьких розрядів на етапі початкового</w:t>
      </w:r>
      <w:r>
        <w:rPr>
          <w:sz w:val="24"/>
          <w:szCs w:val="24"/>
          <w:lang w:val="uk-UA"/>
        </w:rPr>
        <w:t xml:space="preserve"> спортивного відбору [Текст] </w:t>
      </w:r>
      <w:r w:rsidR="000848D0">
        <w:rPr>
          <w:sz w:val="24"/>
          <w:szCs w:val="24"/>
          <w:lang w:val="uk-UA"/>
        </w:rPr>
        <w:t>// </w:t>
      </w:r>
      <w:r w:rsidR="000848D0" w:rsidRPr="00D30ABA">
        <w:rPr>
          <w:sz w:val="24"/>
          <w:szCs w:val="24"/>
          <w:lang w:val="uk-UA"/>
        </w:rPr>
        <w:t>Педагогіка, психологія та медико-біологічні проблеми фізичного виховання і спорту : зб. наук. пр. / під ред. С. С. Єрмакова</w:t>
      </w:r>
      <w:r w:rsidRPr="00D30ABA">
        <w:rPr>
          <w:sz w:val="24"/>
          <w:szCs w:val="24"/>
          <w:lang w:val="uk-UA"/>
        </w:rPr>
        <w:t>. – Х., 2002. – № 15. – С. 30–36. (Співавт.: В. І. Синіговець, В. М. Маслов).</w:t>
      </w:r>
    </w:p>
    <w:p w:rsidR="00381CF8" w:rsidRPr="00D30ABA"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Побудова хребта людини в процесі онтогенезу [Текст]</w:t>
      </w:r>
      <w:r>
        <w:rPr>
          <w:sz w:val="24"/>
          <w:szCs w:val="24"/>
          <w:lang w:val="uk-UA"/>
        </w:rPr>
        <w:t xml:space="preserve"> // </w:t>
      </w:r>
      <w:r w:rsidRPr="00D30ABA">
        <w:rPr>
          <w:sz w:val="24"/>
          <w:szCs w:val="24"/>
          <w:lang w:val="uk-UA"/>
        </w:rPr>
        <w:t>Вісник Чернігівського державного педагогічного університету / Черніг. держ. пед. ун-т ім. Т. Г. Шевченка. – Чернігів, 2002. – Вип. 16. – С. 40–44. – (Серія «Педагогічні науки»).</w:t>
      </w:r>
    </w:p>
    <w:p w:rsidR="00381CF8" w:rsidRPr="00D30ABA"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DF7A53">
        <w:rPr>
          <w:sz w:val="24"/>
          <w:szCs w:val="24"/>
          <w:lang w:val="uk-UA"/>
        </w:rPr>
        <w:t xml:space="preserve">Показники питомої ваги тіла дітей в період онтогенезу [Текст] </w:t>
      </w:r>
      <w:r w:rsidR="000848D0" w:rsidRPr="00D30ABA">
        <w:rPr>
          <w:sz w:val="24"/>
          <w:szCs w:val="24"/>
          <w:lang w:val="uk-UA"/>
        </w:rPr>
        <w:t>// Педагогіка, психологія та медико-біологічні проблеми фізичного виховання і спорту : зб. наук. пр. / під ред. С. С. Єрмакова</w:t>
      </w:r>
      <w:r w:rsidRPr="00DF7A53">
        <w:rPr>
          <w:sz w:val="24"/>
          <w:szCs w:val="24"/>
          <w:lang w:val="uk-UA"/>
        </w:rPr>
        <w:t>. – Х., 2002. – № 23. – С. 9–13.</w:t>
      </w:r>
    </w:p>
    <w:p w:rsidR="00381CF8" w:rsidRPr="00DF7A53"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DF7A53">
        <w:rPr>
          <w:sz w:val="24"/>
          <w:szCs w:val="24"/>
          <w:lang w:val="uk-UA"/>
        </w:rPr>
        <w:t xml:space="preserve">Проблема удосконалення рухової функції в процесі навчання [Текст] </w:t>
      </w:r>
      <w:r w:rsidR="000848D0" w:rsidRPr="00D30ABA">
        <w:rPr>
          <w:sz w:val="24"/>
          <w:szCs w:val="24"/>
          <w:lang w:val="uk-UA"/>
        </w:rPr>
        <w:t>// Педагогіка, психологія та медико-біологічні проблеми фізичного виховання і спорту : зб. наук. пр. / під ред. С. С. Єрмакова</w:t>
      </w:r>
      <w:r w:rsidRPr="00DF7A53">
        <w:rPr>
          <w:sz w:val="24"/>
          <w:szCs w:val="24"/>
          <w:lang w:val="uk-UA"/>
        </w:rPr>
        <w:t>. – Х., 2002. – № 9.</w:t>
      </w:r>
      <w:r w:rsidR="00EF0D37">
        <w:rPr>
          <w:sz w:val="24"/>
          <w:szCs w:val="24"/>
          <w:lang w:val="uk-UA"/>
        </w:rPr>
        <w:t> </w:t>
      </w:r>
      <w:r w:rsidRPr="00D30ABA">
        <w:rPr>
          <w:sz w:val="24"/>
          <w:szCs w:val="24"/>
          <w:lang w:val="uk-UA"/>
        </w:rPr>
        <w:t>– С. 19–30.</w:t>
      </w:r>
    </w:p>
    <w:p w:rsidR="00381CF8" w:rsidRPr="00D30ABA"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 xml:space="preserve">Совершенствование специальной работоспособности волейболистов [Текст] </w:t>
      </w:r>
      <w:r w:rsidR="000848D0" w:rsidRPr="00D30ABA">
        <w:rPr>
          <w:sz w:val="24"/>
          <w:szCs w:val="24"/>
          <w:lang w:val="uk-UA"/>
        </w:rPr>
        <w:t xml:space="preserve">// Педагогіка, психологія та медико-біологічні проблеми фізичного виховання і спорту : зб. наук. пр. </w:t>
      </w:r>
      <w:r w:rsidR="000848D0" w:rsidRPr="00D30ABA">
        <w:rPr>
          <w:sz w:val="24"/>
          <w:szCs w:val="24"/>
          <w:lang w:val="uk-UA"/>
        </w:rPr>
        <w:lastRenderedPageBreak/>
        <w:t>/ під ред. С. С. Єрмакова</w:t>
      </w:r>
      <w:r w:rsidRPr="00D30ABA">
        <w:rPr>
          <w:sz w:val="24"/>
          <w:szCs w:val="24"/>
          <w:lang w:val="uk-UA"/>
        </w:rPr>
        <w:t>. – Х., 2002. – № 28. – С. 74–79. (Соавт.: В. М. Маслов, М. П. Дейкун).</w:t>
      </w:r>
    </w:p>
    <w:p w:rsidR="00381CF8" w:rsidRPr="00D30ABA"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rPr>
        <w:t xml:space="preserve">Современные проблемы совершенствования технического мастерства спортсменов в олимпийском и профессиональном спорте </w:t>
      </w:r>
      <w:r w:rsidRPr="00D30ABA">
        <w:rPr>
          <w:sz w:val="24"/>
          <w:szCs w:val="24"/>
          <w:lang w:val="uk-UA"/>
        </w:rPr>
        <w:t xml:space="preserve">[Текст] </w:t>
      </w:r>
      <w:r w:rsidRPr="00D30ABA">
        <w:rPr>
          <w:sz w:val="24"/>
          <w:szCs w:val="24"/>
        </w:rPr>
        <w:t>// Физическое воспитание студентов творческих специальностей</w:t>
      </w:r>
      <w:r w:rsidR="003A2AE0">
        <w:rPr>
          <w:sz w:val="24"/>
          <w:szCs w:val="24"/>
          <w:lang w:val="uk-UA"/>
        </w:rPr>
        <w:t xml:space="preserve"> </w:t>
      </w:r>
      <w:r w:rsidR="000848D0" w:rsidRPr="00C957AC">
        <w:rPr>
          <w:sz w:val="24"/>
          <w:szCs w:val="24"/>
        </w:rPr>
        <w:t xml:space="preserve">: </w:t>
      </w:r>
      <w:r w:rsidR="000848D0" w:rsidRPr="00C957AC">
        <w:rPr>
          <w:sz w:val="24"/>
          <w:szCs w:val="24"/>
          <w:lang w:val="uk-UA"/>
        </w:rPr>
        <w:t>с</w:t>
      </w:r>
      <w:r w:rsidR="000848D0" w:rsidRPr="00C957AC">
        <w:rPr>
          <w:sz w:val="24"/>
          <w:szCs w:val="24"/>
        </w:rPr>
        <w:t>б. науч</w:t>
      </w:r>
      <w:r w:rsidR="000848D0" w:rsidRPr="00C957AC">
        <w:rPr>
          <w:sz w:val="24"/>
          <w:szCs w:val="24"/>
          <w:lang w:val="uk-UA"/>
        </w:rPr>
        <w:t>.</w:t>
      </w:r>
      <w:r w:rsidR="000848D0" w:rsidRPr="00C957AC">
        <w:rPr>
          <w:sz w:val="24"/>
          <w:szCs w:val="24"/>
        </w:rPr>
        <w:t xml:space="preserve"> тр</w:t>
      </w:r>
      <w:r w:rsidR="000848D0" w:rsidRPr="00C957AC">
        <w:rPr>
          <w:sz w:val="24"/>
          <w:szCs w:val="24"/>
          <w:lang w:val="uk-UA"/>
        </w:rPr>
        <w:t>.</w:t>
      </w:r>
      <w:r w:rsidR="000848D0" w:rsidRPr="00C957AC">
        <w:rPr>
          <w:sz w:val="24"/>
          <w:szCs w:val="24"/>
        </w:rPr>
        <w:t xml:space="preserve"> </w:t>
      </w:r>
      <w:r w:rsidR="000848D0" w:rsidRPr="00C957AC">
        <w:rPr>
          <w:sz w:val="24"/>
          <w:szCs w:val="24"/>
          <w:lang w:val="uk-UA"/>
        </w:rPr>
        <w:t>/ </w:t>
      </w:r>
      <w:r w:rsidR="000848D0" w:rsidRPr="00C957AC">
        <w:rPr>
          <w:sz w:val="24"/>
          <w:szCs w:val="24"/>
        </w:rPr>
        <w:t>под ред. С.</w:t>
      </w:r>
      <w:r w:rsidR="000848D0" w:rsidRPr="00C957AC">
        <w:rPr>
          <w:sz w:val="24"/>
          <w:szCs w:val="24"/>
          <w:lang w:val="uk-UA"/>
        </w:rPr>
        <w:t> </w:t>
      </w:r>
      <w:r w:rsidR="000848D0" w:rsidRPr="00C957AC">
        <w:rPr>
          <w:sz w:val="24"/>
          <w:szCs w:val="24"/>
        </w:rPr>
        <w:t>С.</w:t>
      </w:r>
      <w:r w:rsidR="000848D0" w:rsidRPr="00C957AC">
        <w:rPr>
          <w:sz w:val="24"/>
          <w:szCs w:val="24"/>
          <w:lang w:val="uk-UA"/>
        </w:rPr>
        <w:t> </w:t>
      </w:r>
      <w:r w:rsidR="000848D0" w:rsidRPr="00C957AC">
        <w:rPr>
          <w:sz w:val="24"/>
          <w:szCs w:val="24"/>
        </w:rPr>
        <w:t>Ермакова</w:t>
      </w:r>
      <w:r w:rsidR="003A2AE0">
        <w:rPr>
          <w:sz w:val="24"/>
          <w:szCs w:val="24"/>
        </w:rPr>
        <w:t>.</w:t>
      </w:r>
      <w:r w:rsidR="003A2AE0">
        <w:rPr>
          <w:sz w:val="24"/>
          <w:szCs w:val="24"/>
          <w:lang w:val="uk-UA"/>
        </w:rPr>
        <w:t> </w:t>
      </w:r>
      <w:r w:rsidRPr="00D30ABA">
        <w:rPr>
          <w:sz w:val="24"/>
          <w:szCs w:val="24"/>
        </w:rPr>
        <w:t>– Х</w:t>
      </w:r>
      <w:r w:rsidRPr="00D30ABA">
        <w:rPr>
          <w:sz w:val="24"/>
          <w:szCs w:val="24"/>
          <w:lang w:val="uk-UA"/>
        </w:rPr>
        <w:t>.</w:t>
      </w:r>
      <w:r w:rsidRPr="00D30ABA">
        <w:rPr>
          <w:sz w:val="24"/>
          <w:szCs w:val="24"/>
        </w:rPr>
        <w:t>, 2002. – №</w:t>
      </w:r>
      <w:r w:rsidRPr="00D30ABA">
        <w:rPr>
          <w:sz w:val="24"/>
          <w:szCs w:val="24"/>
          <w:lang w:val="uk-UA"/>
        </w:rPr>
        <w:t> </w:t>
      </w:r>
      <w:r w:rsidRPr="00D30ABA">
        <w:rPr>
          <w:sz w:val="24"/>
          <w:szCs w:val="24"/>
        </w:rPr>
        <w:t>4. – С.</w:t>
      </w:r>
      <w:r w:rsidRPr="00D30ABA">
        <w:rPr>
          <w:sz w:val="24"/>
          <w:szCs w:val="24"/>
          <w:lang w:val="uk-UA"/>
        </w:rPr>
        <w:t> </w:t>
      </w:r>
      <w:r w:rsidRPr="00D30ABA">
        <w:rPr>
          <w:sz w:val="24"/>
          <w:szCs w:val="24"/>
        </w:rPr>
        <w:t>3</w:t>
      </w:r>
      <w:r w:rsidRPr="00D30ABA">
        <w:rPr>
          <w:sz w:val="24"/>
          <w:szCs w:val="24"/>
          <w:lang w:val="uk-UA"/>
        </w:rPr>
        <w:t>–</w:t>
      </w:r>
      <w:r w:rsidRPr="00D30ABA">
        <w:rPr>
          <w:sz w:val="24"/>
          <w:szCs w:val="24"/>
        </w:rPr>
        <w:t xml:space="preserve">18. </w:t>
      </w:r>
      <w:r w:rsidRPr="00D30ABA">
        <w:rPr>
          <w:sz w:val="24"/>
          <w:szCs w:val="24"/>
          <w:lang w:val="uk-UA"/>
        </w:rPr>
        <w:t>(Соавт.: А. Н. Лапутин).</w:t>
      </w:r>
    </w:p>
    <w:p w:rsidR="00381CF8" w:rsidRPr="00D30ABA"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rPr>
        <w:t xml:space="preserve">Соревновательная деятельность и техническая подготовленность баскетболистов различных росто-весовых групп </w:t>
      </w:r>
      <w:r w:rsidRPr="00D30ABA">
        <w:rPr>
          <w:sz w:val="24"/>
          <w:szCs w:val="24"/>
          <w:lang w:val="uk-UA"/>
        </w:rPr>
        <w:t xml:space="preserve">[Текст] </w:t>
      </w:r>
      <w:r w:rsidRPr="00D30ABA">
        <w:rPr>
          <w:sz w:val="24"/>
          <w:szCs w:val="24"/>
        </w:rPr>
        <w:t>// Физическое воспитание студентов творческих специальностей</w:t>
      </w:r>
      <w:r w:rsidR="003A2AE0">
        <w:rPr>
          <w:sz w:val="24"/>
          <w:szCs w:val="24"/>
          <w:lang w:val="uk-UA"/>
        </w:rPr>
        <w:t xml:space="preserve"> </w:t>
      </w:r>
      <w:r w:rsidR="000848D0" w:rsidRPr="00C957AC">
        <w:rPr>
          <w:sz w:val="24"/>
          <w:szCs w:val="24"/>
        </w:rPr>
        <w:t xml:space="preserve">: </w:t>
      </w:r>
      <w:r w:rsidR="000848D0" w:rsidRPr="00C957AC">
        <w:rPr>
          <w:sz w:val="24"/>
          <w:szCs w:val="24"/>
          <w:lang w:val="uk-UA"/>
        </w:rPr>
        <w:t>с</w:t>
      </w:r>
      <w:r w:rsidR="000848D0" w:rsidRPr="00C957AC">
        <w:rPr>
          <w:sz w:val="24"/>
          <w:szCs w:val="24"/>
        </w:rPr>
        <w:t>б. науч</w:t>
      </w:r>
      <w:r w:rsidR="000848D0" w:rsidRPr="00C957AC">
        <w:rPr>
          <w:sz w:val="24"/>
          <w:szCs w:val="24"/>
          <w:lang w:val="uk-UA"/>
        </w:rPr>
        <w:t>.</w:t>
      </w:r>
      <w:r w:rsidR="000848D0" w:rsidRPr="00C957AC">
        <w:rPr>
          <w:sz w:val="24"/>
          <w:szCs w:val="24"/>
        </w:rPr>
        <w:t xml:space="preserve"> тр</w:t>
      </w:r>
      <w:r w:rsidR="000848D0" w:rsidRPr="00C957AC">
        <w:rPr>
          <w:sz w:val="24"/>
          <w:szCs w:val="24"/>
          <w:lang w:val="uk-UA"/>
        </w:rPr>
        <w:t>.</w:t>
      </w:r>
      <w:r w:rsidR="000848D0" w:rsidRPr="00C957AC">
        <w:rPr>
          <w:sz w:val="24"/>
          <w:szCs w:val="24"/>
        </w:rPr>
        <w:t xml:space="preserve"> </w:t>
      </w:r>
      <w:r w:rsidR="000848D0" w:rsidRPr="00C957AC">
        <w:rPr>
          <w:sz w:val="24"/>
          <w:szCs w:val="24"/>
          <w:lang w:val="uk-UA"/>
        </w:rPr>
        <w:t>/ </w:t>
      </w:r>
      <w:r w:rsidR="000848D0" w:rsidRPr="00C957AC">
        <w:rPr>
          <w:sz w:val="24"/>
          <w:szCs w:val="24"/>
        </w:rPr>
        <w:t>под ред. С.</w:t>
      </w:r>
      <w:r w:rsidR="000848D0" w:rsidRPr="00C957AC">
        <w:rPr>
          <w:sz w:val="24"/>
          <w:szCs w:val="24"/>
          <w:lang w:val="uk-UA"/>
        </w:rPr>
        <w:t> </w:t>
      </w:r>
      <w:r w:rsidR="000848D0" w:rsidRPr="00C957AC">
        <w:rPr>
          <w:sz w:val="24"/>
          <w:szCs w:val="24"/>
        </w:rPr>
        <w:t>С.</w:t>
      </w:r>
      <w:r w:rsidR="000848D0" w:rsidRPr="00C957AC">
        <w:rPr>
          <w:sz w:val="24"/>
          <w:szCs w:val="24"/>
          <w:lang w:val="uk-UA"/>
        </w:rPr>
        <w:t> </w:t>
      </w:r>
      <w:r w:rsidR="000848D0" w:rsidRPr="00C957AC">
        <w:rPr>
          <w:sz w:val="24"/>
          <w:szCs w:val="24"/>
        </w:rPr>
        <w:t>Ермакова</w:t>
      </w:r>
      <w:r w:rsidR="00663063">
        <w:rPr>
          <w:sz w:val="24"/>
          <w:szCs w:val="24"/>
        </w:rPr>
        <w:t>.</w:t>
      </w:r>
      <w:r w:rsidR="00663063">
        <w:rPr>
          <w:sz w:val="24"/>
          <w:szCs w:val="24"/>
          <w:lang w:val="uk-UA"/>
        </w:rPr>
        <w:t> </w:t>
      </w:r>
      <w:r w:rsidRPr="00D30ABA">
        <w:rPr>
          <w:sz w:val="24"/>
          <w:szCs w:val="24"/>
        </w:rPr>
        <w:t>– Х</w:t>
      </w:r>
      <w:r w:rsidRPr="00D30ABA">
        <w:rPr>
          <w:sz w:val="24"/>
          <w:szCs w:val="24"/>
          <w:lang w:val="uk-UA"/>
        </w:rPr>
        <w:t>.</w:t>
      </w:r>
      <w:r w:rsidRPr="00D30ABA">
        <w:rPr>
          <w:sz w:val="24"/>
          <w:szCs w:val="24"/>
        </w:rPr>
        <w:t xml:space="preserve">, 2002. </w:t>
      </w:r>
      <w:r w:rsidRPr="00D30ABA">
        <w:rPr>
          <w:sz w:val="24"/>
          <w:szCs w:val="24"/>
          <w:lang w:val="uk-UA"/>
        </w:rPr>
        <w:t>–</w:t>
      </w:r>
      <w:r w:rsidRPr="00D30ABA">
        <w:rPr>
          <w:sz w:val="24"/>
          <w:szCs w:val="24"/>
        </w:rPr>
        <w:t xml:space="preserve"> №</w:t>
      </w:r>
      <w:r w:rsidRPr="00D30ABA">
        <w:rPr>
          <w:sz w:val="24"/>
          <w:szCs w:val="24"/>
          <w:lang w:val="uk-UA"/>
        </w:rPr>
        <w:t> </w:t>
      </w:r>
      <w:r w:rsidR="003A2AE0">
        <w:rPr>
          <w:sz w:val="24"/>
          <w:szCs w:val="24"/>
        </w:rPr>
        <w:t>6.</w:t>
      </w:r>
      <w:r w:rsidR="003A2AE0">
        <w:rPr>
          <w:sz w:val="24"/>
          <w:szCs w:val="24"/>
          <w:lang w:val="uk-UA"/>
        </w:rPr>
        <w:t> </w:t>
      </w:r>
      <w:r w:rsidRPr="00D30ABA">
        <w:rPr>
          <w:sz w:val="24"/>
          <w:szCs w:val="24"/>
        </w:rPr>
        <w:t>– С.</w:t>
      </w:r>
      <w:r w:rsidRPr="00D30ABA">
        <w:rPr>
          <w:sz w:val="24"/>
          <w:szCs w:val="24"/>
          <w:lang w:val="uk-UA"/>
        </w:rPr>
        <w:t> </w:t>
      </w:r>
      <w:r w:rsidRPr="00D30ABA">
        <w:rPr>
          <w:sz w:val="24"/>
          <w:szCs w:val="24"/>
        </w:rPr>
        <w:t>3</w:t>
      </w:r>
      <w:r w:rsidRPr="00D30ABA">
        <w:rPr>
          <w:sz w:val="24"/>
          <w:szCs w:val="24"/>
          <w:lang w:val="uk-UA"/>
        </w:rPr>
        <w:t>–</w:t>
      </w:r>
      <w:r w:rsidRPr="00D30ABA">
        <w:rPr>
          <w:sz w:val="24"/>
          <w:szCs w:val="24"/>
        </w:rPr>
        <w:t xml:space="preserve">8. </w:t>
      </w:r>
      <w:r w:rsidRPr="00D30ABA">
        <w:rPr>
          <w:sz w:val="24"/>
          <w:szCs w:val="24"/>
          <w:lang w:val="uk-UA"/>
        </w:rPr>
        <w:t>(Соавт.: В. М. Маслов, Л. В. Жула).</w:t>
      </w:r>
    </w:p>
    <w:p w:rsidR="00381CF8" w:rsidRPr="00D30ABA" w:rsidRDefault="00381CF8" w:rsidP="00DB6DDA">
      <w:pPr>
        <w:ind w:firstLine="720"/>
        <w:jc w:val="both"/>
        <w:rPr>
          <w:sz w:val="24"/>
          <w:szCs w:val="24"/>
        </w:rPr>
      </w:pPr>
    </w:p>
    <w:p w:rsidR="00DB6DDA" w:rsidRDefault="00DB6DDA" w:rsidP="00DB6DDA">
      <w:pPr>
        <w:ind w:firstLine="720"/>
        <w:jc w:val="both"/>
        <w:rPr>
          <w:sz w:val="24"/>
          <w:szCs w:val="24"/>
          <w:lang w:val="uk-UA"/>
        </w:rPr>
      </w:pPr>
      <w:r w:rsidRPr="00D30ABA">
        <w:rPr>
          <w:sz w:val="24"/>
          <w:szCs w:val="24"/>
          <w:lang w:val="uk-UA"/>
        </w:rPr>
        <w:t xml:space="preserve">Стан фізичного розвитку школярів середнього і старшого віку [Текст] </w:t>
      </w:r>
      <w:r w:rsidR="000848D0" w:rsidRPr="00D30ABA">
        <w:rPr>
          <w:sz w:val="24"/>
          <w:szCs w:val="24"/>
          <w:lang w:val="uk-UA"/>
        </w:rPr>
        <w:t>// Педагогіка, психологія та медико-біологічні проблеми фізичного виховання і спорту : зб. наук. пр. / під ред. С. С. Єрмакова</w:t>
      </w:r>
      <w:r w:rsidR="00EF0D37">
        <w:rPr>
          <w:sz w:val="24"/>
          <w:szCs w:val="24"/>
          <w:lang w:val="uk-UA"/>
        </w:rPr>
        <w:t>. – Х., 2002. – № 5. </w:t>
      </w:r>
      <w:r w:rsidRPr="00D30ABA">
        <w:rPr>
          <w:sz w:val="24"/>
          <w:szCs w:val="24"/>
          <w:lang w:val="uk-UA"/>
        </w:rPr>
        <w:t>– С. 72–80.</w:t>
      </w:r>
    </w:p>
    <w:p w:rsidR="00971A01" w:rsidRDefault="00971A01"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Теоретичні основи форму</w:t>
      </w:r>
      <w:r>
        <w:rPr>
          <w:sz w:val="24"/>
          <w:szCs w:val="24"/>
          <w:lang w:val="uk-UA"/>
        </w:rPr>
        <w:t>вання постави людини [Текст] // </w:t>
      </w:r>
      <w:r w:rsidRPr="00D30ABA">
        <w:rPr>
          <w:sz w:val="24"/>
          <w:szCs w:val="24"/>
          <w:lang w:val="uk-UA"/>
        </w:rPr>
        <w:t>Вісник Чернігівського державного педагогічного університету / Черніг. держ. пед. ун-т ім. Т. Г. Шевченка. – Чернігів, 2002. – Вип. 16. – С. 44–47. – (Серія «Педагогічні науки»).</w:t>
      </w:r>
    </w:p>
    <w:p w:rsidR="00381CF8" w:rsidRPr="00D30ABA"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 xml:space="preserve">Теоретичні основи формування рухової функції молоді на сучасному етапі [Текст] </w:t>
      </w:r>
      <w:r w:rsidR="000848D0" w:rsidRPr="00D30ABA">
        <w:rPr>
          <w:sz w:val="24"/>
          <w:szCs w:val="24"/>
          <w:lang w:val="uk-UA"/>
        </w:rPr>
        <w:t>// Педагогіка, психологія та медико-біологічні проблеми фізичного виховання і спорту : зб. наук. пр. / під ред. С. С. Єрмакова</w:t>
      </w:r>
      <w:r w:rsidR="00EF0D37">
        <w:rPr>
          <w:sz w:val="24"/>
          <w:szCs w:val="24"/>
          <w:lang w:val="uk-UA"/>
        </w:rPr>
        <w:t>. – Х., 2002. </w:t>
      </w:r>
      <w:r w:rsidRPr="00D30ABA">
        <w:rPr>
          <w:sz w:val="24"/>
          <w:szCs w:val="24"/>
          <w:lang w:val="uk-UA"/>
        </w:rPr>
        <w:t>– № 18. – С. 18–23.</w:t>
      </w:r>
    </w:p>
    <w:p w:rsidR="00381CF8" w:rsidRPr="00D30ABA" w:rsidRDefault="00381CF8" w:rsidP="00DB6DDA">
      <w:pPr>
        <w:ind w:firstLine="720"/>
        <w:jc w:val="both"/>
        <w:rPr>
          <w:sz w:val="24"/>
          <w:szCs w:val="24"/>
          <w:lang w:val="uk-UA"/>
        </w:rPr>
      </w:pPr>
    </w:p>
    <w:p w:rsidR="00381CF8" w:rsidRPr="00D30ABA" w:rsidRDefault="00DB6DDA" w:rsidP="00A50F34">
      <w:pPr>
        <w:ind w:firstLine="720"/>
        <w:jc w:val="both"/>
        <w:rPr>
          <w:sz w:val="24"/>
          <w:szCs w:val="24"/>
          <w:lang w:val="uk-UA"/>
        </w:rPr>
      </w:pPr>
      <w:r w:rsidRPr="00D30ABA">
        <w:rPr>
          <w:sz w:val="24"/>
          <w:szCs w:val="24"/>
        </w:rPr>
        <w:t xml:space="preserve">Физические упражнения как кибернетические системы </w:t>
      </w:r>
      <w:r w:rsidRPr="00D30ABA">
        <w:rPr>
          <w:sz w:val="24"/>
          <w:szCs w:val="24"/>
          <w:lang w:val="uk-UA"/>
        </w:rPr>
        <w:t xml:space="preserve">[Текст] </w:t>
      </w:r>
      <w:r w:rsidRPr="00D30ABA">
        <w:rPr>
          <w:sz w:val="24"/>
          <w:szCs w:val="24"/>
        </w:rPr>
        <w:t>// Физическое воспитание студентов творческих специальностей</w:t>
      </w:r>
      <w:r w:rsidR="003A2AE0">
        <w:rPr>
          <w:sz w:val="24"/>
          <w:szCs w:val="24"/>
          <w:lang w:val="uk-UA"/>
        </w:rPr>
        <w:t xml:space="preserve"> </w:t>
      </w:r>
      <w:r w:rsidR="000848D0" w:rsidRPr="00C957AC">
        <w:rPr>
          <w:sz w:val="24"/>
          <w:szCs w:val="24"/>
        </w:rPr>
        <w:t xml:space="preserve">: </w:t>
      </w:r>
      <w:r w:rsidR="000848D0" w:rsidRPr="00C957AC">
        <w:rPr>
          <w:sz w:val="24"/>
          <w:szCs w:val="24"/>
          <w:lang w:val="uk-UA"/>
        </w:rPr>
        <w:t>с</w:t>
      </w:r>
      <w:r w:rsidR="000848D0" w:rsidRPr="00C957AC">
        <w:rPr>
          <w:sz w:val="24"/>
          <w:szCs w:val="24"/>
        </w:rPr>
        <w:t>б. науч</w:t>
      </w:r>
      <w:r w:rsidR="000848D0" w:rsidRPr="00C957AC">
        <w:rPr>
          <w:sz w:val="24"/>
          <w:szCs w:val="24"/>
          <w:lang w:val="uk-UA"/>
        </w:rPr>
        <w:t>.</w:t>
      </w:r>
      <w:r w:rsidR="000848D0" w:rsidRPr="00C957AC">
        <w:rPr>
          <w:sz w:val="24"/>
          <w:szCs w:val="24"/>
        </w:rPr>
        <w:t xml:space="preserve"> тр</w:t>
      </w:r>
      <w:r w:rsidR="000848D0" w:rsidRPr="00C957AC">
        <w:rPr>
          <w:sz w:val="24"/>
          <w:szCs w:val="24"/>
          <w:lang w:val="uk-UA"/>
        </w:rPr>
        <w:t>.</w:t>
      </w:r>
      <w:r w:rsidR="000848D0" w:rsidRPr="00C957AC">
        <w:rPr>
          <w:sz w:val="24"/>
          <w:szCs w:val="24"/>
        </w:rPr>
        <w:t xml:space="preserve"> </w:t>
      </w:r>
      <w:r w:rsidR="000848D0" w:rsidRPr="00C957AC">
        <w:rPr>
          <w:sz w:val="24"/>
          <w:szCs w:val="24"/>
          <w:lang w:val="uk-UA"/>
        </w:rPr>
        <w:t>/ </w:t>
      </w:r>
      <w:r w:rsidR="000848D0" w:rsidRPr="00C957AC">
        <w:rPr>
          <w:sz w:val="24"/>
          <w:szCs w:val="24"/>
        </w:rPr>
        <w:t>под ред. С.</w:t>
      </w:r>
      <w:r w:rsidR="000848D0" w:rsidRPr="00C957AC">
        <w:rPr>
          <w:sz w:val="24"/>
          <w:szCs w:val="24"/>
          <w:lang w:val="uk-UA"/>
        </w:rPr>
        <w:t> </w:t>
      </w:r>
      <w:r w:rsidR="000848D0" w:rsidRPr="00C957AC">
        <w:rPr>
          <w:sz w:val="24"/>
          <w:szCs w:val="24"/>
        </w:rPr>
        <w:t>С.</w:t>
      </w:r>
      <w:r w:rsidR="000848D0" w:rsidRPr="00C957AC">
        <w:rPr>
          <w:sz w:val="24"/>
          <w:szCs w:val="24"/>
          <w:lang w:val="uk-UA"/>
        </w:rPr>
        <w:t> </w:t>
      </w:r>
      <w:r w:rsidR="000848D0" w:rsidRPr="00C957AC">
        <w:rPr>
          <w:sz w:val="24"/>
          <w:szCs w:val="24"/>
        </w:rPr>
        <w:t>Ермакова</w:t>
      </w:r>
      <w:r w:rsidR="00663063">
        <w:rPr>
          <w:sz w:val="24"/>
          <w:szCs w:val="24"/>
        </w:rPr>
        <w:t>.</w:t>
      </w:r>
      <w:r w:rsidR="00663063">
        <w:rPr>
          <w:sz w:val="24"/>
          <w:szCs w:val="24"/>
          <w:lang w:val="uk-UA"/>
        </w:rPr>
        <w:t> </w:t>
      </w:r>
      <w:r w:rsidRPr="00D30ABA">
        <w:rPr>
          <w:sz w:val="24"/>
          <w:szCs w:val="24"/>
        </w:rPr>
        <w:t>– Х</w:t>
      </w:r>
      <w:r w:rsidRPr="00D30ABA">
        <w:rPr>
          <w:sz w:val="24"/>
          <w:szCs w:val="24"/>
          <w:lang w:val="uk-UA"/>
        </w:rPr>
        <w:t>.</w:t>
      </w:r>
      <w:r w:rsidRPr="00D30ABA">
        <w:rPr>
          <w:sz w:val="24"/>
          <w:szCs w:val="24"/>
        </w:rPr>
        <w:t xml:space="preserve">, 2002. </w:t>
      </w:r>
      <w:r w:rsidRPr="00D30ABA">
        <w:rPr>
          <w:sz w:val="24"/>
          <w:szCs w:val="24"/>
          <w:lang w:val="uk-UA"/>
        </w:rPr>
        <w:t>–</w:t>
      </w:r>
      <w:r w:rsidRPr="00D30ABA">
        <w:rPr>
          <w:sz w:val="24"/>
          <w:szCs w:val="24"/>
        </w:rPr>
        <w:t xml:space="preserve"> </w:t>
      </w:r>
      <w:r w:rsidRPr="00D30ABA">
        <w:rPr>
          <w:sz w:val="24"/>
          <w:szCs w:val="24"/>
          <w:lang w:val="uk-UA"/>
        </w:rPr>
        <w:t>№ </w:t>
      </w:r>
      <w:r w:rsidR="003A2AE0">
        <w:rPr>
          <w:sz w:val="24"/>
          <w:szCs w:val="24"/>
        </w:rPr>
        <w:t>3.</w:t>
      </w:r>
      <w:r w:rsidR="003A2AE0">
        <w:rPr>
          <w:sz w:val="24"/>
          <w:szCs w:val="24"/>
          <w:lang w:val="uk-UA"/>
        </w:rPr>
        <w:t> </w:t>
      </w:r>
      <w:r w:rsidRPr="00D30ABA">
        <w:rPr>
          <w:sz w:val="24"/>
          <w:szCs w:val="24"/>
        </w:rPr>
        <w:t>– С.</w:t>
      </w:r>
      <w:r w:rsidRPr="00D30ABA">
        <w:rPr>
          <w:sz w:val="24"/>
          <w:szCs w:val="24"/>
          <w:lang w:val="uk-UA"/>
        </w:rPr>
        <w:t> </w:t>
      </w:r>
      <w:r w:rsidRPr="00D30ABA">
        <w:rPr>
          <w:sz w:val="24"/>
          <w:szCs w:val="24"/>
        </w:rPr>
        <w:t>3</w:t>
      </w:r>
      <w:r w:rsidRPr="00D30ABA">
        <w:rPr>
          <w:sz w:val="24"/>
          <w:szCs w:val="24"/>
          <w:lang w:val="uk-UA"/>
        </w:rPr>
        <w:t>–</w:t>
      </w:r>
      <w:r w:rsidRPr="00D30ABA">
        <w:rPr>
          <w:sz w:val="24"/>
          <w:szCs w:val="24"/>
        </w:rPr>
        <w:t xml:space="preserve">8. </w:t>
      </w:r>
      <w:r w:rsidRPr="00D30ABA">
        <w:rPr>
          <w:sz w:val="24"/>
          <w:szCs w:val="24"/>
          <w:lang w:val="uk-UA"/>
        </w:rPr>
        <w:t>(Со</w:t>
      </w:r>
      <w:r w:rsidR="00971A01">
        <w:rPr>
          <w:sz w:val="24"/>
          <w:szCs w:val="24"/>
          <w:lang w:val="uk-UA"/>
        </w:rPr>
        <w:t>авт.: С. А. Власенко, В. И</w:t>
      </w:r>
      <w:r>
        <w:rPr>
          <w:sz w:val="24"/>
          <w:szCs w:val="24"/>
          <w:lang w:val="uk-UA"/>
        </w:rPr>
        <w:t>. Синиговец</w:t>
      </w:r>
      <w:r w:rsidRPr="00D30ABA">
        <w:rPr>
          <w:sz w:val="24"/>
          <w:szCs w:val="24"/>
          <w:lang w:val="uk-UA"/>
        </w:rPr>
        <w:t>).</w:t>
      </w:r>
    </w:p>
    <w:p w:rsidR="00DB6DDA" w:rsidRPr="00D30ABA" w:rsidRDefault="00DB6DDA" w:rsidP="00DB6DDA">
      <w:pPr>
        <w:ind w:firstLine="720"/>
        <w:jc w:val="both"/>
        <w:rPr>
          <w:sz w:val="24"/>
          <w:szCs w:val="24"/>
          <w:lang w:val="uk-UA"/>
        </w:rPr>
      </w:pPr>
      <w:r w:rsidRPr="00D30ABA">
        <w:rPr>
          <w:sz w:val="24"/>
          <w:szCs w:val="24"/>
          <w:lang w:val="uk-UA"/>
        </w:rPr>
        <w:lastRenderedPageBreak/>
        <w:t xml:space="preserve">Фізичний розвиток школярів різних вікових груп та молоді, які займаються спортом [Текст] </w:t>
      </w:r>
      <w:r w:rsidR="000848D0" w:rsidRPr="00D30ABA">
        <w:rPr>
          <w:sz w:val="24"/>
          <w:szCs w:val="24"/>
          <w:lang w:val="uk-UA"/>
        </w:rPr>
        <w:t>// Педагогіка, психологія та медико-біологічні проблеми фізичного вихов</w:t>
      </w:r>
      <w:r w:rsidR="00A50F34">
        <w:rPr>
          <w:sz w:val="24"/>
          <w:szCs w:val="24"/>
          <w:lang w:val="uk-UA"/>
        </w:rPr>
        <w:t xml:space="preserve">ання і спорту : зб. наук. пр. / </w:t>
      </w:r>
      <w:r w:rsidR="000848D0" w:rsidRPr="00D30ABA">
        <w:rPr>
          <w:sz w:val="24"/>
          <w:szCs w:val="24"/>
          <w:lang w:val="uk-UA"/>
        </w:rPr>
        <w:t>під ред. С. С. Єрмакова</w:t>
      </w:r>
      <w:r w:rsidR="00EF0D37">
        <w:rPr>
          <w:sz w:val="24"/>
          <w:szCs w:val="24"/>
          <w:lang w:val="uk-UA"/>
        </w:rPr>
        <w:t>.</w:t>
      </w:r>
      <w:r w:rsidR="00EF0D37">
        <w:rPr>
          <w:sz w:val="24"/>
          <w:szCs w:val="24"/>
          <w:lang w:val="en-US"/>
        </w:rPr>
        <w:t> </w:t>
      </w:r>
      <w:r w:rsidRPr="00D30ABA">
        <w:rPr>
          <w:sz w:val="24"/>
          <w:szCs w:val="24"/>
          <w:lang w:val="uk-UA"/>
        </w:rPr>
        <w:t>– Х., 2002. – № 6. – С. 57–68.</w:t>
      </w:r>
    </w:p>
    <w:p w:rsidR="00DB6DDA" w:rsidRPr="00D30ABA" w:rsidRDefault="00DB6DDA" w:rsidP="00DB6DDA">
      <w:pPr>
        <w:jc w:val="both"/>
        <w:rPr>
          <w:sz w:val="24"/>
          <w:szCs w:val="24"/>
          <w:lang w:val="uk-UA"/>
        </w:rPr>
      </w:pPr>
    </w:p>
    <w:p w:rsidR="00DB6DDA" w:rsidRPr="00D30ABA" w:rsidRDefault="00DB6DDA" w:rsidP="00DB6DDA">
      <w:pPr>
        <w:jc w:val="center"/>
        <w:rPr>
          <w:b/>
          <w:bCs/>
          <w:sz w:val="24"/>
          <w:szCs w:val="24"/>
          <w:lang w:val="uk-UA"/>
        </w:rPr>
      </w:pPr>
      <w:r w:rsidRPr="00D30ABA">
        <w:rPr>
          <w:b/>
          <w:bCs/>
          <w:sz w:val="24"/>
          <w:szCs w:val="24"/>
          <w:lang w:val="uk-UA"/>
        </w:rPr>
        <w:t>2003</w:t>
      </w:r>
    </w:p>
    <w:p w:rsidR="00DB6DDA" w:rsidRDefault="00DB6DDA" w:rsidP="00DB6DDA">
      <w:pPr>
        <w:ind w:firstLine="720"/>
        <w:jc w:val="both"/>
        <w:rPr>
          <w:sz w:val="24"/>
          <w:szCs w:val="24"/>
          <w:lang w:val="uk-UA"/>
        </w:rPr>
      </w:pPr>
      <w:r w:rsidRPr="00D30ABA">
        <w:rPr>
          <w:sz w:val="24"/>
          <w:szCs w:val="24"/>
          <w:lang w:val="uk-UA"/>
        </w:rPr>
        <w:t xml:space="preserve">Використання кореляційного аналізу в дослідженнях біомеханічних показників, що характеризують поставу людини в період онтогенезу [Текст] // </w:t>
      </w:r>
      <w:r w:rsidRPr="00E4313B">
        <w:rPr>
          <w:sz w:val="24"/>
          <w:szCs w:val="24"/>
          <w:lang w:val="uk-UA"/>
        </w:rPr>
        <w:t>Вісник Чернігівського державного педагогічного університету / Черніг. держ. пед. ун-т ім. Т. Г. Шевченка. – Чернігів</w:t>
      </w:r>
      <w:r w:rsidRPr="00D30ABA">
        <w:rPr>
          <w:sz w:val="24"/>
          <w:szCs w:val="24"/>
          <w:lang w:val="uk-UA"/>
        </w:rPr>
        <w:t>, 2003. – Вип. 19. – С. 73–75. – (Серія «Педагогічні науки»).</w:t>
      </w:r>
    </w:p>
    <w:p w:rsidR="00381CF8" w:rsidRPr="00D30ABA"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Вплив рівня спеціальної підготовленості на ефективність змагальної діяльності кваліфікованих волейболістів [Текст] // Педагогіка, психологія та медико-біологічні проблеми фізичного виховання і спорту : зб. наук. пр. / під ред. С. С. Єрмакова. – Х., 2003. – № 2. – С. 48–52. (Співавт.: В. М. Маслов, М. Б. Милославський, А. В. Паткевич).</w:t>
      </w:r>
    </w:p>
    <w:p w:rsidR="00381CF8" w:rsidRPr="00D30ABA"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Дослідження біомеханічних властивостей кістякових м’язів, які беруть участь у регуляції вертикальної пози людини під впливом фізичних вправ [Текст] // Педагогіка, психологія та медико-біологічні проблеми фізичного виховання і спорту : зб. наук. пр. / під ред. С. С. Єрмакова. – Х., 2003. – № 4. – С. 9–19.</w:t>
      </w:r>
    </w:p>
    <w:p w:rsidR="00381CF8" w:rsidRPr="00D30ABA"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Измерение показателей удельного веса тела детей в период онтогенеза [Текст] // </w:t>
      </w:r>
      <w:r w:rsidRPr="00D30ABA">
        <w:rPr>
          <w:sz w:val="24"/>
          <w:szCs w:val="24"/>
        </w:rPr>
        <w:t>Физическое воспитание студентов творческих специальностей</w:t>
      </w:r>
      <w:r w:rsidRPr="00D30ABA">
        <w:rPr>
          <w:sz w:val="24"/>
          <w:szCs w:val="24"/>
          <w:lang w:val="uk-UA"/>
        </w:rPr>
        <w:t xml:space="preserve"> </w:t>
      </w:r>
      <w:r w:rsidRPr="00D30ABA">
        <w:rPr>
          <w:sz w:val="24"/>
          <w:szCs w:val="24"/>
        </w:rPr>
        <w:t xml:space="preserve">: </w:t>
      </w:r>
      <w:r w:rsidRPr="00D30ABA">
        <w:rPr>
          <w:sz w:val="24"/>
          <w:szCs w:val="24"/>
          <w:lang w:val="uk-UA"/>
        </w:rPr>
        <w:t>с</w:t>
      </w:r>
      <w:r w:rsidRPr="00D30ABA">
        <w:rPr>
          <w:sz w:val="24"/>
          <w:szCs w:val="24"/>
        </w:rPr>
        <w:t>б. науч. тр. / под ред. С. С. Ермакова</w:t>
      </w:r>
      <w:r w:rsidRPr="00D30ABA">
        <w:rPr>
          <w:sz w:val="24"/>
          <w:szCs w:val="24"/>
          <w:lang w:val="uk-UA"/>
        </w:rPr>
        <w:t>. – Х., 2003. – № 7. – С. 109–115. (Соавт.: В. Н. Маслов, Т. В. Павлова, Л. М. Евтушенко).</w:t>
      </w:r>
    </w:p>
    <w:p w:rsidR="00381CF8" w:rsidRPr="00D30ABA"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 xml:space="preserve">Організація і проведення позакласної секційної роботи в загальноосвітній школі з волейболу [Текст] // Педагогіка, </w:t>
      </w:r>
      <w:r w:rsidRPr="00D30ABA">
        <w:rPr>
          <w:sz w:val="24"/>
          <w:szCs w:val="24"/>
          <w:lang w:val="uk-UA"/>
        </w:rPr>
        <w:lastRenderedPageBreak/>
        <w:t>психологія та медико-біологічні проблеми фізичного виховання і спорту : зб. наук. пр. / під ред С. С</w:t>
      </w:r>
      <w:r w:rsidR="00EF0D37">
        <w:rPr>
          <w:sz w:val="24"/>
          <w:szCs w:val="24"/>
          <w:lang w:val="uk-UA"/>
        </w:rPr>
        <w:t>. Єрмакова. – Х., 2003.</w:t>
      </w:r>
      <w:r w:rsidR="00EF0D37">
        <w:rPr>
          <w:sz w:val="24"/>
          <w:szCs w:val="24"/>
          <w:lang w:val="en-US"/>
        </w:rPr>
        <w:t> </w:t>
      </w:r>
      <w:r>
        <w:rPr>
          <w:sz w:val="24"/>
          <w:szCs w:val="24"/>
          <w:lang w:val="uk-UA"/>
        </w:rPr>
        <w:t>– № 19. </w:t>
      </w:r>
      <w:r w:rsidRPr="00D30ABA">
        <w:rPr>
          <w:sz w:val="24"/>
          <w:szCs w:val="24"/>
          <w:lang w:val="uk-UA"/>
        </w:rPr>
        <w:t>– С. 37–44. (Співавт.: М. М. Медвідь, М. П. Дейкун).</w:t>
      </w:r>
    </w:p>
    <w:p w:rsidR="00381CF8" w:rsidRPr="00D30ABA"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Побудова моделей біомеханічних характеристик м’язів, що визначають ортоградну позу тіла людини [Текст] // Вісник Чернігівського державного педагогічного університету / Черніг. держ. пед. ун-т ім. Т. Г. Шевченк</w:t>
      </w:r>
      <w:r w:rsidR="00EF0D37">
        <w:rPr>
          <w:sz w:val="24"/>
          <w:szCs w:val="24"/>
          <w:lang w:val="uk-UA"/>
        </w:rPr>
        <w:t>а. – Чернігів, 2003. – Вип. 18.</w:t>
      </w:r>
      <w:r w:rsidR="00EF0D37">
        <w:rPr>
          <w:sz w:val="24"/>
          <w:szCs w:val="24"/>
          <w:lang w:val="en-US"/>
        </w:rPr>
        <w:t> </w:t>
      </w:r>
      <w:r w:rsidRPr="00D30ABA">
        <w:rPr>
          <w:sz w:val="24"/>
          <w:szCs w:val="24"/>
          <w:lang w:val="uk-UA"/>
        </w:rPr>
        <w:t>– С. 96–98. – (Серія «Педагогічні науки»).</w:t>
      </w:r>
    </w:p>
    <w:p w:rsidR="00381CF8" w:rsidRPr="00D30ABA"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rPr>
        <w:t>Повышени</w:t>
      </w:r>
      <w:r>
        <w:rPr>
          <w:sz w:val="24"/>
          <w:szCs w:val="24"/>
        </w:rPr>
        <w:t>е уровня работоспособности и е</w:t>
      </w:r>
      <w:r>
        <w:rPr>
          <w:sz w:val="24"/>
          <w:szCs w:val="24"/>
          <w:lang w:val="uk-UA"/>
        </w:rPr>
        <w:t xml:space="preserve">ё </w:t>
      </w:r>
      <w:r w:rsidRPr="00D30ABA">
        <w:rPr>
          <w:sz w:val="24"/>
          <w:szCs w:val="24"/>
        </w:rPr>
        <w:t xml:space="preserve">восстановление </w:t>
      </w:r>
      <w:r w:rsidRPr="00D30ABA">
        <w:rPr>
          <w:sz w:val="24"/>
          <w:szCs w:val="24"/>
          <w:lang w:val="uk-UA"/>
        </w:rPr>
        <w:t xml:space="preserve">[Текст] </w:t>
      </w:r>
      <w:r w:rsidRPr="00D30ABA">
        <w:rPr>
          <w:sz w:val="24"/>
          <w:szCs w:val="24"/>
        </w:rPr>
        <w:t>// Физическое воспитание студентов творческих специальностей</w:t>
      </w:r>
      <w:r w:rsidRPr="00D30ABA">
        <w:rPr>
          <w:sz w:val="24"/>
          <w:szCs w:val="24"/>
          <w:lang w:val="uk-UA"/>
        </w:rPr>
        <w:t xml:space="preserve"> </w:t>
      </w:r>
      <w:r w:rsidRPr="00D30ABA">
        <w:rPr>
          <w:sz w:val="24"/>
          <w:szCs w:val="24"/>
        </w:rPr>
        <w:t xml:space="preserve">: </w:t>
      </w:r>
      <w:r w:rsidRPr="00D30ABA">
        <w:rPr>
          <w:sz w:val="24"/>
          <w:szCs w:val="24"/>
          <w:lang w:val="uk-UA"/>
        </w:rPr>
        <w:t>с</w:t>
      </w:r>
      <w:r w:rsidRPr="00D30ABA">
        <w:rPr>
          <w:sz w:val="24"/>
          <w:szCs w:val="24"/>
        </w:rPr>
        <w:t>б. науч. тр. / под ред. С. С. Ермакова. – Х</w:t>
      </w:r>
      <w:r w:rsidRPr="00D30ABA">
        <w:rPr>
          <w:sz w:val="24"/>
          <w:szCs w:val="24"/>
          <w:lang w:val="uk-UA"/>
        </w:rPr>
        <w:t>.</w:t>
      </w:r>
      <w:r w:rsidRPr="00D30ABA">
        <w:rPr>
          <w:sz w:val="24"/>
          <w:szCs w:val="24"/>
        </w:rPr>
        <w:t>, 2003. – №</w:t>
      </w:r>
      <w:r w:rsidRPr="00D30ABA">
        <w:rPr>
          <w:sz w:val="24"/>
          <w:szCs w:val="24"/>
          <w:lang w:val="uk-UA"/>
        </w:rPr>
        <w:t> </w:t>
      </w:r>
      <w:r w:rsidRPr="00D30ABA">
        <w:rPr>
          <w:sz w:val="24"/>
          <w:szCs w:val="24"/>
        </w:rPr>
        <w:t>2. – С.</w:t>
      </w:r>
      <w:r w:rsidRPr="00D30ABA">
        <w:rPr>
          <w:sz w:val="24"/>
          <w:szCs w:val="24"/>
          <w:lang w:val="uk-UA"/>
        </w:rPr>
        <w:t> </w:t>
      </w:r>
      <w:r w:rsidRPr="00D30ABA">
        <w:rPr>
          <w:sz w:val="24"/>
          <w:szCs w:val="24"/>
        </w:rPr>
        <w:t>62</w:t>
      </w:r>
      <w:r w:rsidRPr="00D30ABA">
        <w:rPr>
          <w:sz w:val="24"/>
          <w:szCs w:val="24"/>
          <w:lang w:val="uk-UA"/>
        </w:rPr>
        <w:t>–</w:t>
      </w:r>
      <w:r w:rsidRPr="00D30ABA">
        <w:rPr>
          <w:sz w:val="24"/>
          <w:szCs w:val="24"/>
        </w:rPr>
        <w:t xml:space="preserve">68. </w:t>
      </w:r>
      <w:r w:rsidRPr="00D30ABA">
        <w:rPr>
          <w:sz w:val="24"/>
          <w:szCs w:val="24"/>
          <w:lang w:val="uk-UA"/>
        </w:rPr>
        <w:t>(Соавт.: В. М. Маслов, Н. П. Дейкун).</w:t>
      </w:r>
    </w:p>
    <w:p w:rsidR="00381CF8" w:rsidRPr="00D30ABA"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Рівень технічної майстерності волейболістів різних вікових груп [Текст] // Педагогіка, психологія та медико-біологічні проблеми фізичного виховання і спорту : зб. наук. пр. / під ред. С. С. Єрмакова. – Х., 2003. – № 22. – С. 30–36. (Співавт.: Л. В. Жула, Т. В. Павлова, Л. М. Євтушенко).</w:t>
      </w:r>
    </w:p>
    <w:p w:rsidR="00971A01" w:rsidRDefault="00971A01"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 xml:space="preserve">Совершенствование психофизиологического состояния волейболистов [Текст] // Педагогіка, психологія та медико-біологічні проблеми фізичного виховання і спорту : зб. наук. пр. / під ред. С. С. Єрмакова. – Х., 2003. – № 1. – С. 93–98. (Соавт.: В. М. Маслов, </w:t>
      </w:r>
      <w:r w:rsidR="009310F3">
        <w:rPr>
          <w:sz w:val="24"/>
          <w:szCs w:val="24"/>
          <w:lang w:val="uk-UA"/>
        </w:rPr>
        <w:t>М</w:t>
      </w:r>
      <w:r w:rsidRPr="00D30ABA">
        <w:rPr>
          <w:sz w:val="24"/>
          <w:szCs w:val="24"/>
          <w:lang w:val="uk-UA"/>
        </w:rPr>
        <w:t>. </w:t>
      </w:r>
      <w:r w:rsidR="009310F3">
        <w:rPr>
          <w:sz w:val="24"/>
          <w:szCs w:val="24"/>
          <w:lang w:val="uk-UA"/>
        </w:rPr>
        <w:t>П. </w:t>
      </w:r>
      <w:r w:rsidRPr="00D30ABA">
        <w:rPr>
          <w:sz w:val="24"/>
          <w:szCs w:val="24"/>
          <w:lang w:val="uk-UA"/>
        </w:rPr>
        <w:t>Дейкун).</w:t>
      </w:r>
    </w:p>
    <w:p w:rsidR="00381CF8" w:rsidRPr="00D30ABA"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rPr>
        <w:t xml:space="preserve">Совершенствование функционального состояния волейболистов </w:t>
      </w:r>
      <w:r w:rsidRPr="00D30ABA">
        <w:rPr>
          <w:sz w:val="24"/>
          <w:szCs w:val="24"/>
          <w:lang w:val="uk-UA"/>
        </w:rPr>
        <w:t xml:space="preserve">[Текст] </w:t>
      </w:r>
      <w:r w:rsidRPr="00D30ABA">
        <w:rPr>
          <w:sz w:val="24"/>
          <w:szCs w:val="24"/>
        </w:rPr>
        <w:t>// Физическое воспитание студентов творческих специальностей</w:t>
      </w:r>
      <w:r w:rsidRPr="00D30ABA">
        <w:rPr>
          <w:sz w:val="24"/>
          <w:szCs w:val="24"/>
          <w:lang w:val="uk-UA"/>
        </w:rPr>
        <w:t xml:space="preserve"> </w:t>
      </w:r>
      <w:r w:rsidRPr="00D30ABA">
        <w:rPr>
          <w:sz w:val="24"/>
          <w:szCs w:val="24"/>
        </w:rPr>
        <w:t xml:space="preserve">: </w:t>
      </w:r>
      <w:r w:rsidRPr="00D30ABA">
        <w:rPr>
          <w:sz w:val="24"/>
          <w:szCs w:val="24"/>
          <w:lang w:val="uk-UA"/>
        </w:rPr>
        <w:t>с</w:t>
      </w:r>
      <w:r w:rsidRPr="00D30ABA">
        <w:rPr>
          <w:sz w:val="24"/>
          <w:szCs w:val="24"/>
        </w:rPr>
        <w:t xml:space="preserve">б. науч. тр. / под ред. С. С. Ермакова. – Х., 2003. </w:t>
      </w:r>
      <w:r w:rsidRPr="00D30ABA">
        <w:rPr>
          <w:sz w:val="24"/>
          <w:szCs w:val="24"/>
          <w:lang w:val="uk-UA"/>
        </w:rPr>
        <w:t>–</w:t>
      </w:r>
      <w:r w:rsidRPr="00D30ABA">
        <w:rPr>
          <w:sz w:val="24"/>
          <w:szCs w:val="24"/>
        </w:rPr>
        <w:t xml:space="preserve"> № 1. – С. 27–30. (Соавт.: В. Н. Маслов, </w:t>
      </w:r>
      <w:r w:rsidR="009310F3">
        <w:rPr>
          <w:sz w:val="24"/>
          <w:szCs w:val="24"/>
          <w:lang w:val="uk-UA"/>
        </w:rPr>
        <w:t>М</w:t>
      </w:r>
      <w:r w:rsidR="009310F3" w:rsidRPr="00D30ABA">
        <w:rPr>
          <w:sz w:val="24"/>
          <w:szCs w:val="24"/>
          <w:lang w:val="uk-UA"/>
        </w:rPr>
        <w:t>. </w:t>
      </w:r>
      <w:r w:rsidR="009310F3">
        <w:rPr>
          <w:sz w:val="24"/>
          <w:szCs w:val="24"/>
          <w:lang w:val="uk-UA"/>
        </w:rPr>
        <w:t>П. </w:t>
      </w:r>
      <w:r w:rsidR="009310F3" w:rsidRPr="00D30ABA">
        <w:rPr>
          <w:sz w:val="24"/>
          <w:szCs w:val="24"/>
          <w:lang w:val="uk-UA"/>
        </w:rPr>
        <w:t>Дейкун</w:t>
      </w:r>
      <w:r w:rsidRPr="00D30ABA">
        <w:rPr>
          <w:sz w:val="24"/>
          <w:szCs w:val="24"/>
        </w:rPr>
        <w:t>).</w:t>
      </w:r>
    </w:p>
    <w:p w:rsidR="00381CF8" w:rsidRPr="00381CF8" w:rsidRDefault="00381CF8" w:rsidP="00DB6DDA">
      <w:pPr>
        <w:ind w:firstLine="720"/>
        <w:jc w:val="both"/>
        <w:rPr>
          <w:sz w:val="24"/>
          <w:szCs w:val="24"/>
          <w:lang w:val="uk-UA"/>
        </w:rPr>
      </w:pPr>
    </w:p>
    <w:p w:rsidR="00DB6DDA" w:rsidRDefault="00DB6DDA" w:rsidP="00DB6DDA">
      <w:pPr>
        <w:shd w:val="clear" w:color="auto" w:fill="FFFFFF"/>
        <w:ind w:firstLine="720"/>
        <w:jc w:val="both"/>
        <w:rPr>
          <w:sz w:val="24"/>
          <w:szCs w:val="24"/>
          <w:lang w:val="uk-UA"/>
        </w:rPr>
      </w:pPr>
      <w:r w:rsidRPr="00D30ABA">
        <w:rPr>
          <w:sz w:val="24"/>
          <w:szCs w:val="24"/>
          <w:lang w:val="uk-UA"/>
        </w:rPr>
        <w:lastRenderedPageBreak/>
        <w:t xml:space="preserve">Теоретичні та методичні основи формування рухової функції у молоді під час занять фізичною культурою та спортом [Текст] : автореф. дис. на здоб. наук. </w:t>
      </w:r>
      <w:r w:rsidRPr="00D30ABA">
        <w:rPr>
          <w:sz w:val="24"/>
          <w:szCs w:val="24"/>
          <w:shd w:val="clear" w:color="auto" w:fill="FFFFFF"/>
          <w:lang w:val="uk-UA"/>
        </w:rPr>
        <w:t>ступеня</w:t>
      </w:r>
      <w:r w:rsidRPr="00D30ABA">
        <w:rPr>
          <w:sz w:val="24"/>
          <w:szCs w:val="24"/>
          <w:lang w:val="uk-UA"/>
        </w:rPr>
        <w:t xml:space="preserve"> д-ра пед. на</w:t>
      </w:r>
      <w:r w:rsidR="002B57A5">
        <w:rPr>
          <w:sz w:val="24"/>
          <w:szCs w:val="24"/>
          <w:lang w:val="uk-UA"/>
        </w:rPr>
        <w:t>ук : 13.00.09 – теорія навчання</w:t>
      </w:r>
      <w:r w:rsidRPr="00D30ABA">
        <w:rPr>
          <w:sz w:val="24"/>
          <w:szCs w:val="24"/>
          <w:lang w:val="uk-UA"/>
        </w:rPr>
        <w:t> </w:t>
      </w:r>
      <w:r>
        <w:rPr>
          <w:sz w:val="24"/>
          <w:szCs w:val="24"/>
          <w:lang w:val="uk-UA"/>
        </w:rPr>
        <w:t>/ наук. консультант А. М. Лапутін</w:t>
      </w:r>
      <w:r w:rsidRPr="00D30ABA">
        <w:rPr>
          <w:sz w:val="24"/>
          <w:szCs w:val="24"/>
          <w:lang w:val="uk-UA"/>
        </w:rPr>
        <w:t>.</w:t>
      </w:r>
      <w:r>
        <w:rPr>
          <w:sz w:val="24"/>
          <w:szCs w:val="24"/>
          <w:lang w:val="uk-UA"/>
        </w:rPr>
        <w:t> – К., 2003. – 53 с. </w:t>
      </w:r>
    </w:p>
    <w:p w:rsidR="00381CF8" w:rsidRPr="00D30ABA" w:rsidRDefault="00381CF8" w:rsidP="00DB6DDA">
      <w:pPr>
        <w:shd w:val="clear" w:color="auto" w:fill="FFFFFF"/>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rPr>
        <w:t xml:space="preserve">Физиологические закономерности и педагогические основы развития работоспособности спортсменов </w:t>
      </w:r>
      <w:r w:rsidRPr="00D30ABA">
        <w:rPr>
          <w:sz w:val="24"/>
          <w:szCs w:val="24"/>
          <w:lang w:val="uk-UA"/>
        </w:rPr>
        <w:t xml:space="preserve">[Текст] </w:t>
      </w:r>
      <w:r w:rsidRPr="00D30ABA">
        <w:rPr>
          <w:sz w:val="24"/>
          <w:szCs w:val="24"/>
        </w:rPr>
        <w:t>// </w:t>
      </w:r>
      <w:r w:rsidRPr="00D30ABA">
        <w:rPr>
          <w:sz w:val="24"/>
          <w:szCs w:val="24"/>
          <w:lang w:val="uk-UA"/>
        </w:rPr>
        <w:t>Педагогіка, психологія та медико-біологічні проблеми фізичного виховання і спорту : зб. наук. пр. / під ред. С. С. Єрмакова. – Х., 2003. – № 3. – С. 78–86. (Соавт.: В. М. Маслов, Н. П. Дейкун).</w:t>
      </w:r>
    </w:p>
    <w:p w:rsidR="00381CF8" w:rsidRPr="00D30ABA" w:rsidRDefault="00381CF8" w:rsidP="00DB6DDA">
      <w:pPr>
        <w:ind w:firstLine="720"/>
        <w:jc w:val="both"/>
        <w:rPr>
          <w:sz w:val="24"/>
          <w:szCs w:val="24"/>
          <w:lang w:val="uk-UA"/>
        </w:rPr>
      </w:pPr>
    </w:p>
    <w:p w:rsidR="00DB6DDA" w:rsidRPr="00D30ABA" w:rsidRDefault="00DB6DDA" w:rsidP="00DB6DDA">
      <w:pPr>
        <w:ind w:firstLine="720"/>
        <w:jc w:val="both"/>
        <w:rPr>
          <w:sz w:val="24"/>
          <w:szCs w:val="24"/>
          <w:lang w:val="uk-UA"/>
        </w:rPr>
      </w:pPr>
      <w:r w:rsidRPr="00D30ABA">
        <w:rPr>
          <w:sz w:val="24"/>
          <w:szCs w:val="24"/>
          <w:lang w:val="uk-UA"/>
        </w:rPr>
        <w:t>Функціональний розвиток важкоатлеток високої спортивної кваліфікації [Текст] // Педагогіка, психологія та медико-біологічні проблеми фізичного виховання і спорту : зб. наук. пр. / під ред. С. С. Єрмакова. – Х., 2003. – № 22. – С. 95–101.</w:t>
      </w:r>
    </w:p>
    <w:p w:rsidR="00DB6DDA" w:rsidRPr="00D30ABA" w:rsidRDefault="00DB6DDA" w:rsidP="00DB6DDA">
      <w:pPr>
        <w:jc w:val="both"/>
        <w:rPr>
          <w:sz w:val="24"/>
          <w:szCs w:val="24"/>
          <w:lang w:val="uk-UA"/>
        </w:rPr>
      </w:pPr>
    </w:p>
    <w:p w:rsidR="00DB6DDA" w:rsidRPr="00D30ABA" w:rsidRDefault="00DB6DDA" w:rsidP="00DB6DDA">
      <w:pPr>
        <w:jc w:val="center"/>
        <w:rPr>
          <w:b/>
          <w:bCs/>
          <w:sz w:val="24"/>
          <w:szCs w:val="24"/>
          <w:lang w:val="uk-UA"/>
        </w:rPr>
      </w:pPr>
      <w:r w:rsidRPr="00D30ABA">
        <w:rPr>
          <w:b/>
          <w:bCs/>
          <w:sz w:val="24"/>
          <w:szCs w:val="24"/>
          <w:lang w:val="uk-UA"/>
        </w:rPr>
        <w:t>2004</w:t>
      </w:r>
    </w:p>
    <w:p w:rsidR="00DB6DDA" w:rsidRDefault="00DB6DDA" w:rsidP="00DB6DDA">
      <w:pPr>
        <w:ind w:firstLine="720"/>
        <w:jc w:val="both"/>
        <w:rPr>
          <w:sz w:val="24"/>
          <w:szCs w:val="24"/>
          <w:lang w:val="uk-UA"/>
        </w:rPr>
      </w:pPr>
      <w:r w:rsidRPr="00D30ABA">
        <w:rPr>
          <w:sz w:val="24"/>
          <w:szCs w:val="24"/>
          <w:lang w:val="uk-UA"/>
        </w:rPr>
        <w:t>Біомеханічні особливості хребта людини [Текст] // Вісник Чернігівського державного університету / Черніг. держ. пед. ун-т ім. Т. Г. Шевченка. – Чернігів, 2004. – В</w:t>
      </w:r>
      <w:r w:rsidR="00EF0D37">
        <w:rPr>
          <w:sz w:val="24"/>
          <w:szCs w:val="24"/>
          <w:lang w:val="uk-UA"/>
        </w:rPr>
        <w:t>ип. 24. – С. 147–151.</w:t>
      </w:r>
      <w:r w:rsidR="00EF0D37">
        <w:rPr>
          <w:sz w:val="24"/>
          <w:szCs w:val="24"/>
          <w:lang w:val="en-US"/>
        </w:rPr>
        <w:t> </w:t>
      </w:r>
      <w:r w:rsidRPr="00D30ABA">
        <w:rPr>
          <w:sz w:val="24"/>
          <w:szCs w:val="24"/>
          <w:lang w:val="uk-UA"/>
        </w:rPr>
        <w:t>– (Серія «Педагогічні науки»). (Співавт.: О. Ф. Явоненко, Б. В. Яковенко).</w:t>
      </w:r>
    </w:p>
    <w:p w:rsidR="00381CF8" w:rsidRPr="00D30ABA"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 xml:space="preserve">Вплив занять фізичною культурою на розвиток дітей дошкільного віку [Текст] // Педагогіка, психологія та медико-біологічні проблеми фізичного виховання і спорту : зб. наук. пр. </w:t>
      </w:r>
      <w:r w:rsidR="00934463">
        <w:rPr>
          <w:sz w:val="24"/>
          <w:szCs w:val="24"/>
          <w:lang w:val="uk-UA"/>
        </w:rPr>
        <w:t>/ </w:t>
      </w:r>
      <w:r w:rsidRPr="00D30ABA">
        <w:rPr>
          <w:sz w:val="24"/>
          <w:szCs w:val="24"/>
          <w:lang w:val="uk-UA"/>
        </w:rPr>
        <w:t>під ред. С. С. Єрмакова. – Х., 2004. – № 2. – С. 67–75.</w:t>
      </w:r>
    </w:p>
    <w:p w:rsidR="00381CF8" w:rsidRPr="00D30ABA"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 xml:space="preserve">Дослідження біомеханічних показників, які визначають стан фізичного розвитку студентів [Текст] // Вісник Чернігівського державного педагогічного університету / Черніг. </w:t>
      </w:r>
      <w:r w:rsidRPr="00D30ABA">
        <w:rPr>
          <w:sz w:val="24"/>
          <w:szCs w:val="24"/>
          <w:lang w:val="uk-UA"/>
        </w:rPr>
        <w:lastRenderedPageBreak/>
        <w:t>держ. пед. ун-т ім. Т. Г. Шевченк</w:t>
      </w:r>
      <w:r w:rsidR="00EF0D37">
        <w:rPr>
          <w:sz w:val="24"/>
          <w:szCs w:val="24"/>
          <w:lang w:val="uk-UA"/>
        </w:rPr>
        <w:t>а. – Чернігів, 2004. – Вип. 23.</w:t>
      </w:r>
      <w:r w:rsidR="00EF0D37">
        <w:rPr>
          <w:sz w:val="24"/>
          <w:szCs w:val="24"/>
          <w:lang w:val="en-US"/>
        </w:rPr>
        <w:t> </w:t>
      </w:r>
      <w:r w:rsidRPr="00D30ABA">
        <w:rPr>
          <w:sz w:val="24"/>
          <w:szCs w:val="24"/>
          <w:lang w:val="uk-UA"/>
        </w:rPr>
        <w:t>– С. 233–236. – (Серія «Педагогічні науки»).</w:t>
      </w:r>
    </w:p>
    <w:p w:rsidR="00381CF8" w:rsidRPr="00D30ABA"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Педагогічні основи методики розвитку рухової функції школярів при формуванні постави [Текст] // Вісник Чернігівського державного педагогічного університету / Черніг. держ. пед. ун-т ім. Т. Г. Шевченк</w:t>
      </w:r>
      <w:r w:rsidR="00EF0D37">
        <w:rPr>
          <w:sz w:val="24"/>
          <w:szCs w:val="24"/>
          <w:lang w:val="uk-UA"/>
        </w:rPr>
        <w:t>а. – Чернігів, 2004. – Вип. 24.</w:t>
      </w:r>
      <w:r w:rsidR="00EF0D37">
        <w:rPr>
          <w:sz w:val="24"/>
          <w:szCs w:val="24"/>
          <w:lang w:val="en-US"/>
        </w:rPr>
        <w:t> </w:t>
      </w:r>
      <w:r w:rsidRPr="00D30ABA">
        <w:rPr>
          <w:sz w:val="24"/>
          <w:szCs w:val="24"/>
          <w:lang w:val="uk-UA"/>
        </w:rPr>
        <w:t>– С. 156–158. – (Серія «Педагогічні науки»). (Співавт.: М. П. Дейкун, М. І. Гриценко, Т. В. Павлова).</w:t>
      </w:r>
    </w:p>
    <w:p w:rsidR="00381CF8" w:rsidRPr="00D30ABA" w:rsidRDefault="00381CF8" w:rsidP="00DB6DDA">
      <w:pPr>
        <w:ind w:firstLine="720"/>
        <w:jc w:val="both"/>
        <w:rPr>
          <w:sz w:val="24"/>
          <w:szCs w:val="24"/>
          <w:lang w:val="uk-UA"/>
        </w:rPr>
      </w:pPr>
    </w:p>
    <w:p w:rsidR="00381CF8" w:rsidRDefault="00DB6DDA" w:rsidP="00A552D5">
      <w:pPr>
        <w:ind w:firstLine="720"/>
        <w:jc w:val="both"/>
        <w:rPr>
          <w:sz w:val="24"/>
          <w:szCs w:val="24"/>
          <w:lang w:val="uk-UA"/>
        </w:rPr>
      </w:pPr>
      <w:r w:rsidRPr="00D30ABA">
        <w:rPr>
          <w:sz w:val="24"/>
          <w:szCs w:val="24"/>
          <w:lang w:val="uk-UA"/>
        </w:rPr>
        <w:t>Просторове розташування основних ланок тіла людини в соматичній системі координат відносно вектора гравітації [Текст] // Вісник Чернігівського державного педагогічного університету / Черніг. держ</w:t>
      </w:r>
      <w:r w:rsidR="00EF0D37">
        <w:rPr>
          <w:sz w:val="24"/>
          <w:szCs w:val="24"/>
          <w:lang w:val="uk-UA"/>
        </w:rPr>
        <w:t>. пед. ун-т ім. Т. Г. Шевченка.</w:t>
      </w:r>
      <w:r w:rsidR="00EF0D37">
        <w:rPr>
          <w:sz w:val="24"/>
          <w:szCs w:val="24"/>
          <w:lang w:val="en-US"/>
        </w:rPr>
        <w:t> </w:t>
      </w:r>
      <w:r w:rsidRPr="00D30ABA">
        <w:rPr>
          <w:sz w:val="24"/>
          <w:szCs w:val="24"/>
          <w:lang w:val="uk-UA"/>
        </w:rPr>
        <w:t>– Чернігів, 2004. – Вип. 22. – С. 90–92. – (Серія «Педагогічні науки»). (Співавт.: В. М. Маслов, Т. В. Павлова, Л. М. Євтушенко).</w:t>
      </w:r>
    </w:p>
    <w:p w:rsidR="00991767" w:rsidRPr="00D30ABA" w:rsidRDefault="00991767" w:rsidP="00A552D5">
      <w:pPr>
        <w:ind w:firstLine="720"/>
        <w:jc w:val="both"/>
        <w:rPr>
          <w:sz w:val="24"/>
          <w:szCs w:val="24"/>
          <w:lang w:val="uk-UA"/>
        </w:rPr>
      </w:pPr>
    </w:p>
    <w:p w:rsidR="00DB6DDA" w:rsidRPr="00D30ABA" w:rsidRDefault="00DB6DDA" w:rsidP="00DB6DDA">
      <w:pPr>
        <w:ind w:firstLine="720"/>
        <w:jc w:val="both"/>
        <w:rPr>
          <w:sz w:val="24"/>
          <w:szCs w:val="24"/>
          <w:lang w:val="uk-UA"/>
        </w:rPr>
      </w:pPr>
      <w:r w:rsidRPr="00D30ABA">
        <w:rPr>
          <w:sz w:val="24"/>
          <w:szCs w:val="24"/>
          <w:lang w:val="uk-UA"/>
        </w:rPr>
        <w:t>Соматометричний розвиток дітей дошкільного віку [Текст] // Вісник Чернігівського державного педагогічного університету / Черніг. держ</w:t>
      </w:r>
      <w:r w:rsidR="00EF0D37">
        <w:rPr>
          <w:sz w:val="24"/>
          <w:szCs w:val="24"/>
          <w:lang w:val="uk-UA"/>
        </w:rPr>
        <w:t>. пед. ун-т ім. Т. Г. Шевченка.</w:t>
      </w:r>
      <w:r w:rsidR="00EF0D37">
        <w:rPr>
          <w:sz w:val="24"/>
          <w:szCs w:val="24"/>
          <w:lang w:val="en-US"/>
        </w:rPr>
        <w:t> </w:t>
      </w:r>
      <w:r w:rsidRPr="00D30ABA">
        <w:rPr>
          <w:sz w:val="24"/>
          <w:szCs w:val="24"/>
          <w:lang w:val="uk-UA"/>
        </w:rPr>
        <w:t>– Чернігів, 2004. – Вип. 24. – С. 80–84. – (Серія «Педагогічні науки»). (Співавт.: М. П. Дейкун, І. В. Зайченко).</w:t>
      </w:r>
    </w:p>
    <w:p w:rsidR="00DB6DDA" w:rsidRPr="00D30ABA" w:rsidRDefault="00DB6DDA" w:rsidP="00DB6DDA">
      <w:pPr>
        <w:jc w:val="both"/>
        <w:rPr>
          <w:sz w:val="24"/>
          <w:szCs w:val="24"/>
          <w:lang w:val="uk-UA"/>
        </w:rPr>
      </w:pPr>
    </w:p>
    <w:p w:rsidR="00DB6DDA" w:rsidRPr="00D30ABA" w:rsidRDefault="00DB6DDA" w:rsidP="00DB6DDA">
      <w:pPr>
        <w:jc w:val="center"/>
        <w:rPr>
          <w:b/>
          <w:bCs/>
          <w:sz w:val="24"/>
          <w:szCs w:val="24"/>
          <w:lang w:val="uk-UA"/>
        </w:rPr>
      </w:pPr>
      <w:r w:rsidRPr="00D30ABA">
        <w:rPr>
          <w:b/>
          <w:bCs/>
          <w:sz w:val="24"/>
          <w:szCs w:val="24"/>
          <w:lang w:val="uk-UA"/>
        </w:rPr>
        <w:t>2005</w:t>
      </w:r>
    </w:p>
    <w:p w:rsidR="00DB6DDA" w:rsidRDefault="00DB6DDA" w:rsidP="00DB6DDA">
      <w:pPr>
        <w:ind w:firstLine="720"/>
        <w:jc w:val="both"/>
        <w:rPr>
          <w:sz w:val="24"/>
          <w:szCs w:val="24"/>
          <w:lang w:val="uk-UA"/>
        </w:rPr>
      </w:pPr>
      <w:r w:rsidRPr="00D30ABA">
        <w:rPr>
          <w:sz w:val="24"/>
          <w:szCs w:val="24"/>
          <w:lang w:val="uk-UA"/>
        </w:rPr>
        <w:t>80 років українському волейболу [Текст]. – К., 2005. – 96 с. (Співавт.: С. С. Єрмаков, В. В. Туровський, А. С. Лейбейман).</w:t>
      </w:r>
    </w:p>
    <w:p w:rsidR="00381CF8" w:rsidRPr="00D30ABA"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rPr>
        <w:t>Биомеханические характеристики взаимодействия волейболиста с опо</w:t>
      </w:r>
      <w:r>
        <w:rPr>
          <w:sz w:val="24"/>
          <w:szCs w:val="24"/>
        </w:rPr>
        <w:t>рными поверхностями различной ж</w:t>
      </w:r>
      <w:r>
        <w:rPr>
          <w:sz w:val="24"/>
          <w:szCs w:val="24"/>
          <w:lang w:val="uk-UA"/>
        </w:rPr>
        <w:t>ё</w:t>
      </w:r>
      <w:r w:rsidRPr="00D30ABA">
        <w:rPr>
          <w:sz w:val="24"/>
          <w:szCs w:val="24"/>
        </w:rPr>
        <w:t xml:space="preserve">сткости </w:t>
      </w:r>
      <w:r w:rsidRPr="00D30ABA">
        <w:rPr>
          <w:sz w:val="24"/>
          <w:szCs w:val="24"/>
          <w:lang w:val="uk-UA"/>
        </w:rPr>
        <w:t xml:space="preserve">[Текст] </w:t>
      </w:r>
      <w:r w:rsidRPr="00D30ABA">
        <w:rPr>
          <w:sz w:val="24"/>
          <w:szCs w:val="24"/>
        </w:rPr>
        <w:t>// Проблемы и перспективы развития спортивных игр и единоборств в высших учебных заведениях</w:t>
      </w:r>
      <w:r w:rsidRPr="00D30ABA">
        <w:rPr>
          <w:sz w:val="24"/>
          <w:szCs w:val="24"/>
          <w:lang w:val="uk-UA"/>
        </w:rPr>
        <w:t> </w:t>
      </w:r>
      <w:r w:rsidRPr="00D30ABA">
        <w:rPr>
          <w:sz w:val="24"/>
          <w:szCs w:val="24"/>
        </w:rPr>
        <w:t xml:space="preserve">: </w:t>
      </w:r>
      <w:r w:rsidRPr="00F75C94">
        <w:rPr>
          <w:sz w:val="24"/>
          <w:szCs w:val="24"/>
          <w:lang w:val="uk-UA"/>
        </w:rPr>
        <w:t>м</w:t>
      </w:r>
      <w:r w:rsidRPr="00F75C94">
        <w:rPr>
          <w:sz w:val="24"/>
          <w:szCs w:val="24"/>
        </w:rPr>
        <w:t xml:space="preserve">атериалы </w:t>
      </w:r>
      <w:r w:rsidRPr="00F75C94">
        <w:rPr>
          <w:sz w:val="24"/>
          <w:szCs w:val="24"/>
          <w:lang w:val="en-US"/>
        </w:rPr>
        <w:t>II</w:t>
      </w:r>
      <w:r w:rsidRPr="00F75C94">
        <w:rPr>
          <w:sz w:val="24"/>
          <w:szCs w:val="24"/>
        </w:rPr>
        <w:t xml:space="preserve"> Междунар.</w:t>
      </w:r>
      <w:r w:rsidRPr="00F75C94">
        <w:rPr>
          <w:sz w:val="24"/>
          <w:szCs w:val="24"/>
          <w:lang w:val="uk-UA"/>
        </w:rPr>
        <w:t xml:space="preserve"> </w:t>
      </w:r>
      <w:r w:rsidRPr="00F75C94">
        <w:rPr>
          <w:sz w:val="24"/>
          <w:szCs w:val="24"/>
        </w:rPr>
        <w:t>электрон. конф.</w:t>
      </w:r>
      <w:r w:rsidRPr="00F75C94">
        <w:rPr>
          <w:sz w:val="24"/>
          <w:szCs w:val="24"/>
          <w:lang w:val="uk-UA"/>
        </w:rPr>
        <w:t xml:space="preserve"> –</w:t>
      </w:r>
      <w:r w:rsidRPr="00F75C94">
        <w:rPr>
          <w:sz w:val="24"/>
          <w:szCs w:val="24"/>
        </w:rPr>
        <w:t xml:space="preserve"> Х.,</w:t>
      </w:r>
      <w:r w:rsidRPr="00D30ABA">
        <w:rPr>
          <w:sz w:val="24"/>
          <w:szCs w:val="24"/>
        </w:rPr>
        <w:t xml:space="preserve"> 2005. – С. 69–73.</w:t>
      </w:r>
    </w:p>
    <w:p w:rsidR="00381CF8" w:rsidRPr="00381CF8"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lastRenderedPageBreak/>
        <w:t>Біомеханіка спорту [Текст]</w:t>
      </w:r>
      <w:r>
        <w:rPr>
          <w:sz w:val="24"/>
          <w:szCs w:val="24"/>
          <w:lang w:val="uk-UA"/>
        </w:rPr>
        <w:t xml:space="preserve"> / за заг. ре</w:t>
      </w:r>
      <w:r w:rsidR="006D52A7">
        <w:rPr>
          <w:sz w:val="24"/>
          <w:szCs w:val="24"/>
          <w:lang w:val="uk-UA"/>
        </w:rPr>
        <w:t>д. А. М. Лапутіна. – К. : Олімп.</w:t>
      </w:r>
      <w:r>
        <w:rPr>
          <w:sz w:val="24"/>
          <w:szCs w:val="24"/>
          <w:lang w:val="uk-UA"/>
        </w:rPr>
        <w:t xml:space="preserve"> л-ра, 2005. </w:t>
      </w:r>
      <w:r w:rsidR="00931182">
        <w:rPr>
          <w:sz w:val="24"/>
          <w:szCs w:val="24"/>
          <w:lang w:val="uk-UA"/>
        </w:rPr>
        <w:t xml:space="preserve">– 319 с. (Співавт.: </w:t>
      </w:r>
      <w:r>
        <w:rPr>
          <w:sz w:val="24"/>
          <w:szCs w:val="24"/>
          <w:lang w:val="uk-UA"/>
        </w:rPr>
        <w:t>А. </w:t>
      </w:r>
      <w:r w:rsidR="00931182">
        <w:rPr>
          <w:sz w:val="24"/>
          <w:szCs w:val="24"/>
          <w:lang w:val="uk-UA"/>
        </w:rPr>
        <w:t>М. </w:t>
      </w:r>
      <w:r>
        <w:rPr>
          <w:sz w:val="24"/>
          <w:szCs w:val="24"/>
          <w:lang w:val="uk-UA"/>
        </w:rPr>
        <w:t>Лапутін, В. В. Гамалій, О. А</w:t>
      </w:r>
      <w:r w:rsidRPr="00D30ABA">
        <w:rPr>
          <w:sz w:val="24"/>
          <w:szCs w:val="24"/>
          <w:lang w:val="uk-UA"/>
        </w:rPr>
        <w:t>. Архипов, В. О. Кашуба, Т. О. Хабінець).</w:t>
      </w:r>
    </w:p>
    <w:p w:rsidR="00381CF8" w:rsidRPr="00D30ABA"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Використання методів математичної статистики в педагогічних дослідженнях [Текст] // Вісник Чернігівського державного педагогічного університету / </w:t>
      </w:r>
      <w:r w:rsidRPr="000D6854">
        <w:rPr>
          <w:sz w:val="24"/>
          <w:szCs w:val="24"/>
          <w:lang w:val="uk-UA"/>
        </w:rPr>
        <w:t>Черніг. держ. пед. ун-т ім. Т. Г. Шевченка</w:t>
      </w:r>
      <w:r>
        <w:rPr>
          <w:sz w:val="24"/>
          <w:szCs w:val="24"/>
          <w:lang w:val="uk-UA"/>
        </w:rPr>
        <w:t xml:space="preserve">. </w:t>
      </w:r>
      <w:r w:rsidRPr="00D30ABA">
        <w:rPr>
          <w:sz w:val="24"/>
          <w:szCs w:val="24"/>
          <w:lang w:val="uk-UA"/>
        </w:rPr>
        <w:t>– Чернігів,</w:t>
      </w:r>
      <w:r w:rsidR="00EF0D37">
        <w:rPr>
          <w:sz w:val="24"/>
          <w:szCs w:val="24"/>
          <w:lang w:val="uk-UA"/>
        </w:rPr>
        <w:t xml:space="preserve"> 2005. – Вип. 30. – С. 167–169.</w:t>
      </w:r>
      <w:r w:rsidR="00EF0D37">
        <w:rPr>
          <w:sz w:val="24"/>
          <w:szCs w:val="24"/>
          <w:lang w:val="en-US"/>
        </w:rPr>
        <w:t> </w:t>
      </w:r>
      <w:r w:rsidRPr="00D30ABA">
        <w:rPr>
          <w:sz w:val="24"/>
          <w:szCs w:val="24"/>
          <w:lang w:val="uk-UA"/>
        </w:rPr>
        <w:t>– (Серія «Педагогічні науки»). (Співавт.: Ю. А. Скрипченко, Б. В. Яковенко).</w:t>
      </w:r>
    </w:p>
    <w:p w:rsidR="00381CF8" w:rsidRPr="00D30ABA"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Збірник основних обов’язків університету [Текст]. – Чернігів : ЧДПУ, 2005. – 161 с. (Співавт.: О. Ф. Явоненко, В. М. Левківський, В. О. Дятлов, А. Г. Тимошенко).</w:t>
      </w:r>
    </w:p>
    <w:p w:rsidR="00381CF8" w:rsidRPr="00D30ABA"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 xml:space="preserve">Класифікація фізичних вправ відносно вектора гравітації [Текст] // Олімпійський спорт </w:t>
      </w:r>
      <w:r>
        <w:rPr>
          <w:sz w:val="24"/>
          <w:szCs w:val="24"/>
          <w:lang w:val="uk-UA"/>
        </w:rPr>
        <w:t>і спорт для всіх : тези доп. ІХ </w:t>
      </w:r>
      <w:r w:rsidRPr="00D30ABA">
        <w:rPr>
          <w:sz w:val="24"/>
          <w:szCs w:val="24"/>
          <w:lang w:val="uk-UA"/>
        </w:rPr>
        <w:t>Міжнар. наук. конгр. (м. Київ, 20–23 верес. 2005 р.). – К., 2005. – С. 255–256. (Співавт.: А. М. Лапутін).</w:t>
      </w:r>
    </w:p>
    <w:p w:rsidR="00381CF8" w:rsidRPr="00D30ABA"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Комплексна програма розвитку волейболу на Україні на 2006–2012 рр. [Текст]. – К. : ФВУ НМВ, 2005. – 98 с. (Співавт.: С. С. Єрмаков, С. В. Гаркуша, О. В. Осадчий).</w:t>
      </w:r>
    </w:p>
    <w:p w:rsidR="00381CF8" w:rsidRPr="00D30ABA" w:rsidRDefault="00381CF8" w:rsidP="00DB6DDA">
      <w:pPr>
        <w:ind w:firstLine="720"/>
        <w:jc w:val="both"/>
        <w:rPr>
          <w:sz w:val="24"/>
          <w:szCs w:val="24"/>
          <w:lang w:val="uk-UA"/>
        </w:rPr>
      </w:pPr>
    </w:p>
    <w:p w:rsidR="00DB6DDA" w:rsidRDefault="00DB6DDA" w:rsidP="00DB6DDA">
      <w:pPr>
        <w:shd w:val="clear" w:color="auto" w:fill="FFFFFF"/>
        <w:ind w:firstLine="720"/>
        <w:jc w:val="both"/>
        <w:rPr>
          <w:sz w:val="24"/>
          <w:szCs w:val="24"/>
          <w:lang w:val="uk-UA"/>
        </w:rPr>
      </w:pPr>
      <w:r w:rsidRPr="005E4649">
        <w:rPr>
          <w:sz w:val="24"/>
          <w:szCs w:val="24"/>
          <w:lang w:val="uk-UA"/>
        </w:rPr>
        <w:t>Корекція постави школярів засобами спеціальних фізичних вправ різної дидактичної спрямованості [Текст] // Вісник Чернігівського державного педагогічного університету / Черніг. держ. пед. ун-т ім. Т. Г. Шевченка. –</w:t>
      </w:r>
      <w:r>
        <w:rPr>
          <w:sz w:val="24"/>
          <w:szCs w:val="24"/>
          <w:lang w:val="uk-UA"/>
        </w:rPr>
        <w:t xml:space="preserve"> </w:t>
      </w:r>
      <w:r w:rsidRPr="005E4649">
        <w:rPr>
          <w:sz w:val="24"/>
          <w:szCs w:val="24"/>
          <w:lang w:val="uk-UA"/>
        </w:rPr>
        <w:t>Чернігів, 200</w:t>
      </w:r>
      <w:r>
        <w:rPr>
          <w:sz w:val="24"/>
          <w:szCs w:val="24"/>
          <w:lang w:val="uk-UA"/>
        </w:rPr>
        <w:t>5</w:t>
      </w:r>
      <w:r w:rsidR="00EF0D37">
        <w:rPr>
          <w:sz w:val="24"/>
          <w:szCs w:val="24"/>
          <w:lang w:val="uk-UA"/>
        </w:rPr>
        <w:t>.</w:t>
      </w:r>
      <w:r w:rsidR="00EF0D37">
        <w:rPr>
          <w:sz w:val="24"/>
          <w:szCs w:val="24"/>
          <w:lang w:val="en-US"/>
        </w:rPr>
        <w:t> </w:t>
      </w:r>
      <w:r w:rsidRPr="005E4649">
        <w:rPr>
          <w:sz w:val="24"/>
          <w:szCs w:val="24"/>
          <w:lang w:val="uk-UA"/>
        </w:rPr>
        <w:t>– Вип. 2</w:t>
      </w:r>
      <w:r>
        <w:rPr>
          <w:sz w:val="24"/>
          <w:szCs w:val="24"/>
          <w:lang w:val="uk-UA"/>
        </w:rPr>
        <w:t>9. – С. 114–117</w:t>
      </w:r>
      <w:r w:rsidRPr="005E4649">
        <w:rPr>
          <w:sz w:val="24"/>
          <w:szCs w:val="24"/>
          <w:lang w:val="uk-UA"/>
        </w:rPr>
        <w:t>. – (Серія «Педагогічні науки»). (Співавт.: І. В. Зайченко, Б. В. Яковенко).</w:t>
      </w:r>
    </w:p>
    <w:p w:rsidR="00381CF8" w:rsidRPr="00D30ABA" w:rsidRDefault="00381CF8" w:rsidP="00DB6DDA">
      <w:pPr>
        <w:shd w:val="clear" w:color="auto" w:fill="FFFFFF"/>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 xml:space="preserve">Методика використання спеціальних засобів фізичного виховання при формуванні постави [Текст] // Вісник Чернігівського державного педагогічного університету </w:t>
      </w:r>
      <w:r>
        <w:rPr>
          <w:sz w:val="24"/>
          <w:szCs w:val="24"/>
          <w:lang w:val="uk-UA"/>
        </w:rPr>
        <w:t>/ Черніг. держ. пед. ун-т ім. </w:t>
      </w:r>
      <w:r w:rsidRPr="00D30ABA">
        <w:rPr>
          <w:sz w:val="24"/>
          <w:szCs w:val="24"/>
          <w:lang w:val="uk-UA"/>
        </w:rPr>
        <w:t>Т. Г. Шевченка</w:t>
      </w:r>
      <w:r>
        <w:rPr>
          <w:sz w:val="24"/>
          <w:szCs w:val="24"/>
          <w:lang w:val="uk-UA"/>
        </w:rPr>
        <w:t xml:space="preserve">. </w:t>
      </w:r>
      <w:r w:rsidRPr="00D30ABA">
        <w:rPr>
          <w:sz w:val="24"/>
          <w:szCs w:val="24"/>
          <w:lang w:val="uk-UA"/>
        </w:rPr>
        <w:t xml:space="preserve">– Чернігів, 2005. – </w:t>
      </w:r>
      <w:r w:rsidRPr="002D57D2">
        <w:rPr>
          <w:sz w:val="24"/>
          <w:szCs w:val="24"/>
          <w:lang w:val="uk-UA"/>
        </w:rPr>
        <w:t>Вип. 28</w:t>
      </w:r>
      <w:r w:rsidR="00EF0D37">
        <w:rPr>
          <w:sz w:val="24"/>
          <w:szCs w:val="24"/>
          <w:lang w:val="uk-UA"/>
        </w:rPr>
        <w:t>.</w:t>
      </w:r>
      <w:r w:rsidR="00EF0D37">
        <w:rPr>
          <w:sz w:val="24"/>
          <w:szCs w:val="24"/>
          <w:lang w:val="en-US"/>
        </w:rPr>
        <w:t> </w:t>
      </w:r>
      <w:r>
        <w:rPr>
          <w:sz w:val="24"/>
          <w:szCs w:val="24"/>
          <w:lang w:val="uk-UA"/>
        </w:rPr>
        <w:t xml:space="preserve">– </w:t>
      </w:r>
      <w:r>
        <w:rPr>
          <w:sz w:val="24"/>
          <w:szCs w:val="24"/>
          <w:lang w:val="uk-UA"/>
        </w:rPr>
        <w:lastRenderedPageBreak/>
        <w:t>С. 70–73. – (Серія</w:t>
      </w:r>
      <w:r w:rsidRPr="00D30ABA">
        <w:rPr>
          <w:sz w:val="24"/>
          <w:szCs w:val="24"/>
          <w:lang w:val="uk-UA"/>
        </w:rPr>
        <w:t xml:space="preserve"> </w:t>
      </w:r>
      <w:r>
        <w:rPr>
          <w:sz w:val="24"/>
          <w:szCs w:val="24"/>
          <w:lang w:val="uk-UA"/>
        </w:rPr>
        <w:t>«</w:t>
      </w:r>
      <w:r w:rsidRPr="00D30ABA">
        <w:rPr>
          <w:sz w:val="24"/>
          <w:szCs w:val="24"/>
          <w:lang w:val="uk-UA"/>
        </w:rPr>
        <w:t>Педагогічні науки</w:t>
      </w:r>
      <w:r>
        <w:rPr>
          <w:sz w:val="24"/>
          <w:szCs w:val="24"/>
          <w:lang w:val="uk-UA"/>
        </w:rPr>
        <w:t>»</w:t>
      </w:r>
      <w:r w:rsidRPr="00D30ABA">
        <w:rPr>
          <w:sz w:val="24"/>
          <w:szCs w:val="24"/>
          <w:lang w:val="uk-UA"/>
        </w:rPr>
        <w:t>). (Співавт.: І. В. Зайченко, Ю. А. Скрипченко).</w:t>
      </w:r>
    </w:p>
    <w:p w:rsidR="00381CF8" w:rsidRPr="00D30ABA"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 xml:space="preserve">Методика контролю тактичної підготовленості баскетболістів [Текст] // Вісник Чернігівського державного педагогічного університету </w:t>
      </w:r>
      <w:r>
        <w:rPr>
          <w:sz w:val="24"/>
          <w:szCs w:val="24"/>
          <w:lang w:val="uk-UA"/>
        </w:rPr>
        <w:t>/ Черніг. держ. пед. ун-т ім. </w:t>
      </w:r>
      <w:r w:rsidRPr="00D30ABA">
        <w:rPr>
          <w:sz w:val="24"/>
          <w:szCs w:val="24"/>
          <w:lang w:val="uk-UA"/>
        </w:rPr>
        <w:t xml:space="preserve">Т. Г. Шевченка. – Чернігів, 2005. </w:t>
      </w:r>
      <w:r w:rsidRPr="002D57D2">
        <w:rPr>
          <w:sz w:val="24"/>
          <w:szCs w:val="24"/>
          <w:lang w:val="uk-UA"/>
        </w:rPr>
        <w:t>– Вип. 28</w:t>
      </w:r>
      <w:r w:rsidR="00EF0D37">
        <w:rPr>
          <w:sz w:val="24"/>
          <w:szCs w:val="24"/>
          <w:lang w:val="uk-UA"/>
        </w:rPr>
        <w:t>. – С. 66–69.</w:t>
      </w:r>
      <w:r w:rsidR="00EF0D37">
        <w:rPr>
          <w:sz w:val="24"/>
          <w:szCs w:val="24"/>
          <w:lang w:val="en-US"/>
        </w:rPr>
        <w:t> </w:t>
      </w:r>
      <w:r w:rsidRPr="00D30ABA">
        <w:rPr>
          <w:sz w:val="24"/>
          <w:szCs w:val="24"/>
          <w:lang w:val="uk-UA"/>
        </w:rPr>
        <w:t>– (Серія «Педагогічні науки»). (Співавт.: М. П.</w:t>
      </w:r>
      <w:r w:rsidRPr="00D30ABA">
        <w:rPr>
          <w:sz w:val="24"/>
          <w:szCs w:val="24"/>
          <w:lang w:val="en-US"/>
        </w:rPr>
        <w:t> </w:t>
      </w:r>
      <w:r w:rsidRPr="00D30ABA">
        <w:rPr>
          <w:sz w:val="24"/>
          <w:szCs w:val="24"/>
          <w:lang w:val="uk-UA"/>
        </w:rPr>
        <w:t>Дейкун, І. В.</w:t>
      </w:r>
      <w:r w:rsidRPr="00D30ABA">
        <w:rPr>
          <w:sz w:val="24"/>
          <w:szCs w:val="24"/>
          <w:lang w:val="en-US"/>
        </w:rPr>
        <w:t> </w:t>
      </w:r>
      <w:r w:rsidRPr="00D30ABA">
        <w:rPr>
          <w:sz w:val="24"/>
          <w:szCs w:val="24"/>
          <w:lang w:val="uk-UA"/>
        </w:rPr>
        <w:t>Зайченко).</w:t>
      </w:r>
    </w:p>
    <w:p w:rsidR="00381CF8" w:rsidRPr="00D30ABA"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Навчальна програма з фізичного виховання [Текст]. – Чернігів : ЧДПУ, 2005. – 20 с. (Співавт.: М. В. Довгопол).</w:t>
      </w:r>
    </w:p>
    <w:p w:rsidR="00381CF8" w:rsidRPr="00D30ABA" w:rsidRDefault="00381CF8" w:rsidP="00DB6DDA">
      <w:pPr>
        <w:ind w:firstLine="720"/>
        <w:jc w:val="both"/>
        <w:rPr>
          <w:sz w:val="24"/>
          <w:szCs w:val="24"/>
          <w:lang w:val="uk-UA"/>
        </w:rPr>
      </w:pPr>
    </w:p>
    <w:p w:rsidR="00381CF8" w:rsidRDefault="00DB6DDA" w:rsidP="00C05C2B">
      <w:pPr>
        <w:ind w:firstLine="720"/>
        <w:jc w:val="both"/>
        <w:rPr>
          <w:sz w:val="24"/>
          <w:szCs w:val="24"/>
          <w:lang w:val="uk-UA"/>
        </w:rPr>
      </w:pPr>
      <w:r w:rsidRPr="00D30ABA">
        <w:rPr>
          <w:sz w:val="24"/>
          <w:szCs w:val="24"/>
          <w:lang w:val="uk-UA"/>
        </w:rPr>
        <w:t xml:space="preserve">Цільова програма підготовки чоловічої збірної команди України з волейболу до ігор </w:t>
      </w:r>
      <w:r w:rsidRPr="00D30ABA">
        <w:rPr>
          <w:sz w:val="24"/>
          <w:szCs w:val="24"/>
          <w:lang w:val="en-US"/>
        </w:rPr>
        <w:t>XXVIII</w:t>
      </w:r>
      <w:r w:rsidRPr="00D30ABA">
        <w:rPr>
          <w:sz w:val="24"/>
          <w:szCs w:val="24"/>
          <w:lang w:val="uk-UA"/>
        </w:rPr>
        <w:t xml:space="preserve"> Олімпіади 2008 р.</w:t>
      </w:r>
      <w:r w:rsidR="00FE514B">
        <w:rPr>
          <w:sz w:val="24"/>
          <w:szCs w:val="24"/>
          <w:lang w:val="uk-UA"/>
        </w:rPr>
        <w:t xml:space="preserve"> </w:t>
      </w:r>
      <w:r w:rsidRPr="00D30ABA">
        <w:rPr>
          <w:sz w:val="24"/>
          <w:szCs w:val="24"/>
          <w:lang w:val="uk-UA"/>
        </w:rPr>
        <w:t>[Текст]. – К. : МССМС, 2005. – 35 с. (Співавт.: П. Ю. Воронков, А. В. Паткевич).</w:t>
      </w:r>
    </w:p>
    <w:p w:rsidR="004A531A" w:rsidRPr="00D30ABA" w:rsidRDefault="004A531A" w:rsidP="00C05C2B">
      <w:pPr>
        <w:ind w:firstLine="720"/>
        <w:jc w:val="both"/>
        <w:rPr>
          <w:sz w:val="24"/>
          <w:szCs w:val="24"/>
          <w:lang w:val="uk-UA"/>
        </w:rPr>
      </w:pPr>
    </w:p>
    <w:p w:rsidR="00DB6DDA" w:rsidRPr="00D30ABA" w:rsidRDefault="00DB6DDA" w:rsidP="00DB6DDA">
      <w:pPr>
        <w:ind w:firstLine="720"/>
        <w:jc w:val="both"/>
        <w:rPr>
          <w:sz w:val="24"/>
          <w:szCs w:val="24"/>
          <w:lang w:val="uk-UA"/>
        </w:rPr>
      </w:pPr>
      <w:r w:rsidRPr="00D30ABA">
        <w:rPr>
          <w:sz w:val="24"/>
          <w:szCs w:val="24"/>
          <w:lang w:val="uk-UA"/>
        </w:rPr>
        <w:t>Школа А. М. Лапутіна [Текст]. – Чернігів, 2005. – 24 с. (Співавт.: С. В. Гаркуша, О. В. Осадчий).</w:t>
      </w:r>
    </w:p>
    <w:p w:rsidR="00DB6DDA" w:rsidRPr="00C05C2B" w:rsidRDefault="00DB6DDA" w:rsidP="00DB6DDA">
      <w:pPr>
        <w:ind w:firstLine="720"/>
        <w:jc w:val="both"/>
        <w:rPr>
          <w:sz w:val="22"/>
          <w:szCs w:val="22"/>
          <w:lang w:val="uk-UA"/>
        </w:rPr>
      </w:pPr>
    </w:p>
    <w:p w:rsidR="00DB6DDA" w:rsidRPr="00D30ABA" w:rsidRDefault="00DB6DDA" w:rsidP="00DB6DDA">
      <w:pPr>
        <w:jc w:val="center"/>
        <w:rPr>
          <w:b/>
          <w:bCs/>
          <w:sz w:val="24"/>
          <w:szCs w:val="24"/>
          <w:lang w:val="uk-UA"/>
        </w:rPr>
      </w:pPr>
      <w:r w:rsidRPr="00D30ABA">
        <w:rPr>
          <w:b/>
          <w:bCs/>
          <w:sz w:val="24"/>
          <w:szCs w:val="24"/>
          <w:lang w:val="uk-UA"/>
        </w:rPr>
        <w:t>2006</w:t>
      </w:r>
    </w:p>
    <w:p w:rsidR="00DB6DDA" w:rsidRDefault="00DB6DDA" w:rsidP="00DB6DDA">
      <w:pPr>
        <w:ind w:firstLine="720"/>
        <w:jc w:val="both"/>
        <w:rPr>
          <w:sz w:val="24"/>
          <w:szCs w:val="24"/>
          <w:lang w:val="uk-UA"/>
        </w:rPr>
      </w:pPr>
      <w:r w:rsidRPr="00D30ABA">
        <w:rPr>
          <w:sz w:val="24"/>
          <w:szCs w:val="24"/>
          <w:lang w:val="uk-UA"/>
        </w:rPr>
        <w:t xml:space="preserve">Біомеханіка фізичного виховання та спорту [Текст] : навч. прогр. </w:t>
      </w:r>
      <w:r>
        <w:rPr>
          <w:sz w:val="24"/>
          <w:szCs w:val="24"/>
          <w:lang w:val="uk-UA"/>
        </w:rPr>
        <w:t>/ Черніг. держ. пед. ун-т ім. </w:t>
      </w:r>
      <w:r w:rsidRPr="00D30ABA">
        <w:rPr>
          <w:sz w:val="24"/>
          <w:szCs w:val="24"/>
          <w:lang w:val="uk-UA"/>
        </w:rPr>
        <w:t>Т. Г. Шевченка</w:t>
      </w:r>
      <w:r>
        <w:rPr>
          <w:sz w:val="24"/>
          <w:szCs w:val="24"/>
          <w:lang w:val="uk-UA"/>
        </w:rPr>
        <w:t xml:space="preserve"> ; гол. ред. М. О. Носко</w:t>
      </w:r>
      <w:r w:rsidRPr="00D30ABA">
        <w:rPr>
          <w:sz w:val="24"/>
          <w:szCs w:val="24"/>
          <w:lang w:val="uk-UA"/>
        </w:rPr>
        <w:t>. – Чернігів, 2006. – 16 с. (Співавт.: С. В. Гаркуша, Л. В. Жула, Г. Ю. Куртова).</w:t>
      </w:r>
    </w:p>
    <w:p w:rsidR="00381CF8" w:rsidRPr="00C05C2B" w:rsidRDefault="00381CF8" w:rsidP="00DB6DDA">
      <w:pPr>
        <w:ind w:firstLine="720"/>
        <w:jc w:val="both"/>
        <w:rPr>
          <w:sz w:val="22"/>
          <w:szCs w:val="22"/>
          <w:lang w:val="uk-UA"/>
        </w:rPr>
      </w:pPr>
    </w:p>
    <w:p w:rsidR="00DB6DDA" w:rsidRDefault="00DB6DDA" w:rsidP="00DB6DDA">
      <w:pPr>
        <w:tabs>
          <w:tab w:val="left" w:pos="0"/>
        </w:tabs>
        <w:ind w:firstLine="709"/>
        <w:jc w:val="both"/>
        <w:rPr>
          <w:sz w:val="24"/>
          <w:szCs w:val="24"/>
          <w:lang w:val="uk-UA"/>
        </w:rPr>
      </w:pPr>
      <w:r w:rsidRPr="00D30ABA">
        <w:rPr>
          <w:sz w:val="24"/>
          <w:szCs w:val="24"/>
          <w:lang w:val="uk-UA"/>
        </w:rPr>
        <w:t xml:space="preserve">Комплексна програма розвитку </w:t>
      </w:r>
      <w:r>
        <w:rPr>
          <w:sz w:val="24"/>
          <w:szCs w:val="24"/>
          <w:lang w:val="uk-UA"/>
        </w:rPr>
        <w:t>в</w:t>
      </w:r>
      <w:r w:rsidRPr="00976BBE">
        <w:rPr>
          <w:sz w:val="24"/>
          <w:szCs w:val="24"/>
          <w:lang w:val="uk-UA"/>
        </w:rPr>
        <w:t>олейболу</w:t>
      </w:r>
      <w:r w:rsidRPr="00D30ABA">
        <w:rPr>
          <w:sz w:val="24"/>
          <w:szCs w:val="24"/>
          <w:lang w:val="uk-UA"/>
        </w:rPr>
        <w:t xml:space="preserve"> на Україні </w:t>
      </w:r>
      <w:r w:rsidR="00FE514B">
        <w:rPr>
          <w:sz w:val="24"/>
          <w:szCs w:val="24"/>
          <w:lang w:val="uk-UA"/>
        </w:rPr>
        <w:t>на 2006-2012 рр. [Текст]. – К.</w:t>
      </w:r>
      <w:r w:rsidRPr="00D30ABA">
        <w:rPr>
          <w:sz w:val="24"/>
          <w:szCs w:val="24"/>
          <w:lang w:val="uk-UA"/>
        </w:rPr>
        <w:t xml:space="preserve"> : ФВУ НМВ,</w:t>
      </w:r>
      <w:r>
        <w:rPr>
          <w:sz w:val="24"/>
          <w:szCs w:val="24"/>
          <w:lang w:val="uk-UA"/>
        </w:rPr>
        <w:t xml:space="preserve"> 2006. </w:t>
      </w:r>
      <w:r w:rsidRPr="00D30ABA">
        <w:rPr>
          <w:sz w:val="24"/>
          <w:szCs w:val="24"/>
          <w:lang w:val="uk-UA"/>
        </w:rPr>
        <w:t>– 98 с. (Співавт.: С. С. Єрмаков, С. В. Гаркуша, О. В. Осадчий).</w:t>
      </w:r>
    </w:p>
    <w:p w:rsidR="00381CF8" w:rsidRPr="00C05C2B" w:rsidRDefault="00381CF8" w:rsidP="00DB6DDA">
      <w:pPr>
        <w:tabs>
          <w:tab w:val="left" w:pos="0"/>
        </w:tabs>
        <w:ind w:firstLine="709"/>
        <w:jc w:val="both"/>
        <w:rPr>
          <w:sz w:val="22"/>
          <w:szCs w:val="22"/>
          <w:lang w:val="uk-UA"/>
        </w:rPr>
      </w:pPr>
    </w:p>
    <w:p w:rsidR="00DB6DDA" w:rsidRDefault="00DB6DDA" w:rsidP="00DB6DDA">
      <w:pPr>
        <w:ind w:firstLine="720"/>
        <w:jc w:val="both"/>
        <w:rPr>
          <w:sz w:val="24"/>
          <w:szCs w:val="24"/>
          <w:lang w:val="uk-UA"/>
        </w:rPr>
      </w:pPr>
      <w:r w:rsidRPr="00D30ABA">
        <w:rPr>
          <w:sz w:val="24"/>
          <w:szCs w:val="24"/>
          <w:lang w:val="uk-UA"/>
        </w:rPr>
        <w:t>Метрологія фізичного виховання та спорту [Текст] : навч. прогр. / Черніг. держ. пед. ун-т ім. Т. Г. Шевченка. – Чернігів, 2006. – 16 с. (Співавт.: С. В. Гаркуша, Л. В. Жула, Г. Ю. Куртова).</w:t>
      </w:r>
    </w:p>
    <w:p w:rsidR="00381CF8" w:rsidRPr="00C05C2B" w:rsidRDefault="00381CF8" w:rsidP="00DB6DDA">
      <w:pPr>
        <w:ind w:firstLine="720"/>
        <w:jc w:val="both"/>
        <w:rPr>
          <w:sz w:val="22"/>
          <w:szCs w:val="22"/>
          <w:lang w:val="uk-UA"/>
        </w:rPr>
      </w:pPr>
    </w:p>
    <w:p w:rsidR="00DB6DDA" w:rsidRDefault="00DB6DDA" w:rsidP="00DB6DDA">
      <w:pPr>
        <w:ind w:firstLine="720"/>
        <w:jc w:val="both"/>
        <w:rPr>
          <w:sz w:val="24"/>
          <w:szCs w:val="24"/>
          <w:lang w:val="uk-UA"/>
        </w:rPr>
      </w:pPr>
      <w:r w:rsidRPr="00D30ABA">
        <w:rPr>
          <w:sz w:val="24"/>
          <w:szCs w:val="24"/>
          <w:lang w:val="uk-UA"/>
        </w:rPr>
        <w:lastRenderedPageBreak/>
        <w:t>Організаційні інформаційні складові та технічне забезпечення контролю стану здоров’я студентів [Текст] // </w:t>
      </w:r>
      <w:r w:rsidRPr="00976BBE">
        <w:rPr>
          <w:sz w:val="24"/>
          <w:szCs w:val="24"/>
          <w:lang w:val="uk-UA"/>
        </w:rPr>
        <w:t xml:space="preserve">Физическое воспитание и спорт в высших учебных заведениях : </w:t>
      </w:r>
      <w:r w:rsidRPr="00976BBE">
        <w:rPr>
          <w:sz w:val="24"/>
          <w:szCs w:val="24"/>
          <w:lang w:val="en-US"/>
        </w:rPr>
        <w:t>II</w:t>
      </w:r>
      <w:r w:rsidRPr="00976BBE">
        <w:rPr>
          <w:sz w:val="24"/>
          <w:szCs w:val="24"/>
        </w:rPr>
        <w:t xml:space="preserve"> Междунар. электрон. конф. (6 июня 2006</w:t>
      </w:r>
      <w:r w:rsidRPr="00D30ABA">
        <w:rPr>
          <w:sz w:val="24"/>
          <w:szCs w:val="24"/>
        </w:rPr>
        <w:t> г</w:t>
      </w:r>
      <w:r>
        <w:rPr>
          <w:sz w:val="24"/>
          <w:szCs w:val="24"/>
        </w:rPr>
        <w:t>.). – Х.</w:t>
      </w:r>
      <w:r>
        <w:rPr>
          <w:sz w:val="24"/>
          <w:szCs w:val="24"/>
          <w:lang w:val="uk-UA"/>
        </w:rPr>
        <w:t> </w:t>
      </w:r>
      <w:r w:rsidRPr="00D30ABA">
        <w:rPr>
          <w:sz w:val="24"/>
          <w:szCs w:val="24"/>
        </w:rPr>
        <w:t xml:space="preserve">; Белгород ; Красноярск, 2006. </w:t>
      </w:r>
      <w:r w:rsidRPr="00D30ABA">
        <w:rPr>
          <w:sz w:val="24"/>
          <w:szCs w:val="24"/>
          <w:lang w:val="uk-UA"/>
        </w:rPr>
        <w:t>–</w:t>
      </w:r>
      <w:r w:rsidRPr="00D30ABA">
        <w:rPr>
          <w:sz w:val="24"/>
          <w:szCs w:val="24"/>
        </w:rPr>
        <w:t xml:space="preserve"> № 2. – С. 43–44. (С</w:t>
      </w:r>
      <w:r w:rsidRPr="00D30ABA">
        <w:rPr>
          <w:sz w:val="24"/>
          <w:szCs w:val="24"/>
          <w:lang w:val="uk-UA"/>
        </w:rPr>
        <w:t>пів</w:t>
      </w:r>
      <w:r w:rsidRPr="00D30ABA">
        <w:rPr>
          <w:sz w:val="24"/>
          <w:szCs w:val="24"/>
        </w:rPr>
        <w:t>авт.: С. С. Ермак</w:t>
      </w:r>
      <w:r w:rsidR="00E74507">
        <w:rPr>
          <w:sz w:val="24"/>
          <w:szCs w:val="24"/>
          <w:lang w:val="uk-UA"/>
        </w:rPr>
        <w:t>ов</w:t>
      </w:r>
      <w:r w:rsidRPr="00D30ABA">
        <w:rPr>
          <w:sz w:val="24"/>
          <w:szCs w:val="24"/>
        </w:rPr>
        <w:t>, В. М. Маслов).</w:t>
      </w:r>
    </w:p>
    <w:p w:rsidR="00381CF8" w:rsidRPr="00C05C2B" w:rsidRDefault="00381CF8" w:rsidP="00DB6DDA">
      <w:pPr>
        <w:ind w:firstLine="720"/>
        <w:jc w:val="both"/>
        <w:rPr>
          <w:sz w:val="22"/>
          <w:szCs w:val="22"/>
          <w:lang w:val="uk-UA"/>
        </w:rPr>
      </w:pPr>
    </w:p>
    <w:p w:rsidR="00DB6DDA" w:rsidRPr="00D30ABA" w:rsidRDefault="00DB6DDA" w:rsidP="00DB6DDA">
      <w:pPr>
        <w:ind w:firstLine="720"/>
        <w:jc w:val="both"/>
        <w:rPr>
          <w:sz w:val="24"/>
          <w:szCs w:val="24"/>
          <w:lang w:val="uk-UA"/>
        </w:rPr>
      </w:pPr>
      <w:r w:rsidRPr="00D30ABA">
        <w:rPr>
          <w:sz w:val="24"/>
          <w:szCs w:val="24"/>
          <w:lang w:val="uk-UA"/>
        </w:rPr>
        <w:t xml:space="preserve">Особливості застосування комплексного біомеханічного контролю в тренувальному процесі волейболістів високої кваліфікації [Текст] // Вісник Чернігівського державного педагогічного університету </w:t>
      </w:r>
      <w:r>
        <w:rPr>
          <w:sz w:val="24"/>
          <w:szCs w:val="24"/>
          <w:lang w:val="uk-UA"/>
        </w:rPr>
        <w:t>/ Черніг. держ. пед. ун-т ім. </w:t>
      </w:r>
      <w:r w:rsidRPr="00D30ABA">
        <w:rPr>
          <w:sz w:val="24"/>
          <w:szCs w:val="24"/>
          <w:lang w:val="uk-UA"/>
        </w:rPr>
        <w:t>Т. Г. Шевченка</w:t>
      </w:r>
      <w:r>
        <w:rPr>
          <w:sz w:val="24"/>
          <w:szCs w:val="24"/>
          <w:lang w:val="uk-UA"/>
        </w:rPr>
        <w:t xml:space="preserve"> ; гол. ред. М. О. Носко</w:t>
      </w:r>
      <w:r w:rsidR="00EF0D37">
        <w:rPr>
          <w:sz w:val="24"/>
          <w:szCs w:val="24"/>
          <w:lang w:val="uk-UA"/>
        </w:rPr>
        <w:t>. – Чернігів, 2006.</w:t>
      </w:r>
      <w:r w:rsidR="00EF0D37">
        <w:rPr>
          <w:sz w:val="24"/>
          <w:szCs w:val="24"/>
          <w:lang w:val="en-US"/>
        </w:rPr>
        <w:t> </w:t>
      </w:r>
      <w:r w:rsidRPr="00D30ABA">
        <w:rPr>
          <w:sz w:val="24"/>
          <w:szCs w:val="24"/>
          <w:lang w:val="uk-UA"/>
        </w:rPr>
        <w:t>– Вип. 35. – С. 336–340. – (Серія «Педагогічні науки»). (Співавт.: О. В. Осадчий, С. В. Гаркуша).</w:t>
      </w:r>
    </w:p>
    <w:p w:rsidR="00C05C2B" w:rsidRPr="00C05C2B" w:rsidRDefault="00C05C2B" w:rsidP="00C05C2B">
      <w:pPr>
        <w:jc w:val="both"/>
        <w:rPr>
          <w:sz w:val="22"/>
          <w:szCs w:val="22"/>
          <w:lang w:val="uk-UA"/>
        </w:rPr>
      </w:pPr>
    </w:p>
    <w:p w:rsidR="00DB6DDA" w:rsidRPr="00D30ABA" w:rsidRDefault="00DB6DDA" w:rsidP="00DB6DDA">
      <w:pPr>
        <w:tabs>
          <w:tab w:val="left" w:pos="567"/>
        </w:tabs>
        <w:jc w:val="center"/>
        <w:rPr>
          <w:b/>
          <w:bCs/>
          <w:sz w:val="24"/>
          <w:szCs w:val="24"/>
          <w:lang w:val="uk-UA"/>
        </w:rPr>
      </w:pPr>
      <w:r w:rsidRPr="00D30ABA">
        <w:rPr>
          <w:b/>
          <w:bCs/>
          <w:sz w:val="24"/>
          <w:szCs w:val="24"/>
          <w:lang w:val="uk-UA"/>
        </w:rPr>
        <w:t>2007</w:t>
      </w:r>
    </w:p>
    <w:p w:rsidR="00F27B2A" w:rsidRDefault="00F27B2A" w:rsidP="00F27B2A">
      <w:pPr>
        <w:shd w:val="clear" w:color="auto" w:fill="FFFFFF"/>
        <w:tabs>
          <w:tab w:val="left" w:pos="567"/>
        </w:tabs>
        <w:ind w:firstLine="709"/>
        <w:jc w:val="both"/>
        <w:rPr>
          <w:sz w:val="24"/>
          <w:szCs w:val="24"/>
          <w:lang w:val="uk-UA"/>
        </w:rPr>
      </w:pPr>
      <w:r w:rsidRPr="00D30ABA">
        <w:rPr>
          <w:sz w:val="24"/>
          <w:szCs w:val="24"/>
          <w:lang w:val="uk-UA"/>
        </w:rPr>
        <w:t>Біомеханіка фізичного виховання та спорту [Текст]</w:t>
      </w:r>
      <w:r>
        <w:rPr>
          <w:sz w:val="24"/>
          <w:szCs w:val="24"/>
          <w:lang w:val="uk-UA"/>
        </w:rPr>
        <w:t> : лаборатор. практикум</w:t>
      </w:r>
      <w:r w:rsidRPr="00D30ABA">
        <w:rPr>
          <w:sz w:val="24"/>
          <w:szCs w:val="24"/>
          <w:lang w:val="uk-UA"/>
        </w:rPr>
        <w:t xml:space="preserve"> </w:t>
      </w:r>
      <w:r>
        <w:rPr>
          <w:sz w:val="24"/>
          <w:szCs w:val="24"/>
          <w:lang w:val="uk-UA"/>
        </w:rPr>
        <w:t>/ Черніг. держ. пед. ун-т ім. Т. Г. Шевченка</w:t>
      </w:r>
      <w:r w:rsidRPr="00D30ABA">
        <w:rPr>
          <w:sz w:val="24"/>
          <w:szCs w:val="24"/>
          <w:lang w:val="uk-UA"/>
        </w:rPr>
        <w:t>. – Чернігів</w:t>
      </w:r>
      <w:r>
        <w:rPr>
          <w:sz w:val="24"/>
          <w:szCs w:val="24"/>
          <w:lang w:val="uk-UA"/>
        </w:rPr>
        <w:t>, 2007. – 44</w:t>
      </w:r>
      <w:r w:rsidRPr="00D30ABA">
        <w:rPr>
          <w:sz w:val="24"/>
          <w:szCs w:val="24"/>
          <w:lang w:val="uk-UA"/>
        </w:rPr>
        <w:t> с. (Співавт.: С. В. Гаркуша).</w:t>
      </w:r>
    </w:p>
    <w:p w:rsidR="00F27B2A" w:rsidRDefault="00F27B2A" w:rsidP="00F27B2A">
      <w:pPr>
        <w:shd w:val="clear" w:color="auto" w:fill="FFFFFF"/>
        <w:tabs>
          <w:tab w:val="left" w:pos="567"/>
        </w:tabs>
        <w:ind w:firstLine="709"/>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 xml:space="preserve">Вдосконалення професійної майстерності інженерно-педагогічних працівників закладів професійно-технічної освіти [Текст] // Вісник Чернігівського державного педагогічного університету </w:t>
      </w:r>
      <w:r>
        <w:rPr>
          <w:sz w:val="24"/>
          <w:szCs w:val="24"/>
          <w:lang w:val="uk-UA"/>
        </w:rPr>
        <w:t>/ Черніг. держ. пед. ун-т ім. </w:t>
      </w:r>
      <w:r w:rsidRPr="00D30ABA">
        <w:rPr>
          <w:sz w:val="24"/>
          <w:szCs w:val="24"/>
          <w:lang w:val="uk-UA"/>
        </w:rPr>
        <w:t>Т. Г. Шевченка</w:t>
      </w:r>
      <w:r>
        <w:rPr>
          <w:sz w:val="24"/>
          <w:szCs w:val="24"/>
          <w:lang w:val="uk-UA"/>
        </w:rPr>
        <w:t xml:space="preserve"> ; гол. ред. М. О. Носко</w:t>
      </w:r>
      <w:r w:rsidRPr="00D30ABA">
        <w:rPr>
          <w:sz w:val="24"/>
          <w:szCs w:val="24"/>
          <w:lang w:val="uk-UA"/>
        </w:rPr>
        <w:t xml:space="preserve">. </w:t>
      </w:r>
      <w:r>
        <w:rPr>
          <w:sz w:val="24"/>
          <w:szCs w:val="24"/>
          <w:lang w:val="uk-UA"/>
        </w:rPr>
        <w:t>– Чернігів, 2007. </w:t>
      </w:r>
      <w:r w:rsidRPr="00D30ABA">
        <w:rPr>
          <w:sz w:val="24"/>
          <w:szCs w:val="24"/>
          <w:lang w:val="uk-UA"/>
        </w:rPr>
        <w:t xml:space="preserve">– </w:t>
      </w:r>
      <w:r w:rsidR="00CC1302">
        <w:rPr>
          <w:sz w:val="24"/>
          <w:szCs w:val="24"/>
          <w:lang w:val="uk-UA"/>
        </w:rPr>
        <w:t>Вип. 46, т. II. – С. 85–87</w:t>
      </w:r>
      <w:r w:rsidRPr="00D30ABA">
        <w:rPr>
          <w:sz w:val="24"/>
          <w:szCs w:val="24"/>
          <w:lang w:val="uk-UA"/>
        </w:rPr>
        <w:t>. – (Серія «Педагогічні науки»).</w:t>
      </w:r>
    </w:p>
    <w:p w:rsidR="00381CF8" w:rsidRPr="00D30ABA" w:rsidRDefault="00381CF8" w:rsidP="00DB6DDA">
      <w:pPr>
        <w:ind w:firstLine="720"/>
        <w:jc w:val="both"/>
        <w:rPr>
          <w:sz w:val="24"/>
          <w:szCs w:val="24"/>
          <w:lang w:val="uk-UA"/>
        </w:rPr>
      </w:pPr>
    </w:p>
    <w:p w:rsidR="00DB6DDA" w:rsidRDefault="00DB6DDA" w:rsidP="00DB6DDA">
      <w:pPr>
        <w:shd w:val="clear" w:color="auto" w:fill="FFFFFF"/>
        <w:tabs>
          <w:tab w:val="left" w:pos="567"/>
        </w:tabs>
        <w:ind w:firstLine="709"/>
        <w:jc w:val="both"/>
        <w:rPr>
          <w:sz w:val="24"/>
          <w:szCs w:val="24"/>
          <w:lang w:val="uk-UA"/>
        </w:rPr>
      </w:pPr>
      <w:r w:rsidRPr="00D30ABA">
        <w:rPr>
          <w:sz w:val="24"/>
          <w:szCs w:val="24"/>
        </w:rPr>
        <w:t>Исторические аспекты становления и развития волейбола в ДСО «Локомотив» (1925</w:t>
      </w:r>
      <w:r>
        <w:rPr>
          <w:sz w:val="24"/>
          <w:szCs w:val="24"/>
          <w:lang w:val="uk-UA"/>
        </w:rPr>
        <w:t>–</w:t>
      </w:r>
      <w:r w:rsidRPr="00D30ABA">
        <w:rPr>
          <w:sz w:val="24"/>
          <w:szCs w:val="24"/>
        </w:rPr>
        <w:t>1940</w:t>
      </w:r>
      <w:r>
        <w:rPr>
          <w:sz w:val="24"/>
          <w:szCs w:val="24"/>
          <w:lang w:val="uk-UA"/>
        </w:rPr>
        <w:t> </w:t>
      </w:r>
      <w:r w:rsidRPr="00D30ABA">
        <w:rPr>
          <w:sz w:val="24"/>
          <w:szCs w:val="24"/>
        </w:rPr>
        <w:t>гг.)</w:t>
      </w:r>
      <w:r w:rsidRPr="00D30ABA">
        <w:rPr>
          <w:sz w:val="24"/>
          <w:szCs w:val="24"/>
          <w:lang w:val="uk-UA"/>
        </w:rPr>
        <w:t xml:space="preserve"> [Текст] // </w:t>
      </w:r>
      <w:r w:rsidRPr="001806FD">
        <w:rPr>
          <w:sz w:val="24"/>
          <w:szCs w:val="24"/>
          <w:shd w:val="clear" w:color="auto" w:fill="FFFEFF" w:themeFill="background1"/>
          <w:lang w:val="uk-UA"/>
        </w:rPr>
        <w:t>3</w:t>
      </w:r>
      <w:r w:rsidRPr="001806FD">
        <w:rPr>
          <w:sz w:val="24"/>
          <w:szCs w:val="24"/>
          <w:shd w:val="clear" w:color="auto" w:fill="FFFEFF" w:themeFill="background1"/>
        </w:rPr>
        <w:t>-я Международная электронная научная конференция</w:t>
      </w:r>
      <w:r w:rsidRPr="001806FD">
        <w:rPr>
          <w:sz w:val="24"/>
          <w:szCs w:val="24"/>
          <w:shd w:val="clear" w:color="auto" w:fill="FFFEFF" w:themeFill="background1"/>
          <w:lang w:val="uk-UA"/>
        </w:rPr>
        <w:t>, 2</w:t>
      </w:r>
      <w:r w:rsidRPr="001806FD">
        <w:rPr>
          <w:sz w:val="24"/>
          <w:szCs w:val="24"/>
          <w:shd w:val="clear" w:color="auto" w:fill="FFFEFF" w:themeFill="background1"/>
        </w:rPr>
        <w:t>6</w:t>
      </w:r>
      <w:r w:rsidRPr="001806FD">
        <w:rPr>
          <w:sz w:val="24"/>
          <w:szCs w:val="24"/>
          <w:shd w:val="clear" w:color="auto" w:fill="FFFEFF" w:themeFill="background1"/>
          <w:lang w:val="uk-UA"/>
        </w:rPr>
        <w:t> </w:t>
      </w:r>
      <w:r w:rsidRPr="001806FD">
        <w:rPr>
          <w:sz w:val="24"/>
          <w:szCs w:val="24"/>
          <w:shd w:val="clear" w:color="auto" w:fill="FFFEFF" w:themeFill="background1"/>
        </w:rPr>
        <w:t>февр</w:t>
      </w:r>
      <w:r w:rsidRPr="001806FD">
        <w:rPr>
          <w:sz w:val="24"/>
          <w:szCs w:val="24"/>
          <w:shd w:val="clear" w:color="auto" w:fill="FFFEFF" w:themeFill="background1"/>
          <w:lang w:val="uk-UA"/>
        </w:rPr>
        <w:t>.</w:t>
      </w:r>
      <w:r w:rsidRPr="00D30ABA">
        <w:rPr>
          <w:color w:val="17365D"/>
          <w:sz w:val="24"/>
          <w:szCs w:val="24"/>
          <w:shd w:val="clear" w:color="auto" w:fill="FFFFFF"/>
        </w:rPr>
        <w:t xml:space="preserve"> </w:t>
      </w:r>
      <w:r w:rsidRPr="00D30ABA">
        <w:rPr>
          <w:sz w:val="24"/>
          <w:szCs w:val="24"/>
          <w:shd w:val="clear" w:color="auto" w:fill="FFFFFF"/>
        </w:rPr>
        <w:t>2007</w:t>
      </w:r>
      <w:r w:rsidRPr="00D30ABA">
        <w:rPr>
          <w:sz w:val="24"/>
          <w:szCs w:val="24"/>
          <w:shd w:val="clear" w:color="auto" w:fill="FFFFFF"/>
          <w:lang w:val="uk-UA"/>
        </w:rPr>
        <w:t> г</w:t>
      </w:r>
      <w:r w:rsidRPr="00D30ABA">
        <w:rPr>
          <w:sz w:val="24"/>
          <w:szCs w:val="24"/>
          <w:lang w:val="uk-UA"/>
        </w:rPr>
        <w:t>.</w:t>
      </w:r>
      <w:r w:rsidRPr="00D30ABA">
        <w:rPr>
          <w:sz w:val="24"/>
          <w:szCs w:val="24"/>
        </w:rPr>
        <w:t xml:space="preserve"> </w:t>
      </w:r>
      <w:r w:rsidRPr="00D30ABA">
        <w:rPr>
          <w:sz w:val="24"/>
          <w:szCs w:val="24"/>
          <w:lang w:val="uk-UA"/>
        </w:rPr>
        <w:t xml:space="preserve">– </w:t>
      </w:r>
      <w:r w:rsidRPr="00D30ABA">
        <w:rPr>
          <w:sz w:val="24"/>
          <w:szCs w:val="24"/>
        </w:rPr>
        <w:t>Х</w:t>
      </w:r>
      <w:r w:rsidRPr="00D30ABA">
        <w:rPr>
          <w:sz w:val="24"/>
          <w:szCs w:val="24"/>
          <w:lang w:val="uk-UA"/>
        </w:rPr>
        <w:t xml:space="preserve">. ; </w:t>
      </w:r>
      <w:r w:rsidRPr="00D30ABA">
        <w:rPr>
          <w:sz w:val="24"/>
          <w:szCs w:val="24"/>
        </w:rPr>
        <w:t>Запорожье</w:t>
      </w:r>
      <w:r w:rsidRPr="00D30ABA">
        <w:rPr>
          <w:sz w:val="24"/>
          <w:szCs w:val="24"/>
          <w:lang w:val="uk-UA"/>
        </w:rPr>
        <w:t xml:space="preserve"> ; </w:t>
      </w:r>
      <w:r w:rsidRPr="00D30ABA">
        <w:rPr>
          <w:sz w:val="24"/>
          <w:szCs w:val="24"/>
        </w:rPr>
        <w:t>Белгород</w:t>
      </w:r>
      <w:r w:rsidRPr="00D30ABA">
        <w:rPr>
          <w:sz w:val="24"/>
          <w:szCs w:val="24"/>
          <w:lang w:val="uk-UA"/>
        </w:rPr>
        <w:t xml:space="preserve"> ; </w:t>
      </w:r>
      <w:r w:rsidRPr="00D30ABA">
        <w:rPr>
          <w:sz w:val="24"/>
          <w:szCs w:val="24"/>
        </w:rPr>
        <w:t>Красноярск</w:t>
      </w:r>
      <w:r w:rsidRPr="00D30ABA">
        <w:rPr>
          <w:sz w:val="24"/>
          <w:szCs w:val="24"/>
          <w:lang w:val="uk-UA"/>
        </w:rPr>
        <w:t xml:space="preserve">, </w:t>
      </w:r>
      <w:r w:rsidRPr="00D30ABA">
        <w:rPr>
          <w:sz w:val="24"/>
          <w:szCs w:val="24"/>
        </w:rPr>
        <w:t xml:space="preserve">2007. </w:t>
      </w:r>
      <w:r w:rsidRPr="00D30ABA">
        <w:rPr>
          <w:sz w:val="24"/>
          <w:szCs w:val="24"/>
          <w:lang w:val="uk-UA"/>
        </w:rPr>
        <w:t xml:space="preserve">– </w:t>
      </w:r>
      <w:r w:rsidRPr="00D30ABA">
        <w:rPr>
          <w:sz w:val="24"/>
          <w:szCs w:val="24"/>
        </w:rPr>
        <w:t>С.</w:t>
      </w:r>
      <w:r w:rsidRPr="00D30ABA">
        <w:rPr>
          <w:sz w:val="24"/>
          <w:szCs w:val="24"/>
          <w:lang w:val="uk-UA"/>
        </w:rPr>
        <w:t> </w:t>
      </w:r>
      <w:r w:rsidRPr="00D30ABA">
        <w:rPr>
          <w:sz w:val="24"/>
          <w:szCs w:val="24"/>
        </w:rPr>
        <w:t>57</w:t>
      </w:r>
      <w:r w:rsidRPr="00D30ABA">
        <w:rPr>
          <w:sz w:val="24"/>
          <w:szCs w:val="24"/>
          <w:lang w:val="uk-UA"/>
        </w:rPr>
        <w:t>–</w:t>
      </w:r>
      <w:r w:rsidRPr="00D30ABA">
        <w:rPr>
          <w:sz w:val="24"/>
          <w:szCs w:val="24"/>
        </w:rPr>
        <w:t>60.</w:t>
      </w:r>
      <w:r w:rsidRPr="00D30ABA">
        <w:rPr>
          <w:sz w:val="24"/>
          <w:szCs w:val="24"/>
          <w:lang w:val="uk-UA"/>
        </w:rPr>
        <w:t xml:space="preserve"> (Соавт.: С.</w:t>
      </w:r>
      <w:r w:rsidRPr="00D30ABA">
        <w:rPr>
          <w:sz w:val="24"/>
          <w:szCs w:val="24"/>
        </w:rPr>
        <w:t> </w:t>
      </w:r>
      <w:r w:rsidRPr="00D30ABA">
        <w:rPr>
          <w:sz w:val="24"/>
          <w:szCs w:val="24"/>
          <w:lang w:val="uk-UA"/>
        </w:rPr>
        <w:t>С. Ермаков, В. Н. Маслов).</w:t>
      </w:r>
    </w:p>
    <w:p w:rsidR="00381CF8" w:rsidRPr="00D30ABA" w:rsidRDefault="00381CF8" w:rsidP="00DB6DDA">
      <w:pPr>
        <w:shd w:val="clear" w:color="auto" w:fill="FFFFFF"/>
        <w:tabs>
          <w:tab w:val="left" w:pos="567"/>
        </w:tabs>
        <w:ind w:firstLine="709"/>
        <w:jc w:val="both"/>
        <w:rPr>
          <w:sz w:val="24"/>
          <w:szCs w:val="24"/>
          <w:lang w:val="uk-UA"/>
        </w:rPr>
      </w:pPr>
    </w:p>
    <w:p w:rsidR="00DB6DDA" w:rsidRDefault="00DB6DDA" w:rsidP="00DB6DDA">
      <w:pPr>
        <w:tabs>
          <w:tab w:val="left" w:pos="567"/>
        </w:tabs>
        <w:ind w:firstLine="709"/>
        <w:jc w:val="both"/>
        <w:rPr>
          <w:sz w:val="24"/>
          <w:szCs w:val="24"/>
          <w:lang w:val="uk-UA"/>
        </w:rPr>
      </w:pPr>
      <w:r w:rsidRPr="00D30ABA">
        <w:rPr>
          <w:sz w:val="24"/>
          <w:szCs w:val="24"/>
          <w:lang w:val="uk-UA"/>
        </w:rPr>
        <w:lastRenderedPageBreak/>
        <w:t>Інформаційна складова науково-методичного забезпечення підготовки волейболістів різних вікових груп [Текст] //</w:t>
      </w:r>
      <w:r w:rsidRPr="00D30ABA">
        <w:rPr>
          <w:sz w:val="24"/>
          <w:szCs w:val="24"/>
        </w:rPr>
        <w:t xml:space="preserve"> </w:t>
      </w:r>
      <w:r w:rsidRPr="001806FD">
        <w:rPr>
          <w:sz w:val="24"/>
          <w:szCs w:val="24"/>
        </w:rPr>
        <w:t>Физическое воспитание и спорт в высших учебных заведениях</w:t>
      </w:r>
      <w:r w:rsidRPr="001806FD">
        <w:rPr>
          <w:sz w:val="24"/>
          <w:szCs w:val="24"/>
          <w:lang w:val="uk-UA"/>
        </w:rPr>
        <w:t xml:space="preserve"> : </w:t>
      </w:r>
      <w:r w:rsidRPr="001806FD">
        <w:rPr>
          <w:sz w:val="24"/>
          <w:szCs w:val="24"/>
        </w:rPr>
        <w:t>3-я Междуна</w:t>
      </w:r>
      <w:r w:rsidRPr="001806FD">
        <w:rPr>
          <w:sz w:val="24"/>
          <w:szCs w:val="24"/>
          <w:lang w:val="uk-UA"/>
        </w:rPr>
        <w:t>р.</w:t>
      </w:r>
      <w:r w:rsidRPr="001806FD">
        <w:rPr>
          <w:sz w:val="24"/>
          <w:szCs w:val="24"/>
        </w:rPr>
        <w:t xml:space="preserve"> электрон</w:t>
      </w:r>
      <w:r w:rsidRPr="001806FD">
        <w:rPr>
          <w:sz w:val="24"/>
          <w:szCs w:val="24"/>
          <w:lang w:val="uk-UA"/>
        </w:rPr>
        <w:t>.</w:t>
      </w:r>
      <w:r w:rsidRPr="001806FD">
        <w:rPr>
          <w:sz w:val="24"/>
          <w:szCs w:val="24"/>
        </w:rPr>
        <w:t xml:space="preserve"> </w:t>
      </w:r>
      <w:r w:rsidRPr="001806FD">
        <w:rPr>
          <w:sz w:val="24"/>
          <w:szCs w:val="24"/>
          <w:lang w:val="uk-UA"/>
        </w:rPr>
        <w:t>к</w:t>
      </w:r>
      <w:r w:rsidRPr="001806FD">
        <w:rPr>
          <w:sz w:val="24"/>
          <w:szCs w:val="24"/>
        </w:rPr>
        <w:t>онф</w:t>
      </w:r>
      <w:r w:rsidRPr="001806FD">
        <w:rPr>
          <w:sz w:val="24"/>
          <w:szCs w:val="24"/>
          <w:lang w:val="uk-UA"/>
        </w:rPr>
        <w:t>.,</w:t>
      </w:r>
      <w:r w:rsidRPr="001806FD">
        <w:rPr>
          <w:sz w:val="24"/>
          <w:szCs w:val="24"/>
        </w:rPr>
        <w:t xml:space="preserve"> 26 авг</w:t>
      </w:r>
      <w:r w:rsidRPr="001806FD">
        <w:rPr>
          <w:sz w:val="24"/>
          <w:szCs w:val="24"/>
          <w:lang w:val="uk-UA"/>
        </w:rPr>
        <w:t>.</w:t>
      </w:r>
      <w:r w:rsidRPr="001806FD">
        <w:rPr>
          <w:sz w:val="24"/>
          <w:szCs w:val="24"/>
        </w:rPr>
        <w:t xml:space="preserve"> 2007</w:t>
      </w:r>
      <w:r w:rsidRPr="001806FD">
        <w:rPr>
          <w:sz w:val="24"/>
          <w:szCs w:val="24"/>
          <w:lang w:val="uk-UA"/>
        </w:rPr>
        <w:t> </w:t>
      </w:r>
      <w:r w:rsidRPr="001806FD">
        <w:rPr>
          <w:sz w:val="24"/>
          <w:szCs w:val="24"/>
        </w:rPr>
        <w:t>г.</w:t>
      </w:r>
      <w:r w:rsidRPr="00D30ABA">
        <w:rPr>
          <w:sz w:val="24"/>
          <w:szCs w:val="24"/>
          <w:lang w:val="uk-UA"/>
        </w:rPr>
        <w:t xml:space="preserve"> – </w:t>
      </w:r>
      <w:r w:rsidRPr="00D30ABA">
        <w:rPr>
          <w:sz w:val="24"/>
          <w:szCs w:val="24"/>
        </w:rPr>
        <w:t>Х</w:t>
      </w:r>
      <w:r w:rsidRPr="00D30ABA">
        <w:rPr>
          <w:sz w:val="24"/>
          <w:szCs w:val="24"/>
          <w:lang w:val="uk-UA"/>
        </w:rPr>
        <w:t xml:space="preserve">. ; </w:t>
      </w:r>
      <w:r w:rsidRPr="00D30ABA">
        <w:rPr>
          <w:sz w:val="24"/>
          <w:szCs w:val="24"/>
        </w:rPr>
        <w:t>Белгород</w:t>
      </w:r>
      <w:r w:rsidRPr="00D30ABA">
        <w:rPr>
          <w:sz w:val="24"/>
          <w:szCs w:val="24"/>
          <w:lang w:val="uk-UA"/>
        </w:rPr>
        <w:t xml:space="preserve"> ; </w:t>
      </w:r>
      <w:r w:rsidRPr="00D30ABA">
        <w:rPr>
          <w:sz w:val="24"/>
          <w:szCs w:val="24"/>
        </w:rPr>
        <w:t>Красноярск</w:t>
      </w:r>
      <w:r w:rsidRPr="00D30ABA">
        <w:rPr>
          <w:sz w:val="24"/>
          <w:szCs w:val="24"/>
          <w:lang w:val="uk-UA"/>
        </w:rPr>
        <w:t xml:space="preserve">, </w:t>
      </w:r>
      <w:r w:rsidRPr="00D30ABA">
        <w:rPr>
          <w:sz w:val="24"/>
          <w:szCs w:val="24"/>
        </w:rPr>
        <w:t xml:space="preserve">2007. </w:t>
      </w:r>
      <w:r w:rsidRPr="00D30ABA">
        <w:rPr>
          <w:sz w:val="24"/>
          <w:szCs w:val="24"/>
          <w:lang w:val="uk-UA"/>
        </w:rPr>
        <w:t xml:space="preserve">– </w:t>
      </w:r>
      <w:r w:rsidRPr="00D30ABA">
        <w:rPr>
          <w:sz w:val="24"/>
          <w:szCs w:val="24"/>
        </w:rPr>
        <w:t>С.</w:t>
      </w:r>
      <w:r w:rsidRPr="00D30ABA">
        <w:rPr>
          <w:sz w:val="24"/>
          <w:szCs w:val="24"/>
          <w:lang w:val="uk-UA"/>
        </w:rPr>
        <w:t> </w:t>
      </w:r>
      <w:r w:rsidRPr="00D30ABA">
        <w:rPr>
          <w:sz w:val="24"/>
          <w:szCs w:val="24"/>
        </w:rPr>
        <w:t>34</w:t>
      </w:r>
      <w:r w:rsidRPr="00D30ABA">
        <w:rPr>
          <w:sz w:val="24"/>
          <w:szCs w:val="24"/>
          <w:lang w:val="uk-UA"/>
        </w:rPr>
        <w:t>–</w:t>
      </w:r>
      <w:r w:rsidRPr="00D30ABA">
        <w:rPr>
          <w:sz w:val="24"/>
          <w:szCs w:val="24"/>
        </w:rPr>
        <w:t>39.</w:t>
      </w:r>
      <w:r w:rsidRPr="00D30ABA">
        <w:rPr>
          <w:sz w:val="24"/>
          <w:szCs w:val="24"/>
          <w:lang w:val="uk-UA"/>
        </w:rPr>
        <w:t xml:space="preserve"> (Співавт.: С. С. Єрмаков, В. М. Маслов).</w:t>
      </w:r>
    </w:p>
    <w:p w:rsidR="00381CF8" w:rsidRPr="00D30ABA" w:rsidRDefault="00381CF8" w:rsidP="00DB6DDA">
      <w:pPr>
        <w:tabs>
          <w:tab w:val="left" w:pos="567"/>
        </w:tabs>
        <w:ind w:firstLine="709"/>
        <w:jc w:val="both"/>
        <w:rPr>
          <w:sz w:val="24"/>
          <w:szCs w:val="24"/>
          <w:lang w:val="uk-UA"/>
        </w:rPr>
      </w:pPr>
    </w:p>
    <w:p w:rsidR="00DB6DDA" w:rsidRDefault="00DB6DDA" w:rsidP="00DB6DDA">
      <w:pPr>
        <w:tabs>
          <w:tab w:val="left" w:pos="567"/>
        </w:tabs>
        <w:ind w:firstLine="709"/>
        <w:jc w:val="both"/>
        <w:rPr>
          <w:sz w:val="24"/>
          <w:szCs w:val="24"/>
          <w:lang w:val="uk-UA"/>
        </w:rPr>
      </w:pPr>
      <w:r w:rsidRPr="00D30ABA">
        <w:rPr>
          <w:sz w:val="24"/>
          <w:szCs w:val="24"/>
          <w:lang w:val="uk-UA"/>
        </w:rPr>
        <w:t xml:space="preserve">Кредитно-модульна система організації навчального процесу [Текст] </w:t>
      </w:r>
      <w:r>
        <w:rPr>
          <w:sz w:val="24"/>
          <w:szCs w:val="24"/>
          <w:lang w:val="uk-UA"/>
        </w:rPr>
        <w:t>: інформ. пакет для забезп.</w:t>
      </w:r>
      <w:r w:rsidR="002D4005">
        <w:rPr>
          <w:sz w:val="24"/>
          <w:szCs w:val="24"/>
          <w:lang w:val="uk-UA"/>
        </w:rPr>
        <w:t xml:space="preserve"> дисципліни «Б</w:t>
      </w:r>
      <w:r w:rsidRPr="00D30ABA">
        <w:rPr>
          <w:sz w:val="24"/>
          <w:szCs w:val="24"/>
          <w:lang w:val="uk-UA"/>
        </w:rPr>
        <w:t>іомеханіка фіз. виховання та с</w:t>
      </w:r>
      <w:r w:rsidR="00EF0D37">
        <w:rPr>
          <w:sz w:val="24"/>
          <w:szCs w:val="24"/>
          <w:lang w:val="uk-UA"/>
        </w:rPr>
        <w:t>порту</w:t>
      </w:r>
      <w:r w:rsidR="002D4005">
        <w:rPr>
          <w:sz w:val="24"/>
          <w:szCs w:val="24"/>
          <w:lang w:val="uk-UA"/>
        </w:rPr>
        <w:t>»</w:t>
      </w:r>
      <w:r w:rsidR="00EF0D37">
        <w:rPr>
          <w:sz w:val="24"/>
          <w:szCs w:val="24"/>
          <w:lang w:val="uk-UA"/>
        </w:rPr>
        <w:t>. – Чернігів : ЧДПУ, 2007.</w:t>
      </w:r>
      <w:r w:rsidR="00EF0D37">
        <w:rPr>
          <w:sz w:val="24"/>
          <w:szCs w:val="24"/>
          <w:lang w:val="en-US"/>
        </w:rPr>
        <w:t> </w:t>
      </w:r>
      <w:r w:rsidRPr="00D30ABA">
        <w:rPr>
          <w:sz w:val="24"/>
          <w:szCs w:val="24"/>
          <w:lang w:val="uk-UA"/>
        </w:rPr>
        <w:t xml:space="preserve">– </w:t>
      </w:r>
      <w:r w:rsidRPr="00A157F0">
        <w:rPr>
          <w:sz w:val="24"/>
          <w:szCs w:val="24"/>
          <w:lang w:val="uk-UA"/>
        </w:rPr>
        <w:t>24 с</w:t>
      </w:r>
      <w:r w:rsidRPr="00D30ABA">
        <w:rPr>
          <w:sz w:val="24"/>
          <w:szCs w:val="24"/>
          <w:lang w:val="uk-UA"/>
        </w:rPr>
        <w:t>. (Співавт.: С. В. Гаркуша).</w:t>
      </w:r>
    </w:p>
    <w:p w:rsidR="00381CF8" w:rsidRPr="00D30ABA" w:rsidRDefault="00381CF8" w:rsidP="00DB6DDA">
      <w:pPr>
        <w:tabs>
          <w:tab w:val="left" w:pos="567"/>
        </w:tabs>
        <w:ind w:firstLine="709"/>
        <w:jc w:val="both"/>
        <w:rPr>
          <w:sz w:val="24"/>
          <w:szCs w:val="24"/>
          <w:lang w:val="uk-UA"/>
        </w:rPr>
      </w:pPr>
    </w:p>
    <w:p w:rsidR="00DB6DDA" w:rsidRDefault="00DB6DDA" w:rsidP="00DB6DDA">
      <w:pPr>
        <w:tabs>
          <w:tab w:val="left" w:pos="567"/>
        </w:tabs>
        <w:ind w:firstLine="709"/>
        <w:jc w:val="both"/>
        <w:rPr>
          <w:sz w:val="24"/>
          <w:szCs w:val="24"/>
          <w:lang w:val="uk-UA"/>
        </w:rPr>
      </w:pPr>
      <w:r w:rsidRPr="00D30ABA">
        <w:rPr>
          <w:sz w:val="24"/>
          <w:szCs w:val="24"/>
          <w:lang w:val="uk-UA"/>
        </w:rPr>
        <w:t xml:space="preserve">Кредитно-модульна система організації навчального процесу [Текст] </w:t>
      </w:r>
      <w:r>
        <w:rPr>
          <w:sz w:val="24"/>
          <w:szCs w:val="24"/>
          <w:lang w:val="uk-UA"/>
        </w:rPr>
        <w:t>: інформ. пакет для забезп.</w:t>
      </w:r>
      <w:r w:rsidR="002D4005">
        <w:rPr>
          <w:sz w:val="24"/>
          <w:szCs w:val="24"/>
          <w:lang w:val="uk-UA"/>
        </w:rPr>
        <w:t xml:space="preserve"> дисципліни «М</w:t>
      </w:r>
      <w:r w:rsidRPr="00D30ABA">
        <w:rPr>
          <w:sz w:val="24"/>
          <w:szCs w:val="24"/>
          <w:lang w:val="uk-UA"/>
        </w:rPr>
        <w:t>етрологія фіз. виховання та спорту</w:t>
      </w:r>
      <w:r w:rsidR="002D4005">
        <w:rPr>
          <w:sz w:val="24"/>
          <w:szCs w:val="24"/>
          <w:lang w:val="uk-UA"/>
        </w:rPr>
        <w:t>»</w:t>
      </w:r>
      <w:r w:rsidRPr="00D30ABA">
        <w:rPr>
          <w:sz w:val="24"/>
          <w:szCs w:val="24"/>
          <w:lang w:val="uk-UA"/>
        </w:rPr>
        <w:t xml:space="preserve">. – Чернігів : ЧДПУ, 2007. – </w:t>
      </w:r>
      <w:r w:rsidR="00632511">
        <w:rPr>
          <w:sz w:val="24"/>
          <w:szCs w:val="24"/>
          <w:lang w:val="uk-UA"/>
        </w:rPr>
        <w:t>24</w:t>
      </w:r>
      <w:r w:rsidRPr="00D30ABA">
        <w:rPr>
          <w:sz w:val="24"/>
          <w:szCs w:val="24"/>
          <w:lang w:val="uk-UA"/>
        </w:rPr>
        <w:t> с. (Співавт.: С. В. Гаркуша).</w:t>
      </w:r>
    </w:p>
    <w:p w:rsidR="00381CF8" w:rsidRPr="00D30ABA" w:rsidRDefault="00381CF8" w:rsidP="00DB6DDA">
      <w:pPr>
        <w:tabs>
          <w:tab w:val="left" w:pos="567"/>
        </w:tabs>
        <w:ind w:firstLine="709"/>
        <w:jc w:val="both"/>
        <w:rPr>
          <w:sz w:val="24"/>
          <w:szCs w:val="24"/>
          <w:lang w:val="uk-UA"/>
        </w:rPr>
      </w:pPr>
    </w:p>
    <w:p w:rsidR="00381CF8" w:rsidRPr="00D30ABA" w:rsidRDefault="00DB6DDA" w:rsidP="00F27B2A">
      <w:pPr>
        <w:ind w:firstLine="720"/>
        <w:jc w:val="both"/>
        <w:rPr>
          <w:sz w:val="24"/>
          <w:szCs w:val="24"/>
          <w:lang w:val="uk-UA"/>
        </w:rPr>
      </w:pPr>
      <w:r w:rsidRPr="00D30ABA">
        <w:rPr>
          <w:sz w:val="24"/>
          <w:szCs w:val="24"/>
          <w:lang w:val="uk-UA"/>
        </w:rPr>
        <w:t xml:space="preserve">Критерії професійної майстерності викладача професійної освіти [Текст] // Вісник Чернігівського державного педагогічного університету </w:t>
      </w:r>
      <w:r>
        <w:rPr>
          <w:sz w:val="24"/>
          <w:szCs w:val="24"/>
          <w:lang w:val="uk-UA"/>
        </w:rPr>
        <w:t>/ Черніг. держ. пед. ун-т ім. </w:t>
      </w:r>
      <w:r w:rsidRPr="00D30ABA">
        <w:rPr>
          <w:sz w:val="24"/>
          <w:szCs w:val="24"/>
          <w:lang w:val="uk-UA"/>
        </w:rPr>
        <w:t>Т. Г. Шевченка</w:t>
      </w:r>
      <w:r>
        <w:rPr>
          <w:sz w:val="24"/>
          <w:szCs w:val="24"/>
          <w:lang w:val="uk-UA"/>
        </w:rPr>
        <w:t xml:space="preserve"> ; гол. ред. М. О. Носко</w:t>
      </w:r>
      <w:r w:rsidRPr="00D30ABA">
        <w:rPr>
          <w:sz w:val="24"/>
          <w:szCs w:val="24"/>
          <w:lang w:val="uk-UA"/>
        </w:rPr>
        <w:t xml:space="preserve">. – Чернігів, 2007. – </w:t>
      </w:r>
      <w:r w:rsidRPr="00D30ABA">
        <w:rPr>
          <w:sz w:val="24"/>
          <w:szCs w:val="24"/>
          <w:shd w:val="clear" w:color="auto" w:fill="FFFFFF"/>
          <w:lang w:val="uk-UA"/>
        </w:rPr>
        <w:t>Вип. 44</w:t>
      </w:r>
      <w:r w:rsidRPr="00D30ABA">
        <w:rPr>
          <w:sz w:val="24"/>
          <w:szCs w:val="24"/>
          <w:lang w:val="uk-UA"/>
        </w:rPr>
        <w:t>. – С. 185–190. – (Серія «Педагогічні науки»).</w:t>
      </w:r>
    </w:p>
    <w:p w:rsidR="00381CF8" w:rsidRPr="00D30ABA" w:rsidRDefault="00381CF8" w:rsidP="00DB6DDA">
      <w:pPr>
        <w:shd w:val="clear" w:color="auto" w:fill="FFFFFF"/>
        <w:tabs>
          <w:tab w:val="left" w:pos="567"/>
        </w:tabs>
        <w:ind w:firstLine="709"/>
        <w:jc w:val="both"/>
        <w:rPr>
          <w:sz w:val="24"/>
          <w:szCs w:val="24"/>
          <w:lang w:val="uk-UA"/>
        </w:rPr>
      </w:pPr>
    </w:p>
    <w:p w:rsidR="00DB6DDA" w:rsidRDefault="00DB6DDA" w:rsidP="00DB6DDA">
      <w:pPr>
        <w:shd w:val="clear" w:color="auto" w:fill="FFFFFF"/>
        <w:tabs>
          <w:tab w:val="left" w:pos="567"/>
        </w:tabs>
        <w:ind w:firstLine="709"/>
        <w:jc w:val="both"/>
        <w:rPr>
          <w:sz w:val="24"/>
          <w:szCs w:val="24"/>
          <w:lang w:val="uk-UA"/>
        </w:rPr>
      </w:pPr>
      <w:r w:rsidRPr="00D30ABA">
        <w:rPr>
          <w:sz w:val="24"/>
          <w:szCs w:val="24"/>
          <w:lang w:val="uk-UA"/>
        </w:rPr>
        <w:t>Матеріали семінару тренерів супер та вищої ліг України [Текст]. – Чернігів, 2007. – 52 с. (Співавт.: В. В. Туровський, А. С. Погребний</w:t>
      </w:r>
      <w:r w:rsidR="00F27B2A">
        <w:rPr>
          <w:sz w:val="24"/>
          <w:szCs w:val="24"/>
          <w:lang w:val="uk-UA"/>
        </w:rPr>
        <w:t>, С. В. Гаркуша, О. В. Осадчий).</w:t>
      </w:r>
    </w:p>
    <w:p w:rsidR="00F27B2A" w:rsidRDefault="00F27B2A" w:rsidP="00DB6DDA">
      <w:pPr>
        <w:shd w:val="clear" w:color="auto" w:fill="FFFFFF"/>
        <w:tabs>
          <w:tab w:val="left" w:pos="567"/>
        </w:tabs>
        <w:ind w:firstLine="709"/>
        <w:jc w:val="both"/>
        <w:rPr>
          <w:sz w:val="24"/>
          <w:szCs w:val="24"/>
          <w:lang w:val="uk-UA"/>
        </w:rPr>
      </w:pPr>
    </w:p>
    <w:p w:rsidR="00F27B2A" w:rsidRDefault="00F27B2A" w:rsidP="00F27B2A">
      <w:pPr>
        <w:shd w:val="clear" w:color="auto" w:fill="FFFFFF"/>
        <w:tabs>
          <w:tab w:val="left" w:pos="567"/>
        </w:tabs>
        <w:ind w:firstLine="709"/>
        <w:jc w:val="both"/>
        <w:rPr>
          <w:sz w:val="24"/>
          <w:szCs w:val="24"/>
          <w:lang w:val="uk-UA"/>
        </w:rPr>
      </w:pPr>
      <w:r w:rsidRPr="00D30ABA">
        <w:rPr>
          <w:sz w:val="24"/>
          <w:szCs w:val="24"/>
          <w:lang w:val="uk-UA"/>
        </w:rPr>
        <w:t>Метрологія фізичного виховання та спорту [Текст]</w:t>
      </w:r>
      <w:r>
        <w:rPr>
          <w:sz w:val="24"/>
          <w:szCs w:val="24"/>
          <w:lang w:val="uk-UA"/>
        </w:rPr>
        <w:t> : л</w:t>
      </w:r>
      <w:r w:rsidRPr="00D30ABA">
        <w:rPr>
          <w:sz w:val="24"/>
          <w:szCs w:val="24"/>
          <w:lang w:val="uk-UA"/>
        </w:rPr>
        <w:t>аборатор</w:t>
      </w:r>
      <w:r>
        <w:rPr>
          <w:sz w:val="24"/>
          <w:szCs w:val="24"/>
          <w:lang w:val="uk-UA"/>
        </w:rPr>
        <w:t>. практикум</w:t>
      </w:r>
      <w:r w:rsidRPr="00D30ABA">
        <w:rPr>
          <w:sz w:val="24"/>
          <w:szCs w:val="24"/>
          <w:lang w:val="uk-UA"/>
        </w:rPr>
        <w:t xml:space="preserve"> </w:t>
      </w:r>
      <w:r>
        <w:rPr>
          <w:sz w:val="24"/>
          <w:szCs w:val="24"/>
          <w:lang w:val="uk-UA"/>
        </w:rPr>
        <w:t>/ Черніг. держ. пед. ун-т ім. Т. Г. Шевченка. – Чернігів, 2007. – 32</w:t>
      </w:r>
      <w:r w:rsidRPr="00D30ABA">
        <w:rPr>
          <w:sz w:val="24"/>
          <w:szCs w:val="24"/>
          <w:lang w:val="uk-UA"/>
        </w:rPr>
        <w:t> </w:t>
      </w:r>
      <w:r w:rsidRPr="006A0336">
        <w:rPr>
          <w:sz w:val="24"/>
          <w:szCs w:val="24"/>
          <w:lang w:val="uk-UA"/>
        </w:rPr>
        <w:t>с.</w:t>
      </w:r>
      <w:r w:rsidRPr="00D30ABA">
        <w:rPr>
          <w:sz w:val="24"/>
          <w:szCs w:val="24"/>
          <w:lang w:val="uk-UA"/>
        </w:rPr>
        <w:t xml:space="preserve"> (Співавт.: С. В. Гаркуша).</w:t>
      </w:r>
    </w:p>
    <w:p w:rsidR="00381CF8" w:rsidRPr="00D30ABA" w:rsidRDefault="00381CF8" w:rsidP="00DB6DDA">
      <w:pPr>
        <w:shd w:val="clear" w:color="auto" w:fill="FFFFFF"/>
        <w:tabs>
          <w:tab w:val="left" w:pos="567"/>
        </w:tabs>
        <w:ind w:firstLine="709"/>
        <w:jc w:val="both"/>
        <w:rPr>
          <w:sz w:val="24"/>
          <w:szCs w:val="24"/>
          <w:lang w:val="uk-UA"/>
        </w:rPr>
      </w:pPr>
    </w:p>
    <w:p w:rsidR="00DB6DDA" w:rsidRDefault="00DB6DDA" w:rsidP="00DB6DDA">
      <w:pPr>
        <w:tabs>
          <w:tab w:val="left" w:pos="567"/>
        </w:tabs>
        <w:ind w:firstLine="709"/>
        <w:jc w:val="both"/>
        <w:rPr>
          <w:sz w:val="24"/>
          <w:szCs w:val="24"/>
          <w:lang w:val="uk-UA"/>
        </w:rPr>
      </w:pPr>
      <w:r w:rsidRPr="00D30ABA">
        <w:rPr>
          <w:sz w:val="24"/>
          <w:szCs w:val="24"/>
          <w:lang w:val="uk-UA"/>
        </w:rPr>
        <w:t>Технічні винаходи у фізичному вихованні</w:t>
      </w:r>
      <w:r>
        <w:rPr>
          <w:sz w:val="24"/>
          <w:szCs w:val="24"/>
          <w:lang w:val="uk-UA"/>
        </w:rPr>
        <w:t xml:space="preserve"> </w:t>
      </w:r>
      <w:r w:rsidRPr="00D30ABA">
        <w:rPr>
          <w:sz w:val="24"/>
          <w:szCs w:val="24"/>
          <w:lang w:val="uk-UA"/>
        </w:rPr>
        <w:t xml:space="preserve">[Текст]. – Чернігів : ЧДПУ, 2007. – 288 с. (Співавт.: А. М. Лапутін, </w:t>
      </w:r>
      <w:r w:rsidRPr="00D30ABA">
        <w:rPr>
          <w:sz w:val="24"/>
          <w:szCs w:val="24"/>
          <w:lang w:val="uk-UA"/>
        </w:rPr>
        <w:lastRenderedPageBreak/>
        <w:t>І. І. Петрушевський, В. О. Кашуба, В. В. Гамалій, Т. О. Хабінець).</w:t>
      </w:r>
    </w:p>
    <w:p w:rsidR="00381CF8" w:rsidRPr="00D30ABA" w:rsidRDefault="00381CF8" w:rsidP="00DB6DDA">
      <w:pPr>
        <w:tabs>
          <w:tab w:val="left" w:pos="567"/>
        </w:tabs>
        <w:ind w:firstLine="709"/>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 xml:space="preserve">У ритмі часу [Текст] // Вісник Чернігівського державного педагогічного університету </w:t>
      </w:r>
      <w:r>
        <w:rPr>
          <w:sz w:val="24"/>
          <w:szCs w:val="24"/>
          <w:lang w:val="uk-UA"/>
        </w:rPr>
        <w:t>/ Черніг. держ. пед. ун-т ім. </w:t>
      </w:r>
      <w:r w:rsidRPr="00D30ABA">
        <w:rPr>
          <w:sz w:val="24"/>
          <w:szCs w:val="24"/>
          <w:lang w:val="uk-UA"/>
        </w:rPr>
        <w:t>Т. Г. Шевченка</w:t>
      </w:r>
      <w:r>
        <w:rPr>
          <w:sz w:val="24"/>
          <w:szCs w:val="24"/>
          <w:lang w:val="uk-UA"/>
        </w:rPr>
        <w:t xml:space="preserve"> ; гол. ред. М. О. Носко</w:t>
      </w:r>
      <w:r w:rsidR="00EF0D37">
        <w:rPr>
          <w:sz w:val="24"/>
          <w:szCs w:val="24"/>
          <w:lang w:val="uk-UA"/>
        </w:rPr>
        <w:t>. – Чернігів, 2007.</w:t>
      </w:r>
      <w:r w:rsidR="00EF0D37">
        <w:rPr>
          <w:sz w:val="24"/>
          <w:szCs w:val="24"/>
          <w:lang w:val="en-US"/>
        </w:rPr>
        <w:t> </w:t>
      </w:r>
      <w:r w:rsidRPr="00D30ABA">
        <w:rPr>
          <w:sz w:val="24"/>
          <w:szCs w:val="24"/>
          <w:lang w:val="uk-UA"/>
        </w:rPr>
        <w:t>– Вип. 44. – С. 3–4. – (Серія «Педагогічні науки»).</w:t>
      </w:r>
    </w:p>
    <w:p w:rsidR="00381CF8" w:rsidRPr="00D30ABA" w:rsidRDefault="00381CF8" w:rsidP="00DB6DDA">
      <w:pPr>
        <w:ind w:firstLine="720"/>
        <w:jc w:val="both"/>
        <w:rPr>
          <w:sz w:val="24"/>
          <w:szCs w:val="24"/>
          <w:lang w:val="uk-UA"/>
        </w:rPr>
      </w:pPr>
    </w:p>
    <w:p w:rsidR="00DB6DDA" w:rsidRDefault="00DB6DDA" w:rsidP="00DB6DDA">
      <w:pPr>
        <w:ind w:firstLine="720"/>
        <w:jc w:val="both"/>
        <w:rPr>
          <w:sz w:val="24"/>
          <w:szCs w:val="24"/>
          <w:lang w:val="uk-UA"/>
        </w:rPr>
      </w:pPr>
      <w:r w:rsidRPr="00D30ABA">
        <w:rPr>
          <w:sz w:val="24"/>
          <w:szCs w:val="24"/>
          <w:lang w:val="uk-UA"/>
        </w:rPr>
        <w:t xml:space="preserve">Філософські підходи до визначення методологічної культури педагога [Текст] // Вісник Чернігівського державного педагогічного університету </w:t>
      </w:r>
      <w:r>
        <w:rPr>
          <w:sz w:val="24"/>
          <w:szCs w:val="24"/>
          <w:lang w:val="uk-UA"/>
        </w:rPr>
        <w:t>/ Черніг. держ. пед. ун-т ім. </w:t>
      </w:r>
      <w:r w:rsidRPr="00D30ABA">
        <w:rPr>
          <w:sz w:val="24"/>
          <w:szCs w:val="24"/>
          <w:lang w:val="uk-UA"/>
        </w:rPr>
        <w:t>Т. Г. Шевченка</w:t>
      </w:r>
      <w:r>
        <w:rPr>
          <w:sz w:val="24"/>
          <w:szCs w:val="24"/>
          <w:lang w:val="uk-UA"/>
        </w:rPr>
        <w:t xml:space="preserve"> ; гол. ред. М. О. Носко</w:t>
      </w:r>
      <w:r w:rsidR="00C63518">
        <w:rPr>
          <w:sz w:val="24"/>
          <w:szCs w:val="24"/>
          <w:lang w:val="uk-UA"/>
        </w:rPr>
        <w:t>. – Чернігів, 2007. </w:t>
      </w:r>
      <w:r w:rsidRPr="00D30ABA">
        <w:rPr>
          <w:sz w:val="24"/>
          <w:szCs w:val="24"/>
          <w:lang w:val="uk-UA"/>
        </w:rPr>
        <w:t xml:space="preserve">– </w:t>
      </w:r>
      <w:r w:rsidRPr="00D30ABA">
        <w:rPr>
          <w:sz w:val="24"/>
          <w:szCs w:val="24"/>
          <w:shd w:val="clear" w:color="auto" w:fill="FFFFFF"/>
          <w:lang w:val="uk-UA"/>
        </w:rPr>
        <w:t>Вип. 4</w:t>
      </w:r>
      <w:r w:rsidR="006D4FBE">
        <w:rPr>
          <w:sz w:val="24"/>
          <w:szCs w:val="24"/>
          <w:shd w:val="clear" w:color="auto" w:fill="FFFFFF"/>
          <w:lang w:val="uk-UA"/>
        </w:rPr>
        <w:t>8</w:t>
      </w:r>
      <w:r w:rsidRPr="00D30ABA">
        <w:rPr>
          <w:sz w:val="24"/>
          <w:szCs w:val="24"/>
          <w:lang w:val="uk-UA"/>
        </w:rPr>
        <w:t>. – С. 202–205. – (Серія «Педагогічні науки»). (Співавт.: О. М. Торубара).</w:t>
      </w:r>
    </w:p>
    <w:p w:rsidR="00381CF8" w:rsidRPr="00D30ABA" w:rsidRDefault="00381CF8" w:rsidP="00DB6DDA">
      <w:pPr>
        <w:ind w:firstLine="720"/>
        <w:jc w:val="both"/>
        <w:rPr>
          <w:sz w:val="24"/>
          <w:szCs w:val="24"/>
          <w:lang w:val="uk-UA"/>
        </w:rPr>
      </w:pPr>
    </w:p>
    <w:p w:rsidR="00DB6DDA" w:rsidRPr="00D30ABA" w:rsidRDefault="00DB6DDA" w:rsidP="00DB6DDA">
      <w:pPr>
        <w:tabs>
          <w:tab w:val="left" w:pos="0"/>
        </w:tabs>
        <w:ind w:firstLine="709"/>
        <w:jc w:val="both"/>
        <w:rPr>
          <w:sz w:val="24"/>
          <w:szCs w:val="24"/>
          <w:lang w:val="uk-UA"/>
        </w:rPr>
      </w:pPr>
      <w:r w:rsidRPr="00D30ABA">
        <w:rPr>
          <w:sz w:val="24"/>
          <w:szCs w:val="24"/>
          <w:lang w:val="uk-UA"/>
        </w:rPr>
        <w:t>Экологические аспекты здоровья студентов: состояние проблемы и перспективы решения [Текст] // Научные исследования, наносистем</w:t>
      </w:r>
      <w:r>
        <w:rPr>
          <w:sz w:val="24"/>
          <w:szCs w:val="24"/>
        </w:rPr>
        <w:t>ы</w:t>
      </w:r>
      <w:r w:rsidRPr="00D30ABA">
        <w:rPr>
          <w:sz w:val="24"/>
          <w:szCs w:val="24"/>
          <w:lang w:val="uk-UA"/>
        </w:rPr>
        <w:t xml:space="preserve"> и ресурсосберегающие технологии в стройиндустрии : сб. док</w:t>
      </w:r>
      <w:r>
        <w:rPr>
          <w:sz w:val="24"/>
          <w:szCs w:val="24"/>
          <w:lang w:val="uk-UA"/>
        </w:rPr>
        <w:t>л. Междунар. науч.-практ. конф. – Белгород</w:t>
      </w:r>
      <w:r w:rsidRPr="00D30ABA">
        <w:rPr>
          <w:sz w:val="24"/>
          <w:szCs w:val="24"/>
          <w:lang w:val="uk-UA"/>
        </w:rPr>
        <w:t>, 2007. – С. 32–39.</w:t>
      </w:r>
    </w:p>
    <w:p w:rsidR="00DB6DDA" w:rsidRPr="00D30ABA" w:rsidRDefault="00DB6DDA" w:rsidP="00DB6DDA">
      <w:pPr>
        <w:tabs>
          <w:tab w:val="left" w:pos="567"/>
        </w:tabs>
        <w:jc w:val="both"/>
        <w:rPr>
          <w:sz w:val="24"/>
          <w:szCs w:val="24"/>
          <w:lang w:val="uk-UA"/>
        </w:rPr>
      </w:pPr>
    </w:p>
    <w:p w:rsidR="00DB6DDA" w:rsidRPr="00D30ABA" w:rsidRDefault="00DB6DDA" w:rsidP="00DB6DDA">
      <w:pPr>
        <w:tabs>
          <w:tab w:val="left" w:pos="567"/>
        </w:tabs>
        <w:jc w:val="center"/>
        <w:rPr>
          <w:b/>
          <w:bCs/>
          <w:sz w:val="24"/>
          <w:szCs w:val="24"/>
          <w:lang w:val="uk-UA"/>
        </w:rPr>
      </w:pPr>
      <w:r w:rsidRPr="00D30ABA">
        <w:rPr>
          <w:b/>
          <w:bCs/>
          <w:sz w:val="24"/>
          <w:szCs w:val="24"/>
          <w:lang w:val="uk-UA"/>
        </w:rPr>
        <w:t>2008</w:t>
      </w:r>
    </w:p>
    <w:p w:rsidR="00DB6DDA" w:rsidRDefault="00DB6DDA" w:rsidP="00DB6DDA">
      <w:pPr>
        <w:ind w:firstLine="720"/>
        <w:jc w:val="both"/>
        <w:rPr>
          <w:sz w:val="24"/>
          <w:szCs w:val="24"/>
          <w:lang w:val="uk-UA"/>
        </w:rPr>
      </w:pPr>
      <w:r w:rsidRPr="00D30ABA">
        <w:rPr>
          <w:spacing w:val="-4"/>
          <w:sz w:val="24"/>
          <w:szCs w:val="24"/>
          <w:lang w:val="uk-UA"/>
        </w:rPr>
        <w:t xml:space="preserve">Здобутки і перспективи [Текст] </w:t>
      </w:r>
      <w:r w:rsidRPr="00D30ABA">
        <w:rPr>
          <w:sz w:val="24"/>
          <w:szCs w:val="24"/>
          <w:lang w:val="uk-UA"/>
        </w:rPr>
        <w:t xml:space="preserve">// Вісник Чернігівського державного педагогічного університету </w:t>
      </w:r>
      <w:r>
        <w:rPr>
          <w:sz w:val="24"/>
          <w:szCs w:val="24"/>
          <w:lang w:val="uk-UA"/>
        </w:rPr>
        <w:t>/ Черніг. держ. пед. ун-т ім. </w:t>
      </w:r>
      <w:r w:rsidRPr="00D30ABA">
        <w:rPr>
          <w:sz w:val="24"/>
          <w:szCs w:val="24"/>
          <w:lang w:val="uk-UA"/>
        </w:rPr>
        <w:t>Т. Г. Шевченка</w:t>
      </w:r>
      <w:r>
        <w:rPr>
          <w:sz w:val="24"/>
          <w:szCs w:val="24"/>
          <w:lang w:val="uk-UA"/>
        </w:rPr>
        <w:t xml:space="preserve"> ; гол. ред. М. О. Носко</w:t>
      </w:r>
      <w:r w:rsidRPr="00D30ABA">
        <w:rPr>
          <w:sz w:val="24"/>
          <w:szCs w:val="24"/>
          <w:lang w:val="uk-UA"/>
        </w:rPr>
        <w:t>. – Чернігів</w:t>
      </w:r>
      <w:r w:rsidRPr="00F0323E">
        <w:rPr>
          <w:sz w:val="24"/>
          <w:szCs w:val="24"/>
          <w:lang w:val="uk-UA"/>
        </w:rPr>
        <w:t>, 2008</w:t>
      </w:r>
      <w:r w:rsidR="00663063">
        <w:rPr>
          <w:sz w:val="24"/>
          <w:szCs w:val="24"/>
          <w:lang w:val="uk-UA"/>
        </w:rPr>
        <w:t>. </w:t>
      </w:r>
      <w:r w:rsidRPr="00D30ABA">
        <w:rPr>
          <w:sz w:val="24"/>
          <w:szCs w:val="24"/>
          <w:lang w:val="uk-UA"/>
        </w:rPr>
        <w:t xml:space="preserve">– </w:t>
      </w:r>
      <w:r w:rsidRPr="00D30ABA">
        <w:rPr>
          <w:sz w:val="24"/>
          <w:szCs w:val="24"/>
          <w:shd w:val="clear" w:color="auto" w:fill="FFFFFF"/>
          <w:lang w:val="uk-UA"/>
        </w:rPr>
        <w:t>Вип. 55</w:t>
      </w:r>
      <w:r>
        <w:rPr>
          <w:sz w:val="24"/>
          <w:szCs w:val="24"/>
          <w:shd w:val="clear" w:color="auto" w:fill="FFFFFF"/>
          <w:lang w:val="uk-UA"/>
        </w:rPr>
        <w:t>, т. 1</w:t>
      </w:r>
      <w:r w:rsidRPr="00D30ABA">
        <w:rPr>
          <w:sz w:val="24"/>
          <w:szCs w:val="24"/>
          <w:lang w:val="uk-UA"/>
        </w:rPr>
        <w:t>. – С. 3–4. – (Серія «Педагогічні науки</w:t>
      </w:r>
      <w:r>
        <w:rPr>
          <w:sz w:val="24"/>
          <w:szCs w:val="24"/>
          <w:lang w:val="uk-UA"/>
        </w:rPr>
        <w:t>»).</w:t>
      </w:r>
    </w:p>
    <w:p w:rsidR="00381CF8" w:rsidRPr="00D30ABA" w:rsidRDefault="00381CF8" w:rsidP="00DB6DDA">
      <w:pPr>
        <w:ind w:firstLine="720"/>
        <w:jc w:val="both"/>
        <w:rPr>
          <w:spacing w:val="-4"/>
          <w:sz w:val="24"/>
          <w:szCs w:val="24"/>
          <w:lang w:val="uk-UA"/>
        </w:rPr>
      </w:pPr>
    </w:p>
    <w:p w:rsidR="00DB6DDA" w:rsidRDefault="00DB6DDA" w:rsidP="00DB6DDA">
      <w:pPr>
        <w:ind w:firstLine="720"/>
        <w:jc w:val="both"/>
        <w:rPr>
          <w:sz w:val="24"/>
          <w:szCs w:val="24"/>
          <w:lang w:val="uk-UA"/>
        </w:rPr>
      </w:pPr>
      <w:r w:rsidRPr="00D30ABA">
        <w:rPr>
          <w:spacing w:val="-4"/>
          <w:sz w:val="24"/>
          <w:szCs w:val="24"/>
          <w:lang w:val="uk-UA"/>
        </w:rPr>
        <w:t xml:space="preserve">Класифікація фізичних вправ відносно вектора гравітації [Текст] </w:t>
      </w:r>
      <w:r w:rsidRPr="00D30ABA">
        <w:rPr>
          <w:sz w:val="24"/>
          <w:szCs w:val="24"/>
          <w:lang w:val="uk-UA"/>
        </w:rPr>
        <w:t xml:space="preserve">// Вісник Чернігівського державного педагогічного університету </w:t>
      </w:r>
      <w:r>
        <w:rPr>
          <w:sz w:val="24"/>
          <w:szCs w:val="24"/>
          <w:lang w:val="uk-UA"/>
        </w:rPr>
        <w:t>/ Черніг. держ. пед. ун-т ім. </w:t>
      </w:r>
      <w:r w:rsidRPr="00D30ABA">
        <w:rPr>
          <w:sz w:val="24"/>
          <w:szCs w:val="24"/>
          <w:lang w:val="uk-UA"/>
        </w:rPr>
        <w:t>Т. Г. Шевченка</w:t>
      </w:r>
      <w:r>
        <w:rPr>
          <w:sz w:val="24"/>
          <w:szCs w:val="24"/>
          <w:lang w:val="uk-UA"/>
        </w:rPr>
        <w:t xml:space="preserve"> ; гол. ред. М. О. Носко</w:t>
      </w:r>
      <w:r w:rsidRPr="00D30ABA">
        <w:rPr>
          <w:sz w:val="24"/>
          <w:szCs w:val="24"/>
          <w:lang w:val="uk-UA"/>
        </w:rPr>
        <w:t xml:space="preserve">. – Чернігів, </w:t>
      </w:r>
      <w:r w:rsidRPr="00F0323E">
        <w:rPr>
          <w:sz w:val="24"/>
          <w:szCs w:val="24"/>
          <w:lang w:val="uk-UA"/>
        </w:rPr>
        <w:t>2008</w:t>
      </w:r>
      <w:r w:rsidRPr="00D30ABA">
        <w:rPr>
          <w:sz w:val="24"/>
          <w:szCs w:val="24"/>
          <w:lang w:val="uk-UA"/>
        </w:rPr>
        <w:t xml:space="preserve">. – </w:t>
      </w:r>
      <w:r w:rsidRPr="00C960CE">
        <w:rPr>
          <w:sz w:val="24"/>
          <w:szCs w:val="24"/>
          <w:shd w:val="clear" w:color="auto" w:fill="FFFFFF"/>
          <w:lang w:val="uk-UA"/>
        </w:rPr>
        <w:t>Вип. 54.</w:t>
      </w:r>
      <w:r w:rsidRPr="00C960CE">
        <w:rPr>
          <w:sz w:val="24"/>
          <w:szCs w:val="24"/>
          <w:lang w:val="uk-UA"/>
        </w:rPr>
        <w:t xml:space="preserve"> – С. 14–20. – (Серія «Педагогічні науки»).</w:t>
      </w:r>
    </w:p>
    <w:p w:rsidR="00381CF8" w:rsidRPr="00C960CE" w:rsidRDefault="00381CF8" w:rsidP="00DB6DDA">
      <w:pPr>
        <w:ind w:firstLine="720"/>
        <w:jc w:val="both"/>
        <w:rPr>
          <w:spacing w:val="-4"/>
          <w:sz w:val="24"/>
          <w:szCs w:val="24"/>
          <w:lang w:val="uk-UA"/>
        </w:rPr>
      </w:pPr>
    </w:p>
    <w:p w:rsidR="00DB6DDA" w:rsidRDefault="00DB6DDA" w:rsidP="00DB6DDA">
      <w:pPr>
        <w:tabs>
          <w:tab w:val="left" w:pos="567"/>
        </w:tabs>
        <w:ind w:firstLine="709"/>
        <w:jc w:val="both"/>
        <w:rPr>
          <w:sz w:val="24"/>
          <w:szCs w:val="24"/>
          <w:lang w:val="uk-UA"/>
        </w:rPr>
      </w:pPr>
      <w:r w:rsidRPr="00E94883">
        <w:rPr>
          <w:sz w:val="24"/>
          <w:szCs w:val="24"/>
        </w:rPr>
        <w:t xml:space="preserve">Международные соревнования ветеранов волейбола </w:t>
      </w:r>
      <w:r w:rsidRPr="00E94883">
        <w:rPr>
          <w:sz w:val="24"/>
          <w:szCs w:val="24"/>
          <w:lang w:val="uk-UA"/>
        </w:rPr>
        <w:t xml:space="preserve">[Текст] </w:t>
      </w:r>
      <w:r w:rsidRPr="00E94883">
        <w:rPr>
          <w:sz w:val="24"/>
          <w:szCs w:val="24"/>
        </w:rPr>
        <w:t xml:space="preserve">// Проблемы и перспективы развития спортивных игр и </w:t>
      </w:r>
      <w:r w:rsidRPr="00E94883">
        <w:rPr>
          <w:sz w:val="24"/>
          <w:szCs w:val="24"/>
        </w:rPr>
        <w:lastRenderedPageBreak/>
        <w:t>единоборств в высших учебных заведениях</w:t>
      </w:r>
      <w:r w:rsidRPr="00E94883">
        <w:rPr>
          <w:sz w:val="24"/>
          <w:szCs w:val="24"/>
          <w:lang w:val="uk-UA"/>
        </w:rPr>
        <w:t xml:space="preserve"> : </w:t>
      </w:r>
      <w:r w:rsidRPr="00D03B71">
        <w:rPr>
          <w:sz w:val="24"/>
          <w:szCs w:val="24"/>
          <w:lang w:val="en-US"/>
        </w:rPr>
        <w:t>IV</w:t>
      </w:r>
      <w:r w:rsidRPr="00D03B71">
        <w:rPr>
          <w:sz w:val="24"/>
          <w:szCs w:val="24"/>
        </w:rPr>
        <w:t xml:space="preserve"> </w:t>
      </w:r>
      <w:r w:rsidRPr="00D03B71">
        <w:rPr>
          <w:sz w:val="24"/>
          <w:szCs w:val="24"/>
          <w:lang w:val="uk-UA"/>
        </w:rPr>
        <w:t>М</w:t>
      </w:r>
      <w:r w:rsidRPr="00D03B71">
        <w:rPr>
          <w:sz w:val="24"/>
          <w:szCs w:val="24"/>
        </w:rPr>
        <w:t>еждунар</w:t>
      </w:r>
      <w:r w:rsidRPr="00D03B71">
        <w:rPr>
          <w:sz w:val="24"/>
          <w:szCs w:val="24"/>
          <w:lang w:val="uk-UA"/>
        </w:rPr>
        <w:t>.</w:t>
      </w:r>
      <w:r w:rsidRPr="00D03B71">
        <w:rPr>
          <w:sz w:val="24"/>
          <w:szCs w:val="24"/>
        </w:rPr>
        <w:t xml:space="preserve"> конф</w:t>
      </w:r>
      <w:r w:rsidRPr="00D03B71">
        <w:rPr>
          <w:sz w:val="24"/>
          <w:szCs w:val="24"/>
          <w:lang w:val="uk-UA"/>
        </w:rPr>
        <w:t xml:space="preserve">., </w:t>
      </w:r>
      <w:r w:rsidRPr="00D03B71">
        <w:rPr>
          <w:sz w:val="24"/>
          <w:szCs w:val="24"/>
        </w:rPr>
        <w:t>15 февр</w:t>
      </w:r>
      <w:r w:rsidRPr="00D03B71">
        <w:rPr>
          <w:sz w:val="24"/>
          <w:szCs w:val="24"/>
          <w:lang w:val="uk-UA"/>
        </w:rPr>
        <w:t>.</w:t>
      </w:r>
      <w:r w:rsidRPr="00D03B71">
        <w:rPr>
          <w:sz w:val="24"/>
          <w:szCs w:val="24"/>
        </w:rPr>
        <w:t xml:space="preserve"> 2008</w:t>
      </w:r>
      <w:r w:rsidRPr="00D03B71">
        <w:rPr>
          <w:sz w:val="24"/>
          <w:szCs w:val="24"/>
          <w:lang w:val="uk-UA"/>
        </w:rPr>
        <w:t> </w:t>
      </w:r>
      <w:r w:rsidRPr="00D03B71">
        <w:rPr>
          <w:sz w:val="24"/>
          <w:szCs w:val="24"/>
        </w:rPr>
        <w:t xml:space="preserve">г. </w:t>
      </w:r>
      <w:r w:rsidRPr="00D03B71">
        <w:rPr>
          <w:sz w:val="24"/>
          <w:szCs w:val="24"/>
          <w:lang w:val="uk-UA"/>
        </w:rPr>
        <w:t xml:space="preserve">– </w:t>
      </w:r>
      <w:r w:rsidRPr="00D03B71">
        <w:rPr>
          <w:sz w:val="24"/>
          <w:szCs w:val="24"/>
        </w:rPr>
        <w:t>Х</w:t>
      </w:r>
      <w:r w:rsidRPr="00D03B71">
        <w:rPr>
          <w:sz w:val="24"/>
          <w:szCs w:val="24"/>
          <w:lang w:val="uk-UA"/>
        </w:rPr>
        <w:t xml:space="preserve">.; </w:t>
      </w:r>
      <w:r w:rsidRPr="00D03B71">
        <w:rPr>
          <w:sz w:val="24"/>
          <w:szCs w:val="24"/>
        </w:rPr>
        <w:t>Белгород</w:t>
      </w:r>
      <w:r w:rsidRPr="00D03B71">
        <w:rPr>
          <w:sz w:val="24"/>
          <w:szCs w:val="24"/>
          <w:lang w:val="uk-UA"/>
        </w:rPr>
        <w:t xml:space="preserve">; </w:t>
      </w:r>
      <w:r w:rsidRPr="00D03B71">
        <w:rPr>
          <w:sz w:val="24"/>
          <w:szCs w:val="24"/>
        </w:rPr>
        <w:t>Красноярск</w:t>
      </w:r>
      <w:r w:rsidRPr="00D03B71">
        <w:rPr>
          <w:sz w:val="24"/>
          <w:szCs w:val="24"/>
          <w:lang w:val="uk-UA"/>
        </w:rPr>
        <w:t xml:space="preserve">, </w:t>
      </w:r>
      <w:r w:rsidRPr="00D03B71">
        <w:rPr>
          <w:sz w:val="24"/>
          <w:szCs w:val="24"/>
        </w:rPr>
        <w:t>20</w:t>
      </w:r>
      <w:r w:rsidRPr="00D03B71">
        <w:rPr>
          <w:sz w:val="24"/>
          <w:szCs w:val="24"/>
          <w:lang w:val="uk-UA"/>
        </w:rPr>
        <w:t>0</w:t>
      </w:r>
      <w:r w:rsidRPr="00D03B71">
        <w:rPr>
          <w:sz w:val="24"/>
          <w:szCs w:val="24"/>
        </w:rPr>
        <w:t>8</w:t>
      </w:r>
      <w:r w:rsidRPr="00E94883">
        <w:rPr>
          <w:sz w:val="24"/>
          <w:szCs w:val="24"/>
        </w:rPr>
        <w:t>.</w:t>
      </w:r>
      <w:r w:rsidRPr="00E94883">
        <w:rPr>
          <w:sz w:val="24"/>
          <w:szCs w:val="24"/>
          <w:lang w:val="uk-UA"/>
        </w:rPr>
        <w:t> </w:t>
      </w:r>
      <w:r w:rsidRPr="00E94883">
        <w:rPr>
          <w:sz w:val="24"/>
          <w:szCs w:val="24"/>
        </w:rPr>
        <w:t>– С.</w:t>
      </w:r>
      <w:r w:rsidRPr="00E94883">
        <w:rPr>
          <w:sz w:val="24"/>
          <w:szCs w:val="24"/>
          <w:lang w:val="uk-UA"/>
        </w:rPr>
        <w:t> </w:t>
      </w:r>
      <w:r w:rsidRPr="00E94883">
        <w:rPr>
          <w:sz w:val="24"/>
          <w:szCs w:val="24"/>
        </w:rPr>
        <w:t>64</w:t>
      </w:r>
      <w:r w:rsidRPr="00E94883">
        <w:rPr>
          <w:sz w:val="24"/>
          <w:szCs w:val="24"/>
          <w:lang w:val="uk-UA"/>
        </w:rPr>
        <w:t>–</w:t>
      </w:r>
      <w:r w:rsidRPr="00E94883">
        <w:rPr>
          <w:sz w:val="24"/>
          <w:szCs w:val="24"/>
        </w:rPr>
        <w:t xml:space="preserve">65. </w:t>
      </w:r>
      <w:r w:rsidRPr="00E94883">
        <w:rPr>
          <w:sz w:val="24"/>
          <w:szCs w:val="24"/>
          <w:lang w:val="uk-UA"/>
        </w:rPr>
        <w:t xml:space="preserve">(Соавт.: </w:t>
      </w:r>
      <w:r w:rsidRPr="00E94883">
        <w:rPr>
          <w:sz w:val="24"/>
          <w:szCs w:val="24"/>
        </w:rPr>
        <w:t>С.</w:t>
      </w:r>
      <w:r w:rsidRPr="00E94883">
        <w:rPr>
          <w:sz w:val="24"/>
          <w:szCs w:val="24"/>
          <w:lang w:val="uk-UA"/>
        </w:rPr>
        <w:t> </w:t>
      </w:r>
      <w:r w:rsidRPr="00E94883">
        <w:rPr>
          <w:sz w:val="24"/>
          <w:szCs w:val="24"/>
        </w:rPr>
        <w:t>С.</w:t>
      </w:r>
      <w:r w:rsidRPr="00E94883">
        <w:rPr>
          <w:sz w:val="24"/>
          <w:szCs w:val="24"/>
          <w:lang w:val="uk-UA"/>
        </w:rPr>
        <w:t> </w:t>
      </w:r>
      <w:r w:rsidRPr="00E94883">
        <w:rPr>
          <w:sz w:val="24"/>
          <w:szCs w:val="24"/>
        </w:rPr>
        <w:t>Ермаков, В.</w:t>
      </w:r>
      <w:r w:rsidRPr="00E94883">
        <w:rPr>
          <w:sz w:val="24"/>
          <w:szCs w:val="24"/>
          <w:lang w:val="uk-UA"/>
        </w:rPr>
        <w:t> </w:t>
      </w:r>
      <w:r w:rsidRPr="00E94883">
        <w:rPr>
          <w:sz w:val="24"/>
          <w:szCs w:val="24"/>
        </w:rPr>
        <w:t>Н.</w:t>
      </w:r>
      <w:r w:rsidRPr="00E94883">
        <w:rPr>
          <w:sz w:val="24"/>
          <w:szCs w:val="24"/>
          <w:lang w:val="uk-UA"/>
        </w:rPr>
        <w:t> </w:t>
      </w:r>
      <w:r w:rsidRPr="00E94883">
        <w:rPr>
          <w:sz w:val="24"/>
          <w:szCs w:val="24"/>
        </w:rPr>
        <w:t>Маслов</w:t>
      </w:r>
      <w:r w:rsidRPr="00E94883">
        <w:rPr>
          <w:sz w:val="24"/>
          <w:szCs w:val="24"/>
          <w:lang w:val="uk-UA"/>
        </w:rPr>
        <w:t>).</w:t>
      </w:r>
    </w:p>
    <w:p w:rsidR="00381CF8" w:rsidRPr="00991767" w:rsidRDefault="00381CF8" w:rsidP="00DB6DDA">
      <w:pPr>
        <w:tabs>
          <w:tab w:val="left" w:pos="567"/>
        </w:tabs>
        <w:ind w:firstLine="709"/>
        <w:jc w:val="both"/>
        <w:rPr>
          <w:sz w:val="20"/>
          <w:szCs w:val="20"/>
          <w:lang w:val="uk-UA"/>
        </w:rPr>
      </w:pPr>
    </w:p>
    <w:p w:rsidR="00DB6DDA" w:rsidRDefault="00DB6DDA" w:rsidP="00DB6DDA">
      <w:pPr>
        <w:ind w:firstLine="720"/>
        <w:jc w:val="both"/>
        <w:rPr>
          <w:sz w:val="24"/>
          <w:szCs w:val="24"/>
          <w:lang w:val="uk-UA"/>
        </w:rPr>
      </w:pPr>
      <w:r>
        <w:rPr>
          <w:spacing w:val="-4"/>
          <w:sz w:val="24"/>
          <w:szCs w:val="24"/>
          <w:lang w:val="uk-UA"/>
        </w:rPr>
        <w:t xml:space="preserve">Педагог-демократ, </w:t>
      </w:r>
      <w:r w:rsidRPr="00CB29CA">
        <w:rPr>
          <w:spacing w:val="-4"/>
          <w:sz w:val="24"/>
          <w:szCs w:val="24"/>
          <w:lang w:val="uk-UA"/>
        </w:rPr>
        <w:t>патріот, учений, науково-громадський діяч</w:t>
      </w:r>
      <w:r w:rsidRPr="00E94883">
        <w:rPr>
          <w:spacing w:val="-4"/>
          <w:sz w:val="24"/>
          <w:szCs w:val="24"/>
          <w:lang w:val="uk-UA"/>
        </w:rPr>
        <w:t xml:space="preserve"> [Текст] </w:t>
      </w:r>
      <w:r>
        <w:rPr>
          <w:spacing w:val="-4"/>
          <w:sz w:val="24"/>
          <w:szCs w:val="24"/>
          <w:lang w:val="uk-UA"/>
        </w:rPr>
        <w:t xml:space="preserve">: [Костянтин Дмитрович Ушинський] </w:t>
      </w:r>
      <w:r w:rsidRPr="00E94883">
        <w:rPr>
          <w:sz w:val="24"/>
          <w:szCs w:val="24"/>
          <w:lang w:val="uk-UA"/>
        </w:rPr>
        <w:t>// Вісник Чернігівського державного педагогічного</w:t>
      </w:r>
      <w:r w:rsidRPr="00D30ABA">
        <w:rPr>
          <w:sz w:val="24"/>
          <w:szCs w:val="24"/>
          <w:lang w:val="uk-UA"/>
        </w:rPr>
        <w:t xml:space="preserve"> університету </w:t>
      </w:r>
      <w:r>
        <w:rPr>
          <w:sz w:val="24"/>
          <w:szCs w:val="24"/>
          <w:lang w:val="uk-UA"/>
        </w:rPr>
        <w:t>/ Черніг. держ. пед. ун-т ім. </w:t>
      </w:r>
      <w:r w:rsidRPr="00D30ABA">
        <w:rPr>
          <w:sz w:val="24"/>
          <w:szCs w:val="24"/>
          <w:lang w:val="uk-UA"/>
        </w:rPr>
        <w:t>Т. Г. Шевченка</w:t>
      </w:r>
      <w:r>
        <w:rPr>
          <w:sz w:val="24"/>
          <w:szCs w:val="24"/>
          <w:lang w:val="uk-UA"/>
        </w:rPr>
        <w:t xml:space="preserve"> ; гол. ред. М. О. Носко</w:t>
      </w:r>
      <w:r w:rsidR="00663063">
        <w:rPr>
          <w:sz w:val="24"/>
          <w:szCs w:val="24"/>
          <w:lang w:val="uk-UA"/>
        </w:rPr>
        <w:t>. </w:t>
      </w:r>
      <w:r>
        <w:rPr>
          <w:sz w:val="24"/>
          <w:szCs w:val="24"/>
          <w:lang w:val="uk-UA"/>
        </w:rPr>
        <w:t>– Чернігів, 2008. </w:t>
      </w:r>
      <w:r w:rsidRPr="00D30ABA">
        <w:rPr>
          <w:sz w:val="24"/>
          <w:szCs w:val="24"/>
          <w:lang w:val="uk-UA"/>
        </w:rPr>
        <w:t xml:space="preserve">– </w:t>
      </w:r>
      <w:r w:rsidRPr="00F0323E">
        <w:rPr>
          <w:sz w:val="24"/>
          <w:szCs w:val="24"/>
          <w:lang w:val="uk-UA"/>
        </w:rPr>
        <w:t>Вип. 56</w:t>
      </w:r>
      <w:r w:rsidRPr="00D30ABA">
        <w:rPr>
          <w:sz w:val="24"/>
          <w:szCs w:val="24"/>
          <w:lang w:val="uk-UA"/>
        </w:rPr>
        <w:t>. – С. 5–7. – (Серія «Педагогічні науки»).</w:t>
      </w:r>
    </w:p>
    <w:p w:rsidR="00381CF8" w:rsidRPr="00991767" w:rsidRDefault="00381CF8" w:rsidP="00DB6DDA">
      <w:pPr>
        <w:ind w:firstLine="720"/>
        <w:jc w:val="both"/>
        <w:rPr>
          <w:spacing w:val="-4"/>
          <w:sz w:val="20"/>
          <w:szCs w:val="20"/>
          <w:lang w:val="uk-UA"/>
        </w:rPr>
      </w:pPr>
    </w:p>
    <w:p w:rsidR="00DB6DDA" w:rsidRDefault="00DB6DDA" w:rsidP="00DB6DDA">
      <w:pPr>
        <w:tabs>
          <w:tab w:val="left" w:pos="567"/>
        </w:tabs>
        <w:ind w:firstLine="709"/>
        <w:jc w:val="both"/>
        <w:rPr>
          <w:spacing w:val="-4"/>
          <w:sz w:val="24"/>
          <w:szCs w:val="24"/>
          <w:lang w:val="uk-UA"/>
        </w:rPr>
      </w:pPr>
      <w:r w:rsidRPr="00D30ABA">
        <w:rPr>
          <w:spacing w:val="-4"/>
          <w:sz w:val="24"/>
          <w:szCs w:val="24"/>
          <w:lang w:val="uk-UA"/>
        </w:rPr>
        <w:t>Слово ректора [Текст] // Факультет першого вчителя / Черніг. держ. пед. ун-т ім. Т. Г. Шевченка. – Чернігів, 2008. – С. 3–4.</w:t>
      </w:r>
    </w:p>
    <w:p w:rsidR="00381CF8" w:rsidRPr="00991767" w:rsidRDefault="00381CF8" w:rsidP="00DB6DDA">
      <w:pPr>
        <w:tabs>
          <w:tab w:val="left" w:pos="567"/>
        </w:tabs>
        <w:ind w:firstLine="709"/>
        <w:jc w:val="both"/>
        <w:rPr>
          <w:spacing w:val="-4"/>
          <w:sz w:val="20"/>
          <w:szCs w:val="20"/>
          <w:lang w:val="uk-UA"/>
        </w:rPr>
      </w:pPr>
    </w:p>
    <w:p w:rsidR="00DB6DDA" w:rsidRDefault="00DB6DDA" w:rsidP="00DB6DDA">
      <w:pPr>
        <w:ind w:firstLine="720"/>
        <w:jc w:val="both"/>
        <w:rPr>
          <w:sz w:val="24"/>
          <w:szCs w:val="24"/>
          <w:lang w:val="uk-UA"/>
        </w:rPr>
      </w:pPr>
      <w:r w:rsidRPr="00D30ABA">
        <w:rPr>
          <w:spacing w:val="-4"/>
          <w:sz w:val="24"/>
          <w:szCs w:val="24"/>
          <w:lang w:val="uk-UA"/>
        </w:rPr>
        <w:t>Удосконалення зм</w:t>
      </w:r>
      <w:r w:rsidR="00617AD6">
        <w:rPr>
          <w:spacing w:val="-4"/>
          <w:sz w:val="24"/>
          <w:szCs w:val="24"/>
          <w:lang w:val="uk-UA"/>
        </w:rPr>
        <w:t>істу педагогічної освіти як одна</w:t>
      </w:r>
      <w:r w:rsidRPr="00D30ABA">
        <w:rPr>
          <w:spacing w:val="-4"/>
          <w:sz w:val="24"/>
          <w:szCs w:val="24"/>
          <w:lang w:val="uk-UA"/>
        </w:rPr>
        <w:t xml:space="preserve"> з важливих умов професійної підготовки сучасного вчителя [Текст] </w:t>
      </w:r>
      <w:r w:rsidRPr="00D30ABA">
        <w:rPr>
          <w:sz w:val="24"/>
          <w:szCs w:val="24"/>
          <w:lang w:val="uk-UA"/>
        </w:rPr>
        <w:t xml:space="preserve">// Вісник Чернігівського державного педагогічного університету </w:t>
      </w:r>
      <w:r>
        <w:rPr>
          <w:sz w:val="24"/>
          <w:szCs w:val="24"/>
          <w:lang w:val="uk-UA"/>
        </w:rPr>
        <w:t>/ Черніг. держ. пед. ун-т ім. </w:t>
      </w:r>
      <w:r w:rsidRPr="00D30ABA">
        <w:rPr>
          <w:sz w:val="24"/>
          <w:szCs w:val="24"/>
          <w:lang w:val="uk-UA"/>
        </w:rPr>
        <w:t>Т. Г. Шевченка</w:t>
      </w:r>
      <w:r>
        <w:rPr>
          <w:sz w:val="24"/>
          <w:szCs w:val="24"/>
          <w:lang w:val="uk-UA"/>
        </w:rPr>
        <w:t xml:space="preserve"> ; гол. ред. М. О. Носко</w:t>
      </w:r>
      <w:r w:rsidRPr="00D30ABA">
        <w:rPr>
          <w:sz w:val="24"/>
          <w:szCs w:val="24"/>
          <w:lang w:val="uk-UA"/>
        </w:rPr>
        <w:t xml:space="preserve">. – Чернігів, </w:t>
      </w:r>
      <w:r w:rsidRPr="00F0323E">
        <w:rPr>
          <w:sz w:val="24"/>
          <w:szCs w:val="24"/>
          <w:lang w:val="uk-UA"/>
        </w:rPr>
        <w:t>2008</w:t>
      </w:r>
      <w:r w:rsidRPr="00D30ABA">
        <w:rPr>
          <w:sz w:val="24"/>
          <w:szCs w:val="24"/>
          <w:lang w:val="uk-UA"/>
        </w:rPr>
        <w:t xml:space="preserve">. – </w:t>
      </w:r>
      <w:r w:rsidRPr="00D30ABA">
        <w:rPr>
          <w:sz w:val="24"/>
          <w:szCs w:val="24"/>
          <w:shd w:val="clear" w:color="auto" w:fill="FFFFFF"/>
          <w:lang w:val="uk-UA"/>
        </w:rPr>
        <w:t>Вип. 57</w:t>
      </w:r>
      <w:r w:rsidRPr="00D30ABA">
        <w:rPr>
          <w:sz w:val="24"/>
          <w:szCs w:val="24"/>
          <w:lang w:val="uk-UA"/>
        </w:rPr>
        <w:t xml:space="preserve">. – С. 210–215. – (Серія «Педагогічні науки»). (Співавт.: </w:t>
      </w:r>
      <w:r>
        <w:rPr>
          <w:sz w:val="24"/>
          <w:szCs w:val="24"/>
          <w:lang w:val="uk-UA"/>
        </w:rPr>
        <w:t>І</w:t>
      </w:r>
      <w:r w:rsidRPr="002C1F30">
        <w:rPr>
          <w:spacing w:val="-4"/>
          <w:sz w:val="24"/>
          <w:szCs w:val="24"/>
          <w:lang w:val="uk-UA"/>
        </w:rPr>
        <w:t>. </w:t>
      </w:r>
      <w:r>
        <w:rPr>
          <w:spacing w:val="-4"/>
          <w:sz w:val="24"/>
          <w:szCs w:val="24"/>
          <w:lang w:val="uk-UA"/>
        </w:rPr>
        <w:t>В</w:t>
      </w:r>
      <w:r w:rsidRPr="002C1F30">
        <w:rPr>
          <w:spacing w:val="-4"/>
          <w:sz w:val="24"/>
          <w:szCs w:val="24"/>
          <w:lang w:val="uk-UA"/>
        </w:rPr>
        <w:t>. Зайченко</w:t>
      </w:r>
      <w:r w:rsidRPr="00D30ABA">
        <w:rPr>
          <w:spacing w:val="-4"/>
          <w:sz w:val="24"/>
          <w:szCs w:val="24"/>
          <w:lang w:val="uk-UA"/>
        </w:rPr>
        <w:t>, С. О. Жила</w:t>
      </w:r>
      <w:r w:rsidRPr="00D30ABA">
        <w:rPr>
          <w:sz w:val="24"/>
          <w:szCs w:val="24"/>
          <w:lang w:val="uk-UA"/>
        </w:rPr>
        <w:t>).</w:t>
      </w:r>
    </w:p>
    <w:p w:rsidR="00381CF8" w:rsidRPr="00991767" w:rsidRDefault="00381CF8" w:rsidP="00DB6DDA">
      <w:pPr>
        <w:ind w:firstLine="720"/>
        <w:jc w:val="both"/>
        <w:rPr>
          <w:sz w:val="20"/>
          <w:szCs w:val="20"/>
          <w:lang w:val="uk-UA"/>
        </w:rPr>
      </w:pPr>
    </w:p>
    <w:p w:rsidR="00DB6DDA" w:rsidRDefault="00DB6DDA" w:rsidP="00DB6DDA">
      <w:pPr>
        <w:tabs>
          <w:tab w:val="left" w:pos="567"/>
        </w:tabs>
        <w:ind w:firstLine="709"/>
        <w:jc w:val="both"/>
        <w:rPr>
          <w:sz w:val="24"/>
          <w:szCs w:val="24"/>
          <w:lang w:val="uk-UA"/>
        </w:rPr>
      </w:pPr>
      <w:r w:rsidRPr="00D30ABA">
        <w:rPr>
          <w:sz w:val="24"/>
          <w:szCs w:val="24"/>
          <w:lang w:val="uk-UA"/>
        </w:rPr>
        <w:t>Узагальнена модель навчальної програми з дисциплін «Ф</w:t>
      </w:r>
      <w:r>
        <w:rPr>
          <w:sz w:val="24"/>
          <w:szCs w:val="24"/>
          <w:lang w:val="uk-UA"/>
        </w:rPr>
        <w:t>ізичне виховання» : для студ. 1–</w:t>
      </w:r>
      <w:r w:rsidR="00617AD6">
        <w:rPr>
          <w:sz w:val="24"/>
          <w:szCs w:val="24"/>
          <w:lang w:val="uk-UA"/>
        </w:rPr>
        <w:t>4 курсів ден.</w:t>
      </w:r>
      <w:r w:rsidRPr="00D30ABA">
        <w:rPr>
          <w:sz w:val="24"/>
          <w:szCs w:val="24"/>
          <w:lang w:val="uk-UA"/>
        </w:rPr>
        <w:t xml:space="preserve"> форми</w:t>
      </w:r>
      <w:r w:rsidR="00617AD6">
        <w:rPr>
          <w:sz w:val="24"/>
          <w:szCs w:val="24"/>
          <w:lang w:val="uk-UA"/>
        </w:rPr>
        <w:t xml:space="preserve"> навчання </w:t>
      </w:r>
      <w:r w:rsidRPr="00D30ABA">
        <w:rPr>
          <w:sz w:val="24"/>
          <w:szCs w:val="24"/>
          <w:lang w:val="uk-UA"/>
        </w:rPr>
        <w:t>: навч.-метод. посіб. зі скл</w:t>
      </w:r>
      <w:r>
        <w:rPr>
          <w:sz w:val="24"/>
          <w:szCs w:val="24"/>
          <w:lang w:val="uk-UA"/>
        </w:rPr>
        <w:t>ад.</w:t>
      </w:r>
      <w:r w:rsidRPr="00D30ABA">
        <w:rPr>
          <w:sz w:val="24"/>
          <w:szCs w:val="24"/>
          <w:lang w:val="uk-UA"/>
        </w:rPr>
        <w:t xml:space="preserve"> навч. </w:t>
      </w:r>
      <w:r>
        <w:rPr>
          <w:sz w:val="24"/>
          <w:szCs w:val="24"/>
          <w:lang w:val="uk-UA"/>
        </w:rPr>
        <w:t>прогр.</w:t>
      </w:r>
      <w:r w:rsidRPr="002C1F30">
        <w:rPr>
          <w:sz w:val="24"/>
          <w:szCs w:val="24"/>
          <w:lang w:val="uk-UA"/>
        </w:rPr>
        <w:t xml:space="preserve"> за кр</w:t>
      </w:r>
      <w:r>
        <w:rPr>
          <w:sz w:val="24"/>
          <w:szCs w:val="24"/>
          <w:lang w:val="uk-UA"/>
        </w:rPr>
        <w:t>едитно-модульн.</w:t>
      </w:r>
      <w:r w:rsidRPr="002C1F30">
        <w:rPr>
          <w:sz w:val="24"/>
          <w:szCs w:val="24"/>
          <w:lang w:val="uk-UA"/>
        </w:rPr>
        <w:t xml:space="preserve"> технол</w:t>
      </w:r>
      <w:r>
        <w:rPr>
          <w:sz w:val="24"/>
          <w:szCs w:val="24"/>
          <w:lang w:val="uk-UA"/>
        </w:rPr>
        <w:t>огією</w:t>
      </w:r>
      <w:r w:rsidRPr="002C1F30">
        <w:rPr>
          <w:sz w:val="24"/>
          <w:szCs w:val="24"/>
          <w:lang w:val="uk-UA"/>
        </w:rPr>
        <w:t>.</w:t>
      </w:r>
      <w:r w:rsidRPr="00D30ABA">
        <w:rPr>
          <w:sz w:val="24"/>
          <w:szCs w:val="24"/>
          <w:lang w:val="uk-UA"/>
        </w:rPr>
        <w:t xml:space="preserve"> – Чернігів, 2008. – 105 с. (Співавт.: В. І. Пліско, А. Й. Сікура).</w:t>
      </w:r>
    </w:p>
    <w:p w:rsidR="00381CF8" w:rsidRPr="00991767" w:rsidRDefault="00381CF8" w:rsidP="00DB6DDA">
      <w:pPr>
        <w:tabs>
          <w:tab w:val="left" w:pos="567"/>
        </w:tabs>
        <w:ind w:firstLine="709"/>
        <w:jc w:val="both"/>
        <w:rPr>
          <w:sz w:val="20"/>
          <w:szCs w:val="20"/>
          <w:lang w:val="uk-UA"/>
        </w:rPr>
      </w:pPr>
    </w:p>
    <w:p w:rsidR="00C63518" w:rsidRDefault="00DB6DDA" w:rsidP="00991767">
      <w:pPr>
        <w:tabs>
          <w:tab w:val="left" w:pos="567"/>
        </w:tabs>
        <w:ind w:firstLine="709"/>
        <w:jc w:val="both"/>
        <w:rPr>
          <w:sz w:val="24"/>
          <w:szCs w:val="24"/>
          <w:lang w:val="uk-UA"/>
        </w:rPr>
      </w:pPr>
      <w:r w:rsidRPr="00D30ABA">
        <w:rPr>
          <w:sz w:val="24"/>
          <w:szCs w:val="24"/>
          <w:lang w:val="uk-UA"/>
        </w:rPr>
        <w:t xml:space="preserve">Цільова програма підготовки чоловічої збірної команди України з волейболу до ігор ХХVІІІ Олімпіади 2008 р. [Текст]. – К. : МССМС, </w:t>
      </w:r>
      <w:r w:rsidRPr="00F0323E">
        <w:rPr>
          <w:sz w:val="24"/>
          <w:szCs w:val="24"/>
          <w:lang w:val="uk-UA"/>
        </w:rPr>
        <w:t>2008</w:t>
      </w:r>
      <w:r w:rsidRPr="00D30ABA">
        <w:rPr>
          <w:sz w:val="24"/>
          <w:szCs w:val="24"/>
          <w:lang w:val="uk-UA"/>
        </w:rPr>
        <w:t>. – 35 с. (Співавт.: П. Ю. Воронков, А. В. Паткевич).</w:t>
      </w:r>
    </w:p>
    <w:p w:rsidR="00991767" w:rsidRPr="00991767" w:rsidRDefault="00991767" w:rsidP="00991767">
      <w:pPr>
        <w:tabs>
          <w:tab w:val="left" w:pos="567"/>
        </w:tabs>
        <w:jc w:val="both"/>
        <w:rPr>
          <w:sz w:val="24"/>
          <w:szCs w:val="24"/>
          <w:lang w:val="uk-UA"/>
        </w:rPr>
      </w:pPr>
    </w:p>
    <w:p w:rsidR="00DB6DDA" w:rsidRPr="00D30ABA" w:rsidRDefault="00DB6DDA" w:rsidP="00DB6DDA">
      <w:pPr>
        <w:tabs>
          <w:tab w:val="left" w:pos="567"/>
        </w:tabs>
        <w:jc w:val="center"/>
        <w:rPr>
          <w:b/>
          <w:bCs/>
          <w:spacing w:val="-4"/>
          <w:sz w:val="24"/>
          <w:szCs w:val="24"/>
          <w:lang w:val="uk-UA"/>
        </w:rPr>
      </w:pPr>
      <w:r w:rsidRPr="00D30ABA">
        <w:rPr>
          <w:b/>
          <w:bCs/>
          <w:spacing w:val="-4"/>
          <w:sz w:val="24"/>
          <w:szCs w:val="24"/>
          <w:lang w:val="uk-UA"/>
        </w:rPr>
        <w:t>2009</w:t>
      </w:r>
    </w:p>
    <w:p w:rsidR="00DB6DDA" w:rsidRDefault="00DB6DDA" w:rsidP="00DB6DDA">
      <w:pPr>
        <w:ind w:firstLine="720"/>
        <w:jc w:val="both"/>
        <w:rPr>
          <w:sz w:val="24"/>
          <w:szCs w:val="24"/>
          <w:lang w:val="uk-UA"/>
        </w:rPr>
      </w:pPr>
      <w:r w:rsidRPr="00D30ABA">
        <w:rPr>
          <w:spacing w:val="-4"/>
          <w:sz w:val="24"/>
          <w:szCs w:val="24"/>
          <w:lang w:val="uk-UA"/>
        </w:rPr>
        <w:t xml:space="preserve">Багатогранний талант [Текст] </w:t>
      </w:r>
      <w:r>
        <w:rPr>
          <w:spacing w:val="-4"/>
          <w:sz w:val="24"/>
          <w:szCs w:val="24"/>
          <w:lang w:val="uk-UA"/>
        </w:rPr>
        <w:t xml:space="preserve">: [Віктор Миколайович Костарчук] </w:t>
      </w:r>
      <w:r w:rsidRPr="00D30ABA">
        <w:rPr>
          <w:sz w:val="24"/>
          <w:szCs w:val="24"/>
          <w:lang w:val="uk-UA"/>
        </w:rPr>
        <w:t xml:space="preserve">// Вісник Чернігівського державного педагогічного </w:t>
      </w:r>
      <w:r w:rsidRPr="00D30ABA">
        <w:rPr>
          <w:sz w:val="24"/>
          <w:szCs w:val="24"/>
          <w:lang w:val="uk-UA"/>
        </w:rPr>
        <w:lastRenderedPageBreak/>
        <w:t xml:space="preserve">університету </w:t>
      </w:r>
      <w:r>
        <w:rPr>
          <w:sz w:val="24"/>
          <w:szCs w:val="24"/>
          <w:lang w:val="uk-UA"/>
        </w:rPr>
        <w:t>/ Черніг. держ. пед. ун-т ім. </w:t>
      </w:r>
      <w:r w:rsidRPr="00D30ABA">
        <w:rPr>
          <w:sz w:val="24"/>
          <w:szCs w:val="24"/>
          <w:lang w:val="uk-UA"/>
        </w:rPr>
        <w:t>Т. Г. Шевченка</w:t>
      </w:r>
      <w:r>
        <w:rPr>
          <w:sz w:val="24"/>
          <w:szCs w:val="24"/>
          <w:lang w:val="uk-UA"/>
        </w:rPr>
        <w:t xml:space="preserve"> ; гол. ред. М. О. Носко</w:t>
      </w:r>
      <w:r w:rsidR="00EF0D37">
        <w:rPr>
          <w:sz w:val="24"/>
          <w:szCs w:val="24"/>
          <w:lang w:val="uk-UA"/>
        </w:rPr>
        <w:t>. – Чернігів, 2009.</w:t>
      </w:r>
      <w:r w:rsidR="00EF0D37">
        <w:rPr>
          <w:sz w:val="24"/>
          <w:szCs w:val="24"/>
          <w:lang w:val="en-US"/>
        </w:rPr>
        <w:t> </w:t>
      </w:r>
      <w:r w:rsidRPr="00D30ABA">
        <w:rPr>
          <w:sz w:val="24"/>
          <w:szCs w:val="24"/>
          <w:lang w:val="uk-UA"/>
        </w:rPr>
        <w:t xml:space="preserve">– </w:t>
      </w:r>
      <w:r w:rsidRPr="00D30ABA">
        <w:rPr>
          <w:sz w:val="24"/>
          <w:szCs w:val="24"/>
          <w:shd w:val="clear" w:color="auto" w:fill="FFFFFF"/>
          <w:lang w:val="uk-UA"/>
        </w:rPr>
        <w:t>Вип. 60</w:t>
      </w:r>
      <w:r w:rsidRPr="00D30ABA">
        <w:rPr>
          <w:sz w:val="24"/>
          <w:szCs w:val="24"/>
          <w:lang w:val="uk-UA"/>
        </w:rPr>
        <w:t>. – С. 5–11. – (Серія «Педагогічні науки»).</w:t>
      </w:r>
    </w:p>
    <w:p w:rsidR="00381CF8" w:rsidRPr="00D30ABA" w:rsidRDefault="00381CF8" w:rsidP="00DB6DDA">
      <w:pPr>
        <w:ind w:firstLine="720"/>
        <w:jc w:val="both"/>
        <w:rPr>
          <w:spacing w:val="-4"/>
          <w:sz w:val="24"/>
          <w:szCs w:val="24"/>
          <w:lang w:val="uk-UA"/>
        </w:rPr>
      </w:pPr>
    </w:p>
    <w:p w:rsidR="00DB6DDA" w:rsidRDefault="00DB6DDA" w:rsidP="00DB6DDA">
      <w:pPr>
        <w:ind w:firstLine="720"/>
        <w:jc w:val="both"/>
        <w:rPr>
          <w:spacing w:val="-4"/>
          <w:sz w:val="24"/>
          <w:szCs w:val="24"/>
          <w:lang w:val="uk-UA"/>
        </w:rPr>
      </w:pPr>
      <w:r w:rsidRPr="00D30ABA">
        <w:rPr>
          <w:spacing w:val="-4"/>
          <w:sz w:val="24"/>
          <w:szCs w:val="24"/>
          <w:lang w:val="uk-UA"/>
        </w:rPr>
        <w:t xml:space="preserve">Біомеханічний контроль технічної підготовленості волейболістів високої кваліфікації [Текст] </w:t>
      </w:r>
      <w:r w:rsidRPr="00D30ABA">
        <w:rPr>
          <w:sz w:val="24"/>
          <w:szCs w:val="24"/>
          <w:lang w:val="uk-UA"/>
        </w:rPr>
        <w:t>// Вісник Чернігівського державного педагогічного унів</w:t>
      </w:r>
      <w:r>
        <w:rPr>
          <w:sz w:val="24"/>
          <w:szCs w:val="24"/>
          <w:lang w:val="uk-UA"/>
        </w:rPr>
        <w:t>ерситету / Черніг. держ. пед. ун-т ім. </w:t>
      </w:r>
      <w:r w:rsidRPr="00D30ABA">
        <w:rPr>
          <w:sz w:val="24"/>
          <w:szCs w:val="24"/>
          <w:lang w:val="uk-UA"/>
        </w:rPr>
        <w:t>Т. Г. Шевченка</w:t>
      </w:r>
      <w:r>
        <w:rPr>
          <w:sz w:val="24"/>
          <w:szCs w:val="24"/>
          <w:lang w:val="uk-UA"/>
        </w:rPr>
        <w:t xml:space="preserve"> ; гол. ред. М. О. Носко</w:t>
      </w:r>
      <w:r w:rsidR="00EF0D37">
        <w:rPr>
          <w:sz w:val="24"/>
          <w:szCs w:val="24"/>
          <w:lang w:val="uk-UA"/>
        </w:rPr>
        <w:t>. – Чернігів, 2009.</w:t>
      </w:r>
      <w:r w:rsidR="00EF0D37">
        <w:rPr>
          <w:sz w:val="24"/>
          <w:szCs w:val="24"/>
          <w:lang w:val="en-US"/>
        </w:rPr>
        <w:t> </w:t>
      </w:r>
      <w:r w:rsidRPr="00D30ABA">
        <w:rPr>
          <w:sz w:val="24"/>
          <w:szCs w:val="24"/>
          <w:lang w:val="uk-UA"/>
        </w:rPr>
        <w:t xml:space="preserve">– </w:t>
      </w:r>
      <w:r w:rsidRPr="00F0323E">
        <w:rPr>
          <w:sz w:val="24"/>
          <w:szCs w:val="24"/>
          <w:lang w:val="uk-UA"/>
        </w:rPr>
        <w:t>Вип. 64</w:t>
      </w:r>
      <w:r w:rsidRPr="00D30ABA">
        <w:rPr>
          <w:sz w:val="24"/>
          <w:szCs w:val="24"/>
          <w:lang w:val="uk-UA"/>
        </w:rPr>
        <w:t xml:space="preserve">. – С. 222–224. – (Серія «Педагогічні науки»). (Співавт.: </w:t>
      </w:r>
      <w:r w:rsidRPr="00D30ABA">
        <w:rPr>
          <w:spacing w:val="-4"/>
          <w:sz w:val="24"/>
          <w:szCs w:val="24"/>
          <w:lang w:val="uk-UA"/>
        </w:rPr>
        <w:t>С. В. Гаркуша, О. В. Осадчий, В. М. Маслов, Л. Г. Гришко).</w:t>
      </w:r>
    </w:p>
    <w:p w:rsidR="00381CF8" w:rsidRPr="00D30ABA" w:rsidRDefault="00381CF8" w:rsidP="00DB6DDA">
      <w:pPr>
        <w:ind w:firstLine="720"/>
        <w:jc w:val="both"/>
        <w:rPr>
          <w:sz w:val="24"/>
          <w:szCs w:val="24"/>
          <w:lang w:val="uk-UA"/>
        </w:rPr>
      </w:pPr>
    </w:p>
    <w:p w:rsidR="00381CF8" w:rsidRDefault="00DB6DDA" w:rsidP="005F522A">
      <w:pPr>
        <w:tabs>
          <w:tab w:val="left" w:pos="567"/>
        </w:tabs>
        <w:ind w:firstLine="709"/>
        <w:jc w:val="both"/>
        <w:rPr>
          <w:spacing w:val="-4"/>
          <w:sz w:val="24"/>
          <w:szCs w:val="24"/>
          <w:lang w:val="uk-UA"/>
        </w:rPr>
      </w:pPr>
      <w:r w:rsidRPr="00D30ABA">
        <w:rPr>
          <w:spacing w:val="-4"/>
          <w:sz w:val="24"/>
          <w:szCs w:val="24"/>
          <w:lang w:val="uk-UA"/>
        </w:rPr>
        <w:t xml:space="preserve">Волейбол [Текст] : </w:t>
      </w:r>
      <w:r>
        <w:rPr>
          <w:spacing w:val="-4"/>
          <w:sz w:val="24"/>
          <w:szCs w:val="24"/>
          <w:lang w:val="uk-UA"/>
        </w:rPr>
        <w:t>навч. прогр. для дитячо-юнацьк. спорт. шк.</w:t>
      </w:r>
      <w:r w:rsidRPr="007C0764">
        <w:rPr>
          <w:spacing w:val="-4"/>
          <w:sz w:val="24"/>
          <w:szCs w:val="24"/>
          <w:lang w:val="uk-UA"/>
        </w:rPr>
        <w:t>,</w:t>
      </w:r>
      <w:r>
        <w:rPr>
          <w:spacing w:val="-4"/>
          <w:sz w:val="24"/>
          <w:szCs w:val="24"/>
          <w:lang w:val="uk-UA"/>
        </w:rPr>
        <w:t xml:space="preserve"> спеціаліз. дитячо-юнацьк. шк. олімп.</w:t>
      </w:r>
      <w:r w:rsidRPr="007C0764">
        <w:rPr>
          <w:spacing w:val="-4"/>
          <w:sz w:val="24"/>
          <w:szCs w:val="24"/>
          <w:lang w:val="uk-UA"/>
        </w:rPr>
        <w:t xml:space="preserve"> резерву, шк. вищ. спорт. майстерності та спеціаліз</w:t>
      </w:r>
      <w:r>
        <w:rPr>
          <w:spacing w:val="-4"/>
          <w:sz w:val="24"/>
          <w:szCs w:val="24"/>
          <w:lang w:val="uk-UA"/>
        </w:rPr>
        <w:t>.</w:t>
      </w:r>
      <w:r w:rsidRPr="007C0764">
        <w:rPr>
          <w:spacing w:val="-4"/>
          <w:sz w:val="24"/>
          <w:szCs w:val="24"/>
          <w:lang w:val="uk-UA"/>
        </w:rPr>
        <w:t xml:space="preserve"> навч. закл. спорт</w:t>
      </w:r>
      <w:r>
        <w:rPr>
          <w:spacing w:val="-4"/>
          <w:sz w:val="24"/>
          <w:szCs w:val="24"/>
          <w:lang w:val="uk-UA"/>
        </w:rPr>
        <w:t>. профілю. – К.</w:t>
      </w:r>
      <w:r w:rsidRPr="00D30ABA">
        <w:rPr>
          <w:spacing w:val="-4"/>
          <w:sz w:val="24"/>
          <w:szCs w:val="24"/>
          <w:lang w:val="uk-UA"/>
        </w:rPr>
        <w:t>, 2009. – 138 с. (Співавт.: В. В. Туровський, О. В. Осадчий, С. В. Гаркуша, Л. В. Жула).</w:t>
      </w:r>
    </w:p>
    <w:p w:rsidR="00C63518" w:rsidRPr="00D30ABA" w:rsidRDefault="00C63518" w:rsidP="005F522A">
      <w:pPr>
        <w:tabs>
          <w:tab w:val="left" w:pos="567"/>
        </w:tabs>
        <w:ind w:firstLine="709"/>
        <w:jc w:val="both"/>
        <w:rPr>
          <w:spacing w:val="-4"/>
          <w:sz w:val="24"/>
          <w:szCs w:val="24"/>
          <w:lang w:val="uk-UA"/>
        </w:rPr>
      </w:pPr>
    </w:p>
    <w:p w:rsidR="00DB6DDA" w:rsidRDefault="00DB6DDA" w:rsidP="00DB6DDA">
      <w:pPr>
        <w:tabs>
          <w:tab w:val="left" w:pos="567"/>
        </w:tabs>
        <w:ind w:firstLine="709"/>
        <w:jc w:val="both"/>
        <w:rPr>
          <w:spacing w:val="-4"/>
          <w:sz w:val="24"/>
          <w:szCs w:val="24"/>
          <w:lang w:val="uk-UA"/>
        </w:rPr>
      </w:pPr>
      <w:r w:rsidRPr="00D30ABA">
        <w:rPr>
          <w:spacing w:val="-4"/>
          <w:sz w:val="24"/>
          <w:szCs w:val="24"/>
          <w:lang w:val="uk-UA"/>
        </w:rPr>
        <w:t xml:space="preserve">Волейбол [Текст] : навч. </w:t>
      </w:r>
      <w:r>
        <w:rPr>
          <w:spacing w:val="-4"/>
          <w:sz w:val="24"/>
          <w:szCs w:val="24"/>
          <w:lang w:val="uk-UA"/>
        </w:rPr>
        <w:t>прогр.</w:t>
      </w:r>
      <w:r w:rsidRPr="00D30ABA">
        <w:rPr>
          <w:spacing w:val="-4"/>
          <w:sz w:val="24"/>
          <w:szCs w:val="24"/>
          <w:lang w:val="uk-UA"/>
        </w:rPr>
        <w:t xml:space="preserve"> – К., 2009. – 168 с. (Співавт.: В. В. Туровський, С. С. Єрмаков, О. В. Осадчий, С. В. Гаркуша, Г. О. Христенко).</w:t>
      </w:r>
    </w:p>
    <w:p w:rsidR="00381CF8" w:rsidRPr="00D30ABA" w:rsidRDefault="00381CF8" w:rsidP="00DB6DDA">
      <w:pPr>
        <w:tabs>
          <w:tab w:val="left" w:pos="567"/>
        </w:tabs>
        <w:ind w:firstLine="709"/>
        <w:jc w:val="both"/>
        <w:rPr>
          <w:spacing w:val="-4"/>
          <w:sz w:val="24"/>
          <w:szCs w:val="24"/>
          <w:lang w:val="uk-UA"/>
        </w:rPr>
      </w:pPr>
    </w:p>
    <w:p w:rsidR="00DB6DDA" w:rsidRDefault="00DB6DDA" w:rsidP="00DB6DDA">
      <w:pPr>
        <w:tabs>
          <w:tab w:val="left" w:pos="567"/>
        </w:tabs>
        <w:ind w:firstLine="709"/>
        <w:jc w:val="both"/>
        <w:rPr>
          <w:sz w:val="24"/>
          <w:szCs w:val="24"/>
          <w:lang w:val="uk-UA"/>
        </w:rPr>
      </w:pPr>
      <w:r w:rsidRPr="00D30ABA">
        <w:rPr>
          <w:spacing w:val="-4"/>
          <w:sz w:val="24"/>
          <w:szCs w:val="24"/>
          <w:lang w:val="uk-UA"/>
        </w:rPr>
        <w:t xml:space="preserve">Керівник, педагог, вчений [Текст] </w:t>
      </w:r>
      <w:r>
        <w:rPr>
          <w:spacing w:val="-4"/>
          <w:sz w:val="24"/>
          <w:szCs w:val="24"/>
          <w:lang w:val="uk-UA"/>
        </w:rPr>
        <w:t xml:space="preserve">: [Олександр Федотович Явоненко] </w:t>
      </w:r>
      <w:r w:rsidRPr="00D30ABA">
        <w:rPr>
          <w:sz w:val="24"/>
          <w:szCs w:val="24"/>
          <w:lang w:val="uk-UA"/>
        </w:rPr>
        <w:t>// Вісник Чернігівського державного педагогічного унів</w:t>
      </w:r>
      <w:r>
        <w:rPr>
          <w:sz w:val="24"/>
          <w:szCs w:val="24"/>
          <w:lang w:val="uk-UA"/>
        </w:rPr>
        <w:t>ерситету / Черніг. держ. пед. ун-т ім. </w:t>
      </w:r>
      <w:r w:rsidRPr="00D30ABA">
        <w:rPr>
          <w:sz w:val="24"/>
          <w:szCs w:val="24"/>
          <w:lang w:val="uk-UA"/>
        </w:rPr>
        <w:t>Т. Г. Шевченка</w:t>
      </w:r>
      <w:r>
        <w:rPr>
          <w:sz w:val="24"/>
          <w:szCs w:val="24"/>
          <w:lang w:val="uk-UA"/>
        </w:rPr>
        <w:t xml:space="preserve"> ; гол. ред. М. О. Носко</w:t>
      </w:r>
      <w:r w:rsidRPr="00D30ABA">
        <w:rPr>
          <w:sz w:val="24"/>
          <w:szCs w:val="24"/>
          <w:lang w:val="uk-UA"/>
        </w:rPr>
        <w:t xml:space="preserve">. – Чернігів, 2009. – </w:t>
      </w:r>
      <w:r w:rsidRPr="00D30ABA">
        <w:rPr>
          <w:sz w:val="24"/>
          <w:szCs w:val="24"/>
          <w:shd w:val="clear" w:color="auto" w:fill="FFFFFF"/>
          <w:lang w:val="uk-UA"/>
        </w:rPr>
        <w:t>Вип. 72</w:t>
      </w:r>
      <w:r w:rsidRPr="00D30ABA">
        <w:rPr>
          <w:sz w:val="24"/>
          <w:szCs w:val="24"/>
          <w:lang w:val="uk-UA"/>
        </w:rPr>
        <w:t>. – С. 3–8. – (Серія «Педагогічні науки»).</w:t>
      </w:r>
    </w:p>
    <w:p w:rsidR="00381CF8" w:rsidRPr="00D30ABA" w:rsidRDefault="00381CF8" w:rsidP="00DB6DDA">
      <w:pPr>
        <w:tabs>
          <w:tab w:val="left" w:pos="567"/>
        </w:tabs>
        <w:ind w:firstLine="709"/>
        <w:jc w:val="both"/>
        <w:rPr>
          <w:spacing w:val="-4"/>
          <w:sz w:val="24"/>
          <w:szCs w:val="24"/>
          <w:lang w:val="uk-UA"/>
        </w:rPr>
      </w:pPr>
    </w:p>
    <w:p w:rsidR="00DB6DDA" w:rsidRDefault="00DB6DDA" w:rsidP="00DB6DDA">
      <w:pPr>
        <w:ind w:firstLine="720"/>
        <w:jc w:val="both"/>
        <w:rPr>
          <w:spacing w:val="-4"/>
          <w:sz w:val="24"/>
          <w:szCs w:val="24"/>
          <w:lang w:val="uk-UA"/>
        </w:rPr>
      </w:pPr>
      <w:r w:rsidRPr="00D30ABA">
        <w:rPr>
          <w:spacing w:val="-4"/>
          <w:sz w:val="24"/>
          <w:szCs w:val="24"/>
          <w:lang w:val="uk-UA"/>
        </w:rPr>
        <w:t>Підв</w:t>
      </w:r>
      <w:r w:rsidR="00617AD6">
        <w:rPr>
          <w:spacing w:val="-4"/>
          <w:sz w:val="24"/>
          <w:szCs w:val="24"/>
          <w:lang w:val="uk-UA"/>
        </w:rPr>
        <w:t>ищення рівня рухової активності</w:t>
      </w:r>
      <w:r w:rsidRPr="00D30ABA">
        <w:rPr>
          <w:spacing w:val="-4"/>
          <w:sz w:val="24"/>
          <w:szCs w:val="24"/>
          <w:lang w:val="uk-UA"/>
        </w:rPr>
        <w:t xml:space="preserve"> як чинник зміцнення здоров’я учнів та студентської молоді [Текст] </w:t>
      </w:r>
      <w:r w:rsidRPr="00D30ABA">
        <w:rPr>
          <w:sz w:val="24"/>
          <w:szCs w:val="24"/>
          <w:lang w:val="uk-UA"/>
        </w:rPr>
        <w:t xml:space="preserve">// Вісник Чернігівського державного педагогічного університету </w:t>
      </w:r>
      <w:r>
        <w:rPr>
          <w:sz w:val="24"/>
          <w:szCs w:val="24"/>
          <w:lang w:val="uk-UA"/>
        </w:rPr>
        <w:t>/ Черніг. держ. пед. ун-т ім. </w:t>
      </w:r>
      <w:r w:rsidRPr="00D30ABA">
        <w:rPr>
          <w:sz w:val="24"/>
          <w:szCs w:val="24"/>
          <w:lang w:val="uk-UA"/>
        </w:rPr>
        <w:t>Т. Г. Шевченка</w:t>
      </w:r>
      <w:r>
        <w:rPr>
          <w:sz w:val="24"/>
          <w:szCs w:val="24"/>
          <w:lang w:val="uk-UA"/>
        </w:rPr>
        <w:t xml:space="preserve"> ; гол. ред. М. О. Носко</w:t>
      </w:r>
      <w:r w:rsidR="00EF0D37">
        <w:rPr>
          <w:sz w:val="24"/>
          <w:szCs w:val="24"/>
          <w:lang w:val="uk-UA"/>
        </w:rPr>
        <w:t>.</w:t>
      </w:r>
      <w:r w:rsidR="00EF0D37">
        <w:rPr>
          <w:sz w:val="24"/>
          <w:szCs w:val="24"/>
          <w:lang w:val="en-US"/>
        </w:rPr>
        <w:t> </w:t>
      </w:r>
      <w:r w:rsidRPr="00D30ABA">
        <w:rPr>
          <w:sz w:val="24"/>
          <w:szCs w:val="24"/>
          <w:lang w:val="uk-UA"/>
        </w:rPr>
        <w:t xml:space="preserve">– Чернігів, 2009. – </w:t>
      </w:r>
      <w:r w:rsidRPr="00D30ABA">
        <w:rPr>
          <w:sz w:val="24"/>
          <w:szCs w:val="24"/>
          <w:shd w:val="clear" w:color="auto" w:fill="FFFFFF"/>
          <w:lang w:val="uk-UA"/>
        </w:rPr>
        <w:t>Вип. 69</w:t>
      </w:r>
      <w:r w:rsidRPr="00D30ABA">
        <w:rPr>
          <w:sz w:val="24"/>
          <w:szCs w:val="24"/>
          <w:lang w:val="uk-UA"/>
        </w:rPr>
        <w:t xml:space="preserve">. – С. 144–194. – (Серія «Педагогічні науки»). (Співавт.: </w:t>
      </w:r>
      <w:r w:rsidRPr="00D30ABA">
        <w:rPr>
          <w:spacing w:val="-4"/>
          <w:sz w:val="24"/>
          <w:szCs w:val="24"/>
          <w:lang w:val="uk-UA"/>
        </w:rPr>
        <w:t>В. П. </w:t>
      </w:r>
      <w:r w:rsidR="00220A3A">
        <w:rPr>
          <w:spacing w:val="-4"/>
          <w:sz w:val="24"/>
          <w:szCs w:val="24"/>
          <w:lang w:val="uk-UA"/>
        </w:rPr>
        <w:t>Ляпін</w:t>
      </w:r>
      <w:r w:rsidRPr="00D30ABA">
        <w:rPr>
          <w:spacing w:val="-4"/>
          <w:sz w:val="24"/>
          <w:szCs w:val="24"/>
          <w:lang w:val="uk-UA"/>
        </w:rPr>
        <w:t>, В. М. Сероштан, В. М. Маслов</w:t>
      </w:r>
      <w:r w:rsidR="00220A3A">
        <w:rPr>
          <w:spacing w:val="-4"/>
          <w:sz w:val="24"/>
          <w:szCs w:val="24"/>
          <w:lang w:val="uk-UA"/>
        </w:rPr>
        <w:t>, Л. Г. Гришко</w:t>
      </w:r>
      <w:r w:rsidRPr="00D30ABA">
        <w:rPr>
          <w:spacing w:val="-4"/>
          <w:sz w:val="24"/>
          <w:szCs w:val="24"/>
          <w:lang w:val="uk-UA"/>
        </w:rPr>
        <w:t>).</w:t>
      </w:r>
    </w:p>
    <w:p w:rsidR="00381CF8" w:rsidRPr="00D30ABA" w:rsidRDefault="00381CF8" w:rsidP="00DB6DDA">
      <w:pPr>
        <w:ind w:firstLine="720"/>
        <w:jc w:val="both"/>
        <w:rPr>
          <w:spacing w:val="-4"/>
          <w:sz w:val="24"/>
          <w:szCs w:val="24"/>
          <w:lang w:val="uk-UA"/>
        </w:rPr>
      </w:pPr>
    </w:p>
    <w:p w:rsidR="00DB6DDA" w:rsidRDefault="00DB6DDA" w:rsidP="00DB6DDA">
      <w:pPr>
        <w:ind w:firstLine="720"/>
        <w:jc w:val="both"/>
        <w:rPr>
          <w:sz w:val="24"/>
          <w:szCs w:val="24"/>
          <w:lang w:val="uk-UA"/>
        </w:rPr>
      </w:pPr>
      <w:r w:rsidRPr="00D30ABA">
        <w:rPr>
          <w:spacing w:val="-4"/>
          <w:sz w:val="24"/>
          <w:szCs w:val="24"/>
          <w:lang w:val="uk-UA"/>
        </w:rPr>
        <w:lastRenderedPageBreak/>
        <w:t xml:space="preserve">Проблеми фізичного виховання, спорту і здоров’я людини [Текст] </w:t>
      </w:r>
      <w:r w:rsidRPr="00D30ABA">
        <w:rPr>
          <w:sz w:val="24"/>
          <w:szCs w:val="24"/>
          <w:lang w:val="uk-UA"/>
        </w:rPr>
        <w:t xml:space="preserve">// Вісник Чернігівського державного педагогічного університету </w:t>
      </w:r>
      <w:r>
        <w:rPr>
          <w:sz w:val="24"/>
          <w:szCs w:val="24"/>
          <w:lang w:val="uk-UA"/>
        </w:rPr>
        <w:t>/ Черніг. держ. пед. ун-т ім. </w:t>
      </w:r>
      <w:r w:rsidRPr="00D30ABA">
        <w:rPr>
          <w:sz w:val="24"/>
          <w:szCs w:val="24"/>
          <w:lang w:val="uk-UA"/>
        </w:rPr>
        <w:t>Т. Г. Шевченка</w:t>
      </w:r>
      <w:r>
        <w:rPr>
          <w:sz w:val="24"/>
          <w:szCs w:val="24"/>
          <w:lang w:val="uk-UA"/>
        </w:rPr>
        <w:t xml:space="preserve"> ; гол. ред. М. О. Носко</w:t>
      </w:r>
      <w:r w:rsidRPr="00D30ABA">
        <w:rPr>
          <w:sz w:val="24"/>
          <w:szCs w:val="24"/>
          <w:lang w:val="uk-UA"/>
        </w:rPr>
        <w:t xml:space="preserve">. – Чернігів, 2009. </w:t>
      </w:r>
      <w:r w:rsidRPr="00D30ABA">
        <w:rPr>
          <w:sz w:val="24"/>
          <w:szCs w:val="24"/>
          <w:shd w:val="clear" w:color="auto" w:fill="FFFFFF"/>
          <w:lang w:val="uk-UA"/>
        </w:rPr>
        <w:t>– Вип. 64</w:t>
      </w:r>
      <w:r w:rsidRPr="00D30ABA">
        <w:rPr>
          <w:sz w:val="24"/>
          <w:szCs w:val="24"/>
          <w:lang w:val="uk-UA"/>
        </w:rPr>
        <w:t>. – С. 3–4. – (Серія «Педагогічні науки»).</w:t>
      </w:r>
    </w:p>
    <w:p w:rsidR="00381CF8" w:rsidRPr="00D30ABA" w:rsidRDefault="00381CF8" w:rsidP="00DB6DDA">
      <w:pPr>
        <w:ind w:firstLine="720"/>
        <w:jc w:val="both"/>
        <w:rPr>
          <w:spacing w:val="-4"/>
          <w:sz w:val="24"/>
          <w:szCs w:val="24"/>
          <w:lang w:val="uk-UA"/>
        </w:rPr>
      </w:pPr>
    </w:p>
    <w:p w:rsidR="00DB6DDA" w:rsidRDefault="00DB6DDA" w:rsidP="00DB6DDA">
      <w:pPr>
        <w:tabs>
          <w:tab w:val="left" w:pos="567"/>
        </w:tabs>
        <w:ind w:firstLine="709"/>
        <w:jc w:val="both"/>
        <w:rPr>
          <w:spacing w:val="-4"/>
          <w:sz w:val="24"/>
          <w:szCs w:val="24"/>
          <w:lang w:val="uk-UA"/>
        </w:rPr>
      </w:pPr>
      <w:r w:rsidRPr="00D30ABA">
        <w:rPr>
          <w:spacing w:val="-4"/>
          <w:sz w:val="24"/>
          <w:szCs w:val="24"/>
          <w:lang w:val="uk-UA"/>
        </w:rPr>
        <w:t xml:space="preserve">Розвиток рухової функції – запорука здоров’я сучасної молоді [Текст] </w:t>
      </w:r>
      <w:r w:rsidRPr="00D30ABA">
        <w:rPr>
          <w:sz w:val="24"/>
          <w:szCs w:val="24"/>
          <w:lang w:val="uk-UA"/>
        </w:rPr>
        <w:t xml:space="preserve">// Вісник Чернігівського державного педагогічного університету </w:t>
      </w:r>
      <w:r>
        <w:rPr>
          <w:sz w:val="24"/>
          <w:szCs w:val="24"/>
          <w:lang w:val="uk-UA"/>
        </w:rPr>
        <w:t>/ Черніг. держ. пед. ун-т ім. </w:t>
      </w:r>
      <w:r w:rsidRPr="00D30ABA">
        <w:rPr>
          <w:sz w:val="24"/>
          <w:szCs w:val="24"/>
          <w:lang w:val="uk-UA"/>
        </w:rPr>
        <w:t>Т. Г. Шевченка</w:t>
      </w:r>
      <w:r>
        <w:rPr>
          <w:sz w:val="24"/>
          <w:szCs w:val="24"/>
          <w:lang w:val="uk-UA"/>
        </w:rPr>
        <w:t xml:space="preserve"> ; гол. ред. М. О. Носко</w:t>
      </w:r>
      <w:r w:rsidR="008C2344">
        <w:rPr>
          <w:sz w:val="24"/>
          <w:szCs w:val="24"/>
          <w:lang w:val="uk-UA"/>
        </w:rPr>
        <w:t>. – Чернігів, 2009. </w:t>
      </w:r>
      <w:r w:rsidRPr="00D30ABA">
        <w:rPr>
          <w:sz w:val="24"/>
          <w:szCs w:val="24"/>
          <w:lang w:val="uk-UA"/>
        </w:rPr>
        <w:t xml:space="preserve">– </w:t>
      </w:r>
      <w:r w:rsidRPr="00D30ABA">
        <w:rPr>
          <w:sz w:val="24"/>
          <w:szCs w:val="24"/>
          <w:shd w:val="clear" w:color="auto" w:fill="FFFFFF"/>
          <w:lang w:val="uk-UA"/>
        </w:rPr>
        <w:t>Вип. 72</w:t>
      </w:r>
      <w:r w:rsidRPr="00D30ABA">
        <w:rPr>
          <w:sz w:val="24"/>
          <w:szCs w:val="24"/>
          <w:lang w:val="uk-UA"/>
        </w:rPr>
        <w:t xml:space="preserve">. – С. 15–19. – (Серія «Педагогічні науки»). </w:t>
      </w:r>
      <w:r w:rsidRPr="00D30ABA">
        <w:rPr>
          <w:spacing w:val="-4"/>
          <w:sz w:val="24"/>
          <w:szCs w:val="24"/>
          <w:lang w:val="uk-UA"/>
        </w:rPr>
        <w:t>(Співавт.: А. О. Жиденко, О. В. Лукаш).</w:t>
      </w:r>
    </w:p>
    <w:p w:rsidR="00381CF8" w:rsidRPr="00D30ABA" w:rsidRDefault="00381CF8" w:rsidP="00DB6DDA">
      <w:pPr>
        <w:tabs>
          <w:tab w:val="left" w:pos="567"/>
        </w:tabs>
        <w:ind w:firstLine="709"/>
        <w:jc w:val="both"/>
        <w:rPr>
          <w:spacing w:val="-4"/>
          <w:sz w:val="24"/>
          <w:szCs w:val="24"/>
          <w:lang w:val="uk-UA"/>
        </w:rPr>
      </w:pPr>
    </w:p>
    <w:p w:rsidR="00381CF8" w:rsidRDefault="00DB6DDA" w:rsidP="0056122A">
      <w:pPr>
        <w:shd w:val="clear" w:color="auto" w:fill="FFFFFF"/>
        <w:tabs>
          <w:tab w:val="left" w:pos="567"/>
        </w:tabs>
        <w:ind w:firstLine="709"/>
        <w:jc w:val="both"/>
        <w:rPr>
          <w:spacing w:val="-4"/>
          <w:sz w:val="24"/>
          <w:szCs w:val="24"/>
          <w:lang w:val="uk-UA"/>
        </w:rPr>
      </w:pPr>
      <w:r w:rsidRPr="00D30ABA">
        <w:rPr>
          <w:spacing w:val="-4"/>
          <w:sz w:val="24"/>
          <w:szCs w:val="24"/>
        </w:rPr>
        <w:t>Руководство для тренеров по предотвращению употребления допинга</w:t>
      </w:r>
      <w:r w:rsidRPr="00D30ABA">
        <w:rPr>
          <w:spacing w:val="-4"/>
          <w:sz w:val="24"/>
          <w:szCs w:val="24"/>
          <w:lang w:val="uk-UA"/>
        </w:rPr>
        <w:t xml:space="preserve"> [</w:t>
      </w:r>
      <w:r w:rsidRPr="00FF118A">
        <w:rPr>
          <w:spacing w:val="-4"/>
          <w:sz w:val="24"/>
          <w:szCs w:val="24"/>
          <w:shd w:val="clear" w:color="auto" w:fill="FFFFFF"/>
          <w:lang w:val="uk-UA"/>
        </w:rPr>
        <w:t>Текст]</w:t>
      </w:r>
      <w:r>
        <w:rPr>
          <w:spacing w:val="-4"/>
          <w:sz w:val="24"/>
          <w:szCs w:val="24"/>
          <w:shd w:val="clear" w:color="auto" w:fill="FFFFFF"/>
          <w:lang w:val="uk-UA"/>
        </w:rPr>
        <w:t xml:space="preserve"> / Междунар. федерация волейбола</w:t>
      </w:r>
      <w:r w:rsidRPr="00FF118A">
        <w:rPr>
          <w:spacing w:val="-4"/>
          <w:sz w:val="24"/>
          <w:szCs w:val="24"/>
          <w:shd w:val="clear" w:color="auto" w:fill="FFFFFF"/>
          <w:lang w:val="uk-UA"/>
        </w:rPr>
        <w:t>. –</w:t>
      </w:r>
      <w:r w:rsidRPr="00D30ABA">
        <w:rPr>
          <w:spacing w:val="-4"/>
          <w:sz w:val="24"/>
          <w:szCs w:val="24"/>
          <w:lang w:val="uk-UA"/>
        </w:rPr>
        <w:t xml:space="preserve"> </w:t>
      </w:r>
      <w:r w:rsidRPr="00D30ABA">
        <w:rPr>
          <w:spacing w:val="-4"/>
          <w:sz w:val="24"/>
          <w:szCs w:val="24"/>
        </w:rPr>
        <w:t>Чернигов</w:t>
      </w:r>
      <w:r>
        <w:rPr>
          <w:spacing w:val="-4"/>
          <w:sz w:val="24"/>
          <w:szCs w:val="24"/>
          <w:lang w:val="uk-UA"/>
        </w:rPr>
        <w:t> : ЧГПУ им. Т. Г. Ш</w:t>
      </w:r>
      <w:r w:rsidR="008C2344">
        <w:rPr>
          <w:spacing w:val="-4"/>
          <w:sz w:val="24"/>
          <w:szCs w:val="24"/>
          <w:lang w:val="uk-UA"/>
        </w:rPr>
        <w:t>евченко</w:t>
      </w:r>
      <w:r w:rsidRPr="00D30ABA">
        <w:rPr>
          <w:spacing w:val="-4"/>
          <w:sz w:val="24"/>
          <w:szCs w:val="24"/>
          <w:lang w:val="uk-UA"/>
        </w:rPr>
        <w:t>,</w:t>
      </w:r>
      <w:r>
        <w:rPr>
          <w:spacing w:val="-4"/>
          <w:sz w:val="24"/>
          <w:szCs w:val="24"/>
        </w:rPr>
        <w:t xml:space="preserve"> 2009. – 1</w:t>
      </w:r>
      <w:r>
        <w:rPr>
          <w:spacing w:val="-4"/>
          <w:sz w:val="24"/>
          <w:szCs w:val="24"/>
          <w:lang w:val="uk-UA"/>
        </w:rPr>
        <w:t>6</w:t>
      </w:r>
      <w:r w:rsidRPr="00D30ABA">
        <w:rPr>
          <w:spacing w:val="-4"/>
          <w:sz w:val="24"/>
          <w:szCs w:val="24"/>
        </w:rPr>
        <w:t>8</w:t>
      </w:r>
      <w:r w:rsidRPr="00D30ABA">
        <w:rPr>
          <w:spacing w:val="-4"/>
          <w:sz w:val="24"/>
          <w:szCs w:val="24"/>
          <w:lang w:val="uk-UA"/>
        </w:rPr>
        <w:t> </w:t>
      </w:r>
      <w:r w:rsidRPr="00D30ABA">
        <w:rPr>
          <w:spacing w:val="-4"/>
          <w:sz w:val="24"/>
          <w:szCs w:val="24"/>
        </w:rPr>
        <w:t>с.</w:t>
      </w:r>
      <w:r w:rsidRPr="00D30ABA">
        <w:rPr>
          <w:spacing w:val="-4"/>
          <w:sz w:val="24"/>
          <w:szCs w:val="24"/>
          <w:lang w:val="uk-UA"/>
        </w:rPr>
        <w:t xml:space="preserve"> (Соавт.: В. </w:t>
      </w:r>
      <w:r>
        <w:rPr>
          <w:spacing w:val="-4"/>
          <w:sz w:val="24"/>
          <w:szCs w:val="24"/>
          <w:lang w:val="uk-UA"/>
        </w:rPr>
        <w:t>В</w:t>
      </w:r>
      <w:r w:rsidRPr="00D30ABA">
        <w:rPr>
          <w:spacing w:val="-4"/>
          <w:sz w:val="24"/>
          <w:szCs w:val="24"/>
          <w:lang w:val="uk-UA"/>
        </w:rPr>
        <w:t xml:space="preserve">. Туровский, С. В. Гаркуша, А. В. Осадчий). </w:t>
      </w:r>
    </w:p>
    <w:p w:rsidR="008C2344" w:rsidRPr="00D30ABA" w:rsidRDefault="008C2344" w:rsidP="0056122A">
      <w:pPr>
        <w:shd w:val="clear" w:color="auto" w:fill="FFFFFF"/>
        <w:tabs>
          <w:tab w:val="left" w:pos="567"/>
        </w:tabs>
        <w:ind w:firstLine="709"/>
        <w:jc w:val="both"/>
        <w:rPr>
          <w:spacing w:val="-4"/>
          <w:sz w:val="24"/>
          <w:szCs w:val="24"/>
          <w:lang w:val="uk-UA"/>
        </w:rPr>
      </w:pPr>
    </w:p>
    <w:p w:rsidR="00DB6DDA" w:rsidRDefault="00DB6DDA" w:rsidP="00DB6DDA">
      <w:pPr>
        <w:tabs>
          <w:tab w:val="left" w:pos="567"/>
        </w:tabs>
        <w:ind w:firstLine="709"/>
        <w:jc w:val="both"/>
        <w:rPr>
          <w:sz w:val="24"/>
          <w:szCs w:val="24"/>
          <w:lang w:val="uk-UA"/>
        </w:rPr>
      </w:pPr>
      <w:r w:rsidRPr="007F2C52">
        <w:rPr>
          <w:spacing w:val="-4"/>
          <w:sz w:val="24"/>
          <w:szCs w:val="24"/>
          <w:shd w:val="clear" w:color="auto" w:fill="FFFEFF" w:themeFill="background1"/>
          <w:lang w:val="uk-UA"/>
        </w:rPr>
        <w:t>Софія Русова: світло її ідей</w:t>
      </w:r>
      <w:r w:rsidRPr="00D30ABA">
        <w:rPr>
          <w:spacing w:val="-4"/>
          <w:sz w:val="24"/>
          <w:szCs w:val="24"/>
          <w:lang w:val="uk-UA"/>
        </w:rPr>
        <w:t xml:space="preserve"> [Текст] </w:t>
      </w:r>
      <w:r w:rsidRPr="00D30ABA">
        <w:rPr>
          <w:sz w:val="24"/>
          <w:szCs w:val="24"/>
          <w:lang w:val="uk-UA"/>
        </w:rPr>
        <w:t xml:space="preserve">// Вісник Чернігівського державного педагогічного університету </w:t>
      </w:r>
      <w:r>
        <w:rPr>
          <w:sz w:val="24"/>
          <w:szCs w:val="24"/>
          <w:lang w:val="uk-UA"/>
        </w:rPr>
        <w:t>/ Черніг. держ. пед. ун-т ім. </w:t>
      </w:r>
      <w:r w:rsidRPr="00D30ABA">
        <w:rPr>
          <w:sz w:val="24"/>
          <w:szCs w:val="24"/>
          <w:lang w:val="uk-UA"/>
        </w:rPr>
        <w:t>Т. Г. Шевченка</w:t>
      </w:r>
      <w:r>
        <w:rPr>
          <w:sz w:val="24"/>
          <w:szCs w:val="24"/>
          <w:lang w:val="uk-UA"/>
        </w:rPr>
        <w:t xml:space="preserve"> ; гол. ред. М. О. Носко</w:t>
      </w:r>
      <w:r w:rsidR="00EF0D37">
        <w:rPr>
          <w:sz w:val="24"/>
          <w:szCs w:val="24"/>
          <w:lang w:val="uk-UA"/>
        </w:rPr>
        <w:t>.</w:t>
      </w:r>
      <w:r w:rsidR="00EF0D37">
        <w:rPr>
          <w:sz w:val="24"/>
          <w:szCs w:val="24"/>
          <w:lang w:val="en-US"/>
        </w:rPr>
        <w:t> </w:t>
      </w:r>
      <w:r w:rsidR="00663063">
        <w:rPr>
          <w:sz w:val="24"/>
          <w:szCs w:val="24"/>
          <w:lang w:val="uk-UA"/>
        </w:rPr>
        <w:t>– Чернігів, 2009. </w:t>
      </w:r>
      <w:r w:rsidRPr="00D30ABA">
        <w:rPr>
          <w:sz w:val="24"/>
          <w:szCs w:val="24"/>
          <w:lang w:val="uk-UA"/>
        </w:rPr>
        <w:t xml:space="preserve">– </w:t>
      </w:r>
      <w:r w:rsidRPr="00D30ABA">
        <w:rPr>
          <w:sz w:val="24"/>
          <w:szCs w:val="24"/>
          <w:shd w:val="clear" w:color="auto" w:fill="FFFFFF"/>
          <w:lang w:val="uk-UA"/>
        </w:rPr>
        <w:t>Вип. 71</w:t>
      </w:r>
      <w:r w:rsidRPr="00D30ABA">
        <w:rPr>
          <w:sz w:val="24"/>
          <w:szCs w:val="24"/>
          <w:lang w:val="uk-UA"/>
        </w:rPr>
        <w:t>. – С. 3–4. – (Серія «Педагогічні науки»).</w:t>
      </w:r>
    </w:p>
    <w:p w:rsidR="00381CF8" w:rsidRPr="00D30ABA" w:rsidRDefault="00381CF8" w:rsidP="00DB6DDA">
      <w:pPr>
        <w:tabs>
          <w:tab w:val="left" w:pos="567"/>
        </w:tabs>
        <w:ind w:firstLine="709"/>
        <w:jc w:val="both"/>
        <w:rPr>
          <w:spacing w:val="-4"/>
          <w:sz w:val="24"/>
          <w:szCs w:val="24"/>
          <w:lang w:val="uk-UA"/>
        </w:rPr>
      </w:pPr>
    </w:p>
    <w:p w:rsidR="00DB6DDA" w:rsidRDefault="00DB6DDA" w:rsidP="00DB6DDA">
      <w:pPr>
        <w:ind w:firstLine="720"/>
        <w:jc w:val="both"/>
        <w:rPr>
          <w:spacing w:val="-4"/>
          <w:sz w:val="24"/>
          <w:szCs w:val="24"/>
          <w:lang w:val="uk-UA"/>
        </w:rPr>
      </w:pPr>
      <w:r w:rsidRPr="00D30ABA">
        <w:rPr>
          <w:spacing w:val="-4"/>
          <w:sz w:val="24"/>
          <w:szCs w:val="24"/>
          <w:lang w:val="uk-UA"/>
        </w:rPr>
        <w:t xml:space="preserve">Стабілографічні показники статодинамічності рівноваги [Текст] </w:t>
      </w:r>
      <w:r w:rsidRPr="00D30ABA">
        <w:rPr>
          <w:sz w:val="24"/>
          <w:szCs w:val="24"/>
          <w:lang w:val="uk-UA"/>
        </w:rPr>
        <w:t>// Вісник Чернігівського державного педагогічного у</w:t>
      </w:r>
      <w:r>
        <w:rPr>
          <w:sz w:val="24"/>
          <w:szCs w:val="24"/>
          <w:lang w:val="uk-UA"/>
        </w:rPr>
        <w:t>ніверситету</w:t>
      </w:r>
      <w:r w:rsidRPr="00D30ABA">
        <w:rPr>
          <w:sz w:val="24"/>
          <w:szCs w:val="24"/>
          <w:lang w:val="uk-UA"/>
        </w:rPr>
        <w:t xml:space="preserve"> </w:t>
      </w:r>
      <w:r>
        <w:rPr>
          <w:sz w:val="24"/>
          <w:szCs w:val="24"/>
          <w:lang w:val="uk-UA"/>
        </w:rPr>
        <w:t>/ Черніг. держ. пед. ун-т ім. </w:t>
      </w:r>
      <w:r w:rsidRPr="00D30ABA">
        <w:rPr>
          <w:sz w:val="24"/>
          <w:szCs w:val="24"/>
          <w:lang w:val="uk-UA"/>
        </w:rPr>
        <w:t>Т. Г. Шевченка</w:t>
      </w:r>
      <w:r>
        <w:rPr>
          <w:sz w:val="24"/>
          <w:szCs w:val="24"/>
          <w:lang w:val="uk-UA"/>
        </w:rPr>
        <w:t xml:space="preserve"> ; гол. ред. М. О. Носко</w:t>
      </w:r>
      <w:r w:rsidRPr="00D30ABA">
        <w:rPr>
          <w:sz w:val="24"/>
          <w:szCs w:val="24"/>
          <w:lang w:val="uk-UA"/>
        </w:rPr>
        <w:t xml:space="preserve">. – Чернігів, 2009. – </w:t>
      </w:r>
      <w:r w:rsidRPr="00D30ABA">
        <w:rPr>
          <w:sz w:val="24"/>
          <w:szCs w:val="24"/>
          <w:shd w:val="clear" w:color="auto" w:fill="FFFFFF"/>
          <w:lang w:val="uk-UA"/>
        </w:rPr>
        <w:t>Вип. 69</w:t>
      </w:r>
      <w:r w:rsidRPr="00D30ABA">
        <w:rPr>
          <w:sz w:val="24"/>
          <w:szCs w:val="24"/>
          <w:lang w:val="uk-UA"/>
        </w:rPr>
        <w:t xml:space="preserve">. – С. 150–154. – (Серія «Педагогічні науки»). (Співавт.: </w:t>
      </w:r>
      <w:r w:rsidRPr="00D30ABA">
        <w:rPr>
          <w:spacing w:val="-4"/>
          <w:sz w:val="24"/>
          <w:szCs w:val="24"/>
          <w:lang w:val="uk-UA"/>
        </w:rPr>
        <w:t>М. М. Огієнко, О. М. Почтар).</w:t>
      </w:r>
    </w:p>
    <w:p w:rsidR="00381CF8" w:rsidRPr="00D30ABA" w:rsidRDefault="00381CF8" w:rsidP="00DB6DDA">
      <w:pPr>
        <w:ind w:firstLine="720"/>
        <w:jc w:val="both"/>
        <w:rPr>
          <w:spacing w:val="-4"/>
          <w:sz w:val="24"/>
          <w:szCs w:val="24"/>
          <w:lang w:val="uk-UA"/>
        </w:rPr>
      </w:pPr>
    </w:p>
    <w:p w:rsidR="00DB6DDA" w:rsidRPr="00D30ABA" w:rsidRDefault="00DB6DDA" w:rsidP="00DB6DDA">
      <w:pPr>
        <w:ind w:firstLine="720"/>
        <w:jc w:val="both"/>
        <w:rPr>
          <w:spacing w:val="-4"/>
          <w:sz w:val="24"/>
          <w:szCs w:val="24"/>
          <w:lang w:val="uk-UA"/>
        </w:rPr>
      </w:pPr>
      <w:r w:rsidRPr="00D30ABA">
        <w:rPr>
          <w:spacing w:val="-4"/>
          <w:sz w:val="24"/>
          <w:szCs w:val="24"/>
          <w:lang w:val="uk-UA"/>
        </w:rPr>
        <w:t xml:space="preserve">Сучасні проблеми професійної підготовки вчителя фізичного виховання [Текст] </w:t>
      </w:r>
      <w:r w:rsidRPr="00D30ABA">
        <w:rPr>
          <w:sz w:val="24"/>
          <w:szCs w:val="24"/>
          <w:lang w:val="uk-UA"/>
        </w:rPr>
        <w:t xml:space="preserve">// Вісник Чернігівського державного педагогічного університету </w:t>
      </w:r>
      <w:r>
        <w:rPr>
          <w:sz w:val="24"/>
          <w:szCs w:val="24"/>
          <w:lang w:val="uk-UA"/>
        </w:rPr>
        <w:t>/ Черніг. держ. пед. ун-т ім. </w:t>
      </w:r>
      <w:r w:rsidRPr="00D30ABA">
        <w:rPr>
          <w:sz w:val="24"/>
          <w:szCs w:val="24"/>
          <w:lang w:val="uk-UA"/>
        </w:rPr>
        <w:t>Т. Г. Шевченка</w:t>
      </w:r>
      <w:r>
        <w:rPr>
          <w:sz w:val="24"/>
          <w:szCs w:val="24"/>
          <w:lang w:val="uk-UA"/>
        </w:rPr>
        <w:t xml:space="preserve"> ; гол. ред. М. О. Носко</w:t>
      </w:r>
      <w:r w:rsidR="00EF0D37">
        <w:rPr>
          <w:sz w:val="24"/>
          <w:szCs w:val="24"/>
          <w:lang w:val="uk-UA"/>
        </w:rPr>
        <w:t>. – Чернігів, 2009.</w:t>
      </w:r>
      <w:r w:rsidR="00EF0D37">
        <w:rPr>
          <w:sz w:val="24"/>
          <w:szCs w:val="24"/>
          <w:lang w:val="en-US"/>
        </w:rPr>
        <w:t> </w:t>
      </w:r>
      <w:r w:rsidRPr="00D30ABA">
        <w:rPr>
          <w:sz w:val="24"/>
          <w:szCs w:val="24"/>
          <w:lang w:val="uk-UA"/>
        </w:rPr>
        <w:t xml:space="preserve">– </w:t>
      </w:r>
      <w:r w:rsidRPr="00D30ABA">
        <w:rPr>
          <w:sz w:val="24"/>
          <w:szCs w:val="24"/>
          <w:shd w:val="clear" w:color="auto" w:fill="FFFFFF"/>
          <w:lang w:val="uk-UA"/>
        </w:rPr>
        <w:lastRenderedPageBreak/>
        <w:t>Вип. 67</w:t>
      </w:r>
      <w:r w:rsidRPr="00D30ABA">
        <w:rPr>
          <w:sz w:val="24"/>
          <w:szCs w:val="24"/>
          <w:lang w:val="uk-UA"/>
        </w:rPr>
        <w:t xml:space="preserve">. – С. 53–54. – (Серія «Педагогічні науки»). (Співавт.: </w:t>
      </w:r>
      <w:r w:rsidRPr="00D30ABA">
        <w:rPr>
          <w:spacing w:val="-4"/>
          <w:sz w:val="24"/>
          <w:szCs w:val="24"/>
          <w:lang w:val="uk-UA"/>
        </w:rPr>
        <w:t>Н. С. Розумейко, В. М. Маслов).</w:t>
      </w:r>
    </w:p>
    <w:p w:rsidR="00DB6DDA" w:rsidRPr="00D30ABA" w:rsidRDefault="00DB6DDA" w:rsidP="00DB6DDA">
      <w:pPr>
        <w:tabs>
          <w:tab w:val="left" w:pos="567"/>
        </w:tabs>
        <w:jc w:val="both"/>
        <w:rPr>
          <w:spacing w:val="-4"/>
          <w:sz w:val="24"/>
          <w:szCs w:val="24"/>
          <w:lang w:val="uk-UA"/>
        </w:rPr>
      </w:pPr>
    </w:p>
    <w:p w:rsidR="00DB6DDA" w:rsidRPr="00D30ABA" w:rsidRDefault="00DB6DDA" w:rsidP="00DB6DDA">
      <w:pPr>
        <w:tabs>
          <w:tab w:val="left" w:pos="567"/>
        </w:tabs>
        <w:jc w:val="center"/>
        <w:rPr>
          <w:b/>
          <w:bCs/>
          <w:spacing w:val="-4"/>
          <w:sz w:val="24"/>
          <w:szCs w:val="24"/>
          <w:lang w:val="uk-UA"/>
        </w:rPr>
      </w:pPr>
      <w:r w:rsidRPr="00D30ABA">
        <w:rPr>
          <w:b/>
          <w:bCs/>
          <w:spacing w:val="-4"/>
          <w:sz w:val="24"/>
          <w:szCs w:val="24"/>
          <w:lang w:val="uk-UA"/>
        </w:rPr>
        <w:t>2010</w:t>
      </w:r>
    </w:p>
    <w:p w:rsidR="00DB6DDA" w:rsidRDefault="00DB6DDA" w:rsidP="00DB6DDA">
      <w:pPr>
        <w:tabs>
          <w:tab w:val="left" w:pos="567"/>
        </w:tabs>
        <w:ind w:firstLine="709"/>
        <w:jc w:val="both"/>
        <w:rPr>
          <w:spacing w:val="-4"/>
          <w:sz w:val="24"/>
          <w:szCs w:val="24"/>
          <w:lang w:val="uk-UA"/>
        </w:rPr>
      </w:pPr>
      <w:r w:rsidRPr="00D30ABA">
        <w:rPr>
          <w:spacing w:val="-4"/>
          <w:sz w:val="24"/>
          <w:szCs w:val="24"/>
          <w:lang w:val="uk-UA"/>
        </w:rPr>
        <w:t xml:space="preserve">Біомеханічний аналіз подолання перешкод в спринтерському бігу з бар’єрами студентами факультету фізичного виховання [Текст] // Вісник Чернігівського </w:t>
      </w:r>
      <w:r>
        <w:rPr>
          <w:spacing w:val="-4"/>
          <w:sz w:val="24"/>
          <w:szCs w:val="24"/>
          <w:lang w:val="uk-UA"/>
        </w:rPr>
        <w:t>держав</w:t>
      </w:r>
      <w:r w:rsidRPr="00D30ABA">
        <w:rPr>
          <w:spacing w:val="-4"/>
          <w:sz w:val="24"/>
          <w:szCs w:val="24"/>
          <w:lang w:val="uk-UA"/>
        </w:rPr>
        <w:t xml:space="preserve">ного педагогічного університету </w:t>
      </w:r>
      <w:r>
        <w:rPr>
          <w:sz w:val="24"/>
          <w:szCs w:val="24"/>
          <w:lang w:val="uk-UA"/>
        </w:rPr>
        <w:t xml:space="preserve">/ Черніг. держ. </w:t>
      </w:r>
      <w:r w:rsidR="00C63518">
        <w:rPr>
          <w:sz w:val="24"/>
          <w:szCs w:val="24"/>
          <w:lang w:val="uk-UA"/>
        </w:rPr>
        <w:t xml:space="preserve">пед. </w:t>
      </w:r>
      <w:r>
        <w:rPr>
          <w:sz w:val="24"/>
          <w:szCs w:val="24"/>
          <w:lang w:val="uk-UA"/>
        </w:rPr>
        <w:t>ун-т ім. </w:t>
      </w:r>
      <w:r w:rsidRPr="00D30ABA">
        <w:rPr>
          <w:sz w:val="24"/>
          <w:szCs w:val="24"/>
          <w:lang w:val="uk-UA"/>
        </w:rPr>
        <w:t>Т. Г. Шевченка</w:t>
      </w:r>
      <w:r>
        <w:rPr>
          <w:sz w:val="24"/>
          <w:szCs w:val="24"/>
          <w:lang w:val="uk-UA"/>
        </w:rPr>
        <w:t xml:space="preserve"> ; гол. ред. М. О. Носко</w:t>
      </w:r>
      <w:r w:rsidRPr="00D30ABA">
        <w:rPr>
          <w:sz w:val="24"/>
          <w:szCs w:val="24"/>
          <w:lang w:val="uk-UA"/>
        </w:rPr>
        <w:t>.</w:t>
      </w:r>
      <w:r w:rsidR="00EF0D37">
        <w:rPr>
          <w:spacing w:val="-4"/>
          <w:sz w:val="24"/>
          <w:szCs w:val="24"/>
          <w:lang w:val="uk-UA"/>
        </w:rPr>
        <w:t> – Чернігів, 2010.</w:t>
      </w:r>
      <w:r w:rsidR="00EF0D37">
        <w:rPr>
          <w:spacing w:val="-4"/>
          <w:sz w:val="24"/>
          <w:szCs w:val="24"/>
          <w:lang w:val="en-US"/>
        </w:rPr>
        <w:t> </w:t>
      </w:r>
      <w:r w:rsidRPr="00D30ABA">
        <w:rPr>
          <w:spacing w:val="-4"/>
          <w:sz w:val="24"/>
          <w:szCs w:val="24"/>
          <w:lang w:val="uk-UA"/>
        </w:rPr>
        <w:t>– Вип. 76. – С. 249–252. – (Серія «Педагогічні науки»). (Співавт.: В. О. Худик, В. В. Філіпов).</w:t>
      </w:r>
    </w:p>
    <w:p w:rsidR="00381CF8" w:rsidRPr="00D30ABA" w:rsidRDefault="00381CF8" w:rsidP="00DB6DDA">
      <w:pPr>
        <w:tabs>
          <w:tab w:val="left" w:pos="567"/>
        </w:tabs>
        <w:ind w:firstLine="709"/>
        <w:jc w:val="both"/>
        <w:rPr>
          <w:spacing w:val="-4"/>
          <w:sz w:val="24"/>
          <w:szCs w:val="24"/>
          <w:lang w:val="uk-UA"/>
        </w:rPr>
      </w:pPr>
    </w:p>
    <w:p w:rsidR="00DB6DDA" w:rsidRDefault="00DB6DDA" w:rsidP="00DB6DDA">
      <w:pPr>
        <w:tabs>
          <w:tab w:val="left" w:pos="567"/>
        </w:tabs>
        <w:ind w:firstLine="709"/>
        <w:jc w:val="both"/>
        <w:rPr>
          <w:spacing w:val="-4"/>
          <w:sz w:val="24"/>
          <w:szCs w:val="24"/>
          <w:lang w:val="uk-UA"/>
        </w:rPr>
      </w:pPr>
      <w:r w:rsidRPr="00D30ABA">
        <w:rPr>
          <w:spacing w:val="-4"/>
          <w:sz w:val="24"/>
          <w:szCs w:val="24"/>
          <w:lang w:val="uk-UA"/>
        </w:rPr>
        <w:t>Використання заходів фізичного впливу з тактичним осмисленням ситуації відповідно до ступеня загрози [Текст] : монографія</w:t>
      </w:r>
      <w:r>
        <w:rPr>
          <w:spacing w:val="-4"/>
          <w:sz w:val="24"/>
          <w:szCs w:val="24"/>
          <w:lang w:val="uk-UA"/>
        </w:rPr>
        <w:t xml:space="preserve"> / М-во освіти і науки У</w:t>
      </w:r>
      <w:r w:rsidR="00AE60A6">
        <w:rPr>
          <w:spacing w:val="-4"/>
          <w:sz w:val="24"/>
          <w:szCs w:val="24"/>
          <w:lang w:val="uk-UA"/>
        </w:rPr>
        <w:t>країни,</w:t>
      </w:r>
      <w:r>
        <w:rPr>
          <w:spacing w:val="-4"/>
          <w:sz w:val="24"/>
          <w:szCs w:val="24"/>
          <w:lang w:val="uk-UA"/>
        </w:rPr>
        <w:t xml:space="preserve"> Черніг. нац. пед. ун-т ім. </w:t>
      </w:r>
      <w:r w:rsidRPr="00D30ABA">
        <w:rPr>
          <w:spacing w:val="-4"/>
          <w:sz w:val="24"/>
          <w:szCs w:val="24"/>
          <w:lang w:val="uk-UA"/>
        </w:rPr>
        <w:t>Т. Г. Шевченка. – Чернігів, 2010. – 284</w:t>
      </w:r>
      <w:r w:rsidRPr="00D30ABA">
        <w:rPr>
          <w:spacing w:val="-4"/>
          <w:sz w:val="24"/>
          <w:szCs w:val="24"/>
          <w:lang w:val="en-US"/>
        </w:rPr>
        <w:t> </w:t>
      </w:r>
      <w:r w:rsidRPr="00D30ABA">
        <w:rPr>
          <w:spacing w:val="-4"/>
          <w:sz w:val="24"/>
          <w:szCs w:val="24"/>
          <w:lang w:val="uk-UA"/>
        </w:rPr>
        <w:t>с. (Співавт.: В. І. Пліско).</w:t>
      </w:r>
    </w:p>
    <w:p w:rsidR="00381CF8" w:rsidRPr="00D30ABA" w:rsidRDefault="00381CF8" w:rsidP="00DB6DDA">
      <w:pPr>
        <w:tabs>
          <w:tab w:val="left" w:pos="567"/>
        </w:tabs>
        <w:ind w:firstLine="709"/>
        <w:jc w:val="both"/>
        <w:rPr>
          <w:spacing w:val="-4"/>
          <w:sz w:val="24"/>
          <w:szCs w:val="24"/>
          <w:lang w:val="uk-UA"/>
        </w:rPr>
      </w:pPr>
    </w:p>
    <w:p w:rsidR="00DB6DDA" w:rsidRDefault="00DB6DDA" w:rsidP="00381CF8">
      <w:pPr>
        <w:tabs>
          <w:tab w:val="left" w:pos="567"/>
        </w:tabs>
        <w:ind w:firstLine="709"/>
        <w:jc w:val="both"/>
        <w:rPr>
          <w:bCs/>
          <w:iCs/>
          <w:spacing w:val="-4"/>
          <w:sz w:val="24"/>
          <w:szCs w:val="24"/>
          <w:lang w:val="uk-UA"/>
        </w:rPr>
      </w:pPr>
      <w:r w:rsidRPr="00381CF8">
        <w:rPr>
          <w:spacing w:val="-4"/>
          <w:sz w:val="24"/>
          <w:szCs w:val="24"/>
          <w:lang w:val="uk-UA"/>
        </w:rPr>
        <w:t>Застосування вправ різного рівня гравітаційного навантаження у фізичному вихованні та спорті [Текст] // Науковий часопис Н</w:t>
      </w:r>
      <w:r w:rsidR="006B5C6B">
        <w:rPr>
          <w:spacing w:val="-4"/>
          <w:sz w:val="24"/>
          <w:szCs w:val="24"/>
          <w:lang w:val="uk-UA"/>
        </w:rPr>
        <w:t>аціонального педагогічного університету</w:t>
      </w:r>
      <w:r w:rsidRPr="00381CF8">
        <w:rPr>
          <w:spacing w:val="-4"/>
          <w:sz w:val="24"/>
          <w:szCs w:val="24"/>
          <w:lang w:val="uk-UA"/>
        </w:rPr>
        <w:t xml:space="preserve"> імені М. </w:t>
      </w:r>
      <w:r w:rsidR="006B5C6B">
        <w:rPr>
          <w:spacing w:val="-4"/>
          <w:sz w:val="24"/>
          <w:szCs w:val="24"/>
          <w:lang w:val="uk-UA"/>
        </w:rPr>
        <w:t>П. </w:t>
      </w:r>
      <w:r w:rsidRPr="00381CF8">
        <w:rPr>
          <w:spacing w:val="-4"/>
          <w:sz w:val="24"/>
          <w:szCs w:val="24"/>
          <w:lang w:val="uk-UA"/>
        </w:rPr>
        <w:t xml:space="preserve">Драгоманова. – К., 2010. – Вип. 6. – С. 200–204. </w:t>
      </w:r>
      <w:r w:rsidRPr="00381CF8">
        <w:rPr>
          <w:bCs/>
          <w:iCs/>
          <w:spacing w:val="-4"/>
          <w:sz w:val="24"/>
          <w:szCs w:val="24"/>
          <w:lang w:val="uk-UA"/>
        </w:rPr>
        <w:t>– (Серія 15: Теорія та методика навчання: фізична культура і спорт).</w:t>
      </w:r>
    </w:p>
    <w:p w:rsidR="00381CF8" w:rsidRPr="00381CF8" w:rsidRDefault="00381CF8" w:rsidP="00381CF8">
      <w:pPr>
        <w:tabs>
          <w:tab w:val="left" w:pos="567"/>
        </w:tabs>
        <w:ind w:firstLine="709"/>
        <w:jc w:val="both"/>
        <w:rPr>
          <w:bCs/>
          <w:iCs/>
          <w:spacing w:val="-4"/>
          <w:sz w:val="24"/>
          <w:szCs w:val="24"/>
          <w:lang w:val="uk-UA"/>
        </w:rPr>
      </w:pPr>
    </w:p>
    <w:p w:rsidR="00DB6DDA" w:rsidRDefault="00DB6DDA" w:rsidP="00DB6DDA">
      <w:pPr>
        <w:tabs>
          <w:tab w:val="left" w:pos="567"/>
        </w:tabs>
        <w:ind w:firstLine="709"/>
        <w:jc w:val="both"/>
        <w:rPr>
          <w:spacing w:val="-4"/>
          <w:sz w:val="24"/>
          <w:szCs w:val="24"/>
          <w:lang w:val="uk-UA"/>
        </w:rPr>
      </w:pPr>
      <w:r w:rsidRPr="00D30ABA">
        <w:rPr>
          <w:spacing w:val="-4"/>
          <w:sz w:val="24"/>
          <w:szCs w:val="24"/>
          <w:lang w:val="uk-UA"/>
        </w:rPr>
        <w:t>К.</w:t>
      </w:r>
      <w:r>
        <w:rPr>
          <w:spacing w:val="-4"/>
          <w:sz w:val="24"/>
          <w:szCs w:val="24"/>
          <w:lang w:val="uk-UA"/>
        </w:rPr>
        <w:t> Д. </w:t>
      </w:r>
      <w:r w:rsidRPr="00D30ABA">
        <w:rPr>
          <w:spacing w:val="-4"/>
          <w:sz w:val="24"/>
          <w:szCs w:val="24"/>
          <w:lang w:val="uk-UA"/>
        </w:rPr>
        <w:t xml:space="preserve">Ушинський і сучасні проблеми освіти в Україні [Текст] // Вісник Чернігівського </w:t>
      </w:r>
      <w:r>
        <w:rPr>
          <w:spacing w:val="-4"/>
          <w:sz w:val="24"/>
          <w:szCs w:val="24"/>
          <w:lang w:val="uk-UA"/>
        </w:rPr>
        <w:t>держав</w:t>
      </w:r>
      <w:r w:rsidRPr="00D30ABA">
        <w:rPr>
          <w:spacing w:val="-4"/>
          <w:sz w:val="24"/>
          <w:szCs w:val="24"/>
          <w:lang w:val="uk-UA"/>
        </w:rPr>
        <w:t xml:space="preserve">ного педагогічного університету </w:t>
      </w:r>
      <w:r>
        <w:rPr>
          <w:sz w:val="24"/>
          <w:szCs w:val="24"/>
          <w:lang w:val="uk-UA"/>
        </w:rPr>
        <w:t>/ Черніг. держ. пед. ун-т ім. </w:t>
      </w:r>
      <w:r w:rsidRPr="00D30ABA">
        <w:rPr>
          <w:sz w:val="24"/>
          <w:szCs w:val="24"/>
          <w:lang w:val="uk-UA"/>
        </w:rPr>
        <w:t>Т. Г. Шевченка</w:t>
      </w:r>
      <w:r>
        <w:rPr>
          <w:sz w:val="24"/>
          <w:szCs w:val="24"/>
          <w:lang w:val="uk-UA"/>
        </w:rPr>
        <w:t xml:space="preserve"> ; гол. ред. М. О. Носко</w:t>
      </w:r>
      <w:r w:rsidRPr="00D30ABA">
        <w:rPr>
          <w:sz w:val="24"/>
          <w:szCs w:val="24"/>
          <w:lang w:val="uk-UA"/>
        </w:rPr>
        <w:t xml:space="preserve">. </w:t>
      </w:r>
      <w:r w:rsidRPr="00D30ABA">
        <w:rPr>
          <w:spacing w:val="-4"/>
          <w:sz w:val="24"/>
          <w:szCs w:val="24"/>
          <w:lang w:val="uk-UA"/>
        </w:rPr>
        <w:t>– Чернігів, 2010. – Вип. 79. – С. 3–6. – (Серія «Педагогічні науки»).</w:t>
      </w:r>
    </w:p>
    <w:p w:rsidR="00381CF8" w:rsidRPr="00D30ABA" w:rsidRDefault="00381CF8" w:rsidP="00DB6DDA">
      <w:pPr>
        <w:tabs>
          <w:tab w:val="left" w:pos="567"/>
        </w:tabs>
        <w:ind w:firstLine="709"/>
        <w:jc w:val="both"/>
        <w:rPr>
          <w:spacing w:val="-4"/>
          <w:sz w:val="24"/>
          <w:szCs w:val="24"/>
          <w:lang w:val="uk-UA"/>
        </w:rPr>
      </w:pPr>
    </w:p>
    <w:p w:rsidR="00381CF8" w:rsidRPr="00D30ABA" w:rsidRDefault="00DB6DDA" w:rsidP="00295958">
      <w:pPr>
        <w:tabs>
          <w:tab w:val="left" w:pos="567"/>
        </w:tabs>
        <w:ind w:firstLine="709"/>
        <w:jc w:val="both"/>
        <w:rPr>
          <w:spacing w:val="-4"/>
          <w:sz w:val="24"/>
          <w:szCs w:val="24"/>
          <w:lang w:val="uk-UA"/>
        </w:rPr>
      </w:pPr>
      <w:r w:rsidRPr="00D30ABA">
        <w:rPr>
          <w:spacing w:val="-4"/>
          <w:sz w:val="24"/>
          <w:szCs w:val="24"/>
          <w:lang w:val="uk-UA"/>
        </w:rPr>
        <w:t xml:space="preserve">Особливості оперативного та тактичного мислення баскетболістів на етапі початкової підготовки [Текст] // Вісник Чернігівського </w:t>
      </w:r>
      <w:r w:rsidRPr="00300DF0">
        <w:rPr>
          <w:spacing w:val="-4"/>
          <w:sz w:val="24"/>
          <w:szCs w:val="24"/>
          <w:lang w:val="uk-UA"/>
        </w:rPr>
        <w:t>державного</w:t>
      </w:r>
      <w:r w:rsidRPr="00D30ABA">
        <w:rPr>
          <w:spacing w:val="-4"/>
          <w:sz w:val="24"/>
          <w:szCs w:val="24"/>
          <w:lang w:val="uk-UA"/>
        </w:rPr>
        <w:t xml:space="preserve"> педагогічного університету </w:t>
      </w:r>
      <w:r>
        <w:rPr>
          <w:sz w:val="24"/>
          <w:szCs w:val="24"/>
          <w:lang w:val="uk-UA"/>
        </w:rPr>
        <w:t>/ Черніг. держ. пед. ун-т ім. </w:t>
      </w:r>
      <w:r w:rsidRPr="00D30ABA">
        <w:rPr>
          <w:sz w:val="24"/>
          <w:szCs w:val="24"/>
          <w:lang w:val="uk-UA"/>
        </w:rPr>
        <w:t>Т. Г. Шевченка</w:t>
      </w:r>
      <w:r>
        <w:rPr>
          <w:sz w:val="24"/>
          <w:szCs w:val="24"/>
          <w:lang w:val="uk-UA"/>
        </w:rPr>
        <w:t xml:space="preserve"> ; гол. ред. М. О. Носко</w:t>
      </w:r>
      <w:r w:rsidRPr="00D30ABA">
        <w:rPr>
          <w:sz w:val="24"/>
          <w:szCs w:val="24"/>
          <w:lang w:val="uk-UA"/>
        </w:rPr>
        <w:t>.</w:t>
      </w:r>
      <w:r w:rsidR="00EF0D37">
        <w:rPr>
          <w:sz w:val="24"/>
          <w:szCs w:val="24"/>
          <w:lang w:val="en-US"/>
        </w:rPr>
        <w:t> </w:t>
      </w:r>
      <w:r w:rsidRPr="00D30ABA">
        <w:rPr>
          <w:spacing w:val="-4"/>
          <w:sz w:val="24"/>
          <w:szCs w:val="24"/>
          <w:lang w:val="uk-UA"/>
        </w:rPr>
        <w:t>– Чернігів, 2010. – Вип. 81. – С. 328–332. – (Серія «Педагогічні науки»).</w:t>
      </w:r>
    </w:p>
    <w:p w:rsidR="00DB6DDA" w:rsidRDefault="00DB6DDA" w:rsidP="00DB6DDA">
      <w:pPr>
        <w:tabs>
          <w:tab w:val="left" w:pos="567"/>
        </w:tabs>
        <w:ind w:firstLine="709"/>
        <w:jc w:val="both"/>
        <w:rPr>
          <w:spacing w:val="-4"/>
          <w:sz w:val="24"/>
          <w:szCs w:val="24"/>
          <w:lang w:val="uk-UA"/>
        </w:rPr>
      </w:pPr>
      <w:r w:rsidRPr="00D30ABA">
        <w:rPr>
          <w:spacing w:val="-4"/>
          <w:sz w:val="24"/>
          <w:szCs w:val="24"/>
          <w:lang w:val="uk-UA"/>
        </w:rPr>
        <w:lastRenderedPageBreak/>
        <w:t xml:space="preserve">Особливості сенсомоторних реакцій баскетболісток на етапі початкової підготовки [Текст] // Вісник Чернігівського </w:t>
      </w:r>
      <w:r>
        <w:rPr>
          <w:spacing w:val="-4"/>
          <w:sz w:val="24"/>
          <w:szCs w:val="24"/>
          <w:lang w:val="uk-UA"/>
        </w:rPr>
        <w:t>держав</w:t>
      </w:r>
      <w:r w:rsidRPr="00D30ABA">
        <w:rPr>
          <w:spacing w:val="-4"/>
          <w:sz w:val="24"/>
          <w:szCs w:val="24"/>
          <w:lang w:val="uk-UA"/>
        </w:rPr>
        <w:t xml:space="preserve">ного педагогічного університету </w:t>
      </w:r>
      <w:r>
        <w:rPr>
          <w:sz w:val="24"/>
          <w:szCs w:val="24"/>
          <w:lang w:val="uk-UA"/>
        </w:rPr>
        <w:t>/ Черніг. держ. пед. ун-т ім. </w:t>
      </w:r>
      <w:r w:rsidRPr="00D30ABA">
        <w:rPr>
          <w:sz w:val="24"/>
          <w:szCs w:val="24"/>
          <w:lang w:val="uk-UA"/>
        </w:rPr>
        <w:t>Т. Г. Шевченка</w:t>
      </w:r>
      <w:r>
        <w:rPr>
          <w:sz w:val="24"/>
          <w:szCs w:val="24"/>
          <w:lang w:val="uk-UA"/>
        </w:rPr>
        <w:t xml:space="preserve"> ; гол. ред. М. О. Носко</w:t>
      </w:r>
      <w:r w:rsidRPr="00D30ABA">
        <w:rPr>
          <w:sz w:val="24"/>
          <w:szCs w:val="24"/>
          <w:lang w:val="uk-UA"/>
        </w:rPr>
        <w:t xml:space="preserve">. </w:t>
      </w:r>
      <w:r w:rsidR="00EF0D37">
        <w:rPr>
          <w:spacing w:val="-4"/>
          <w:sz w:val="24"/>
          <w:szCs w:val="24"/>
          <w:lang w:val="uk-UA"/>
        </w:rPr>
        <w:t>– Чернігів, 2010.</w:t>
      </w:r>
      <w:r w:rsidR="00EF0D37">
        <w:rPr>
          <w:spacing w:val="-4"/>
          <w:sz w:val="24"/>
          <w:szCs w:val="24"/>
          <w:lang w:val="en-US"/>
        </w:rPr>
        <w:t> </w:t>
      </w:r>
      <w:r w:rsidRPr="00D30ABA">
        <w:rPr>
          <w:spacing w:val="-4"/>
          <w:sz w:val="24"/>
          <w:szCs w:val="24"/>
          <w:lang w:val="uk-UA"/>
        </w:rPr>
        <w:t>– Вип. 81. – С. 627–629. – (Серія «Педагогічні науки»). (Співавт.: С. С. Єрмаков, В. М. Вовк, В. М. Маслов, Л. Г. Гришко).</w:t>
      </w:r>
    </w:p>
    <w:p w:rsidR="00381CF8" w:rsidRPr="00D30ABA" w:rsidRDefault="00381CF8" w:rsidP="00DB6DDA">
      <w:pPr>
        <w:tabs>
          <w:tab w:val="left" w:pos="567"/>
        </w:tabs>
        <w:ind w:firstLine="709"/>
        <w:jc w:val="both"/>
        <w:rPr>
          <w:spacing w:val="-4"/>
          <w:sz w:val="24"/>
          <w:szCs w:val="24"/>
          <w:lang w:val="uk-UA"/>
        </w:rPr>
      </w:pPr>
    </w:p>
    <w:p w:rsidR="00DB6DDA" w:rsidRDefault="00DB6DDA" w:rsidP="00DB6DDA">
      <w:pPr>
        <w:tabs>
          <w:tab w:val="left" w:pos="567"/>
        </w:tabs>
        <w:ind w:firstLine="709"/>
        <w:jc w:val="both"/>
        <w:rPr>
          <w:spacing w:val="-4"/>
          <w:sz w:val="24"/>
          <w:szCs w:val="24"/>
          <w:lang w:val="uk-UA"/>
        </w:rPr>
      </w:pPr>
      <w:r w:rsidRPr="00D30ABA">
        <w:rPr>
          <w:spacing w:val="-4"/>
          <w:sz w:val="24"/>
          <w:szCs w:val="24"/>
          <w:lang w:val="uk-UA"/>
        </w:rPr>
        <w:t xml:space="preserve">Оцінка біомеханічних параметрів стійкості тіла учениць, що займаються на факультативах з волейболу [Текст] // Вісник Чернігівського </w:t>
      </w:r>
      <w:r>
        <w:rPr>
          <w:spacing w:val="-4"/>
          <w:sz w:val="24"/>
          <w:szCs w:val="24"/>
          <w:lang w:val="uk-UA"/>
        </w:rPr>
        <w:t>держав</w:t>
      </w:r>
      <w:r w:rsidRPr="00D30ABA">
        <w:rPr>
          <w:spacing w:val="-4"/>
          <w:sz w:val="24"/>
          <w:szCs w:val="24"/>
          <w:lang w:val="uk-UA"/>
        </w:rPr>
        <w:t xml:space="preserve">ного педагогічного університету </w:t>
      </w:r>
      <w:r>
        <w:rPr>
          <w:sz w:val="24"/>
          <w:szCs w:val="24"/>
          <w:lang w:val="uk-UA"/>
        </w:rPr>
        <w:t>/ Черніг. держ. пед. ун-т ім. </w:t>
      </w:r>
      <w:r w:rsidRPr="00D30ABA">
        <w:rPr>
          <w:sz w:val="24"/>
          <w:szCs w:val="24"/>
          <w:lang w:val="uk-UA"/>
        </w:rPr>
        <w:t>Т. Г. Шевченка</w:t>
      </w:r>
      <w:r>
        <w:rPr>
          <w:sz w:val="24"/>
          <w:szCs w:val="24"/>
          <w:lang w:val="uk-UA"/>
        </w:rPr>
        <w:t xml:space="preserve"> ; гол. ред. М. О. Носко</w:t>
      </w:r>
      <w:r w:rsidRPr="00D30ABA">
        <w:rPr>
          <w:sz w:val="24"/>
          <w:szCs w:val="24"/>
          <w:lang w:val="uk-UA"/>
        </w:rPr>
        <w:t>.</w:t>
      </w:r>
      <w:r w:rsidR="00EF0D37">
        <w:rPr>
          <w:sz w:val="24"/>
          <w:szCs w:val="24"/>
          <w:lang w:val="en-US"/>
        </w:rPr>
        <w:t> </w:t>
      </w:r>
      <w:r w:rsidRPr="00D30ABA">
        <w:rPr>
          <w:spacing w:val="-4"/>
          <w:sz w:val="24"/>
          <w:szCs w:val="24"/>
          <w:lang w:val="uk-UA"/>
        </w:rPr>
        <w:t>– Чернігів, 2010. – Вип. 76. – С. 271–274. – (Серія «Педагогічні науки»). (Співавт.: О. А. Лукаш, О. А. Філоненко).</w:t>
      </w:r>
    </w:p>
    <w:p w:rsidR="00381CF8" w:rsidRPr="00D30ABA" w:rsidRDefault="00381CF8" w:rsidP="00DB6DDA">
      <w:pPr>
        <w:tabs>
          <w:tab w:val="left" w:pos="567"/>
        </w:tabs>
        <w:ind w:firstLine="709"/>
        <w:jc w:val="both"/>
        <w:rPr>
          <w:spacing w:val="-4"/>
          <w:sz w:val="24"/>
          <w:szCs w:val="24"/>
          <w:lang w:val="uk-UA"/>
        </w:rPr>
      </w:pPr>
    </w:p>
    <w:p w:rsidR="00DB6DDA" w:rsidRDefault="00DB6DDA" w:rsidP="00DB6DDA">
      <w:pPr>
        <w:tabs>
          <w:tab w:val="left" w:pos="567"/>
        </w:tabs>
        <w:ind w:firstLine="709"/>
        <w:jc w:val="both"/>
        <w:rPr>
          <w:spacing w:val="-4"/>
          <w:sz w:val="24"/>
          <w:szCs w:val="24"/>
          <w:lang w:val="uk-UA"/>
        </w:rPr>
      </w:pPr>
      <w:r w:rsidRPr="00D30ABA">
        <w:rPr>
          <w:spacing w:val="-4"/>
          <w:sz w:val="24"/>
          <w:szCs w:val="24"/>
          <w:lang w:val="uk-UA"/>
        </w:rPr>
        <w:t xml:space="preserve">Спогади про вчителя [Текст] // Вісник Чернігівського </w:t>
      </w:r>
      <w:r>
        <w:rPr>
          <w:spacing w:val="-4"/>
          <w:sz w:val="24"/>
          <w:szCs w:val="24"/>
          <w:lang w:val="uk-UA"/>
        </w:rPr>
        <w:t>держав</w:t>
      </w:r>
      <w:r w:rsidRPr="00D30ABA">
        <w:rPr>
          <w:spacing w:val="-4"/>
          <w:sz w:val="24"/>
          <w:szCs w:val="24"/>
          <w:lang w:val="uk-UA"/>
        </w:rPr>
        <w:t xml:space="preserve">ного педагогічного </w:t>
      </w:r>
      <w:r>
        <w:rPr>
          <w:spacing w:val="-4"/>
          <w:sz w:val="24"/>
          <w:szCs w:val="24"/>
          <w:lang w:val="uk-UA"/>
        </w:rPr>
        <w:t xml:space="preserve">університету </w:t>
      </w:r>
      <w:r>
        <w:rPr>
          <w:sz w:val="24"/>
          <w:szCs w:val="24"/>
          <w:lang w:val="uk-UA"/>
        </w:rPr>
        <w:t>/ Черніг. держ. пед. ун-т ім. </w:t>
      </w:r>
      <w:r w:rsidRPr="00D30ABA">
        <w:rPr>
          <w:sz w:val="24"/>
          <w:szCs w:val="24"/>
          <w:lang w:val="uk-UA"/>
        </w:rPr>
        <w:t>Т. Г. Шевченка</w:t>
      </w:r>
      <w:r>
        <w:rPr>
          <w:sz w:val="24"/>
          <w:szCs w:val="24"/>
          <w:lang w:val="uk-UA"/>
        </w:rPr>
        <w:t xml:space="preserve"> ; гол. ред. М. О. Носко</w:t>
      </w:r>
      <w:r w:rsidRPr="00D30ABA">
        <w:rPr>
          <w:sz w:val="24"/>
          <w:szCs w:val="24"/>
          <w:lang w:val="uk-UA"/>
        </w:rPr>
        <w:t xml:space="preserve">. </w:t>
      </w:r>
      <w:r w:rsidR="00EF0D37">
        <w:rPr>
          <w:spacing w:val="-4"/>
          <w:sz w:val="24"/>
          <w:szCs w:val="24"/>
          <w:lang w:val="uk-UA"/>
        </w:rPr>
        <w:t>– Чернігів, 2010.</w:t>
      </w:r>
      <w:r w:rsidR="00EF0D37">
        <w:rPr>
          <w:spacing w:val="-4"/>
          <w:sz w:val="24"/>
          <w:szCs w:val="24"/>
          <w:lang w:val="en-US"/>
        </w:rPr>
        <w:t> </w:t>
      </w:r>
      <w:r w:rsidRPr="00D30ABA">
        <w:rPr>
          <w:spacing w:val="-4"/>
          <w:sz w:val="24"/>
          <w:szCs w:val="24"/>
          <w:lang w:val="uk-UA"/>
        </w:rPr>
        <w:t xml:space="preserve">– Вип. 81. – С. 3–4. – (Серія «Педагогічні науки»). </w:t>
      </w:r>
    </w:p>
    <w:p w:rsidR="00381CF8" w:rsidRPr="00D30ABA" w:rsidRDefault="00381CF8" w:rsidP="00DB6DDA">
      <w:pPr>
        <w:tabs>
          <w:tab w:val="left" w:pos="567"/>
        </w:tabs>
        <w:ind w:firstLine="709"/>
        <w:jc w:val="both"/>
        <w:rPr>
          <w:spacing w:val="-4"/>
          <w:sz w:val="24"/>
          <w:szCs w:val="24"/>
          <w:lang w:val="uk-UA"/>
        </w:rPr>
      </w:pPr>
    </w:p>
    <w:p w:rsidR="00DB6DDA" w:rsidRDefault="00DB6DDA" w:rsidP="00DB6DDA">
      <w:pPr>
        <w:tabs>
          <w:tab w:val="left" w:pos="567"/>
        </w:tabs>
        <w:ind w:firstLine="709"/>
        <w:jc w:val="both"/>
        <w:rPr>
          <w:spacing w:val="-4"/>
          <w:sz w:val="24"/>
          <w:szCs w:val="24"/>
          <w:lang w:val="uk-UA"/>
        </w:rPr>
      </w:pPr>
      <w:r w:rsidRPr="00D30ABA">
        <w:rPr>
          <w:spacing w:val="-4"/>
          <w:sz w:val="24"/>
          <w:szCs w:val="24"/>
          <w:lang w:val="uk-UA"/>
        </w:rPr>
        <w:t xml:space="preserve">Теоретико-методичні аспекти зміцнення фізичного здоров’я учнівської та студентської молоді [Текст] // Вісник Чернігівського </w:t>
      </w:r>
      <w:r>
        <w:rPr>
          <w:spacing w:val="-4"/>
          <w:sz w:val="24"/>
          <w:szCs w:val="24"/>
          <w:lang w:val="uk-UA"/>
        </w:rPr>
        <w:t>держав</w:t>
      </w:r>
      <w:r w:rsidRPr="00D30ABA">
        <w:rPr>
          <w:spacing w:val="-4"/>
          <w:sz w:val="24"/>
          <w:szCs w:val="24"/>
          <w:lang w:val="uk-UA"/>
        </w:rPr>
        <w:t xml:space="preserve">ного педагогічного університету </w:t>
      </w:r>
      <w:r>
        <w:rPr>
          <w:sz w:val="24"/>
          <w:szCs w:val="24"/>
          <w:lang w:val="uk-UA"/>
        </w:rPr>
        <w:t>/ Черніг. держ. пед. ун-т ім. </w:t>
      </w:r>
      <w:r w:rsidRPr="00D30ABA">
        <w:rPr>
          <w:sz w:val="24"/>
          <w:szCs w:val="24"/>
          <w:lang w:val="uk-UA"/>
        </w:rPr>
        <w:t>Т. Г. Шевченка</w:t>
      </w:r>
      <w:r>
        <w:rPr>
          <w:sz w:val="24"/>
          <w:szCs w:val="24"/>
          <w:lang w:val="uk-UA"/>
        </w:rPr>
        <w:t xml:space="preserve"> ; гол. ред. М. О. Носко</w:t>
      </w:r>
      <w:r w:rsidRPr="00D30ABA">
        <w:rPr>
          <w:sz w:val="24"/>
          <w:szCs w:val="24"/>
          <w:lang w:val="uk-UA"/>
        </w:rPr>
        <w:t xml:space="preserve">. </w:t>
      </w:r>
      <w:r w:rsidR="00EF0D37">
        <w:rPr>
          <w:spacing w:val="-4"/>
          <w:sz w:val="24"/>
          <w:szCs w:val="24"/>
          <w:lang w:val="uk-UA"/>
        </w:rPr>
        <w:t>– Чернігів, 2010.</w:t>
      </w:r>
      <w:r w:rsidR="00EF0D37">
        <w:rPr>
          <w:spacing w:val="-4"/>
          <w:sz w:val="24"/>
          <w:szCs w:val="24"/>
          <w:lang w:val="en-US"/>
        </w:rPr>
        <w:t> </w:t>
      </w:r>
      <w:r w:rsidRPr="00D30ABA">
        <w:rPr>
          <w:spacing w:val="-4"/>
          <w:sz w:val="24"/>
          <w:szCs w:val="24"/>
          <w:lang w:val="uk-UA"/>
        </w:rPr>
        <w:t>– Вип. 76. – С. 243–247. – (Серія «Педагогічні науки»). (Співавт.: С. С. Єрмаков, С. В. Гаркуша).</w:t>
      </w:r>
    </w:p>
    <w:p w:rsidR="00381CF8" w:rsidRPr="00D30ABA" w:rsidRDefault="00381CF8" w:rsidP="00DB6DDA">
      <w:pPr>
        <w:tabs>
          <w:tab w:val="left" w:pos="567"/>
        </w:tabs>
        <w:ind w:firstLine="709"/>
        <w:jc w:val="both"/>
        <w:rPr>
          <w:spacing w:val="-4"/>
          <w:sz w:val="24"/>
          <w:szCs w:val="24"/>
          <w:lang w:val="uk-UA"/>
        </w:rPr>
      </w:pPr>
    </w:p>
    <w:p w:rsidR="00DB6DDA" w:rsidRDefault="00DB6DDA" w:rsidP="00DB6DDA">
      <w:pPr>
        <w:tabs>
          <w:tab w:val="left" w:pos="567"/>
        </w:tabs>
        <w:ind w:firstLine="709"/>
        <w:jc w:val="both"/>
        <w:rPr>
          <w:spacing w:val="-4"/>
          <w:sz w:val="24"/>
          <w:szCs w:val="24"/>
          <w:lang w:val="uk-UA"/>
        </w:rPr>
      </w:pPr>
      <w:r w:rsidRPr="00D30ABA">
        <w:rPr>
          <w:spacing w:val="-4"/>
          <w:sz w:val="24"/>
          <w:szCs w:val="24"/>
          <w:lang w:val="uk-UA"/>
        </w:rPr>
        <w:t xml:space="preserve">Формування основ здоров’я дівчаток початкової школи в процесі позаурочних занять з художньої гімнастики [Текст] // Вісник Чернігівського </w:t>
      </w:r>
      <w:r>
        <w:rPr>
          <w:spacing w:val="-4"/>
          <w:sz w:val="24"/>
          <w:szCs w:val="24"/>
          <w:lang w:val="uk-UA"/>
        </w:rPr>
        <w:t>держав</w:t>
      </w:r>
      <w:r w:rsidRPr="00D30ABA">
        <w:rPr>
          <w:spacing w:val="-4"/>
          <w:sz w:val="24"/>
          <w:szCs w:val="24"/>
          <w:lang w:val="uk-UA"/>
        </w:rPr>
        <w:t xml:space="preserve">ного педагогічного університету </w:t>
      </w:r>
      <w:r>
        <w:rPr>
          <w:sz w:val="24"/>
          <w:szCs w:val="24"/>
          <w:lang w:val="uk-UA"/>
        </w:rPr>
        <w:t>/ Черніг. держ. пед. ун-т ім. </w:t>
      </w:r>
      <w:r w:rsidRPr="00D30ABA">
        <w:rPr>
          <w:sz w:val="24"/>
          <w:szCs w:val="24"/>
          <w:lang w:val="uk-UA"/>
        </w:rPr>
        <w:t>Т. Г. Шевченка</w:t>
      </w:r>
      <w:r>
        <w:rPr>
          <w:sz w:val="24"/>
          <w:szCs w:val="24"/>
          <w:lang w:val="uk-UA"/>
        </w:rPr>
        <w:t xml:space="preserve"> ; гол. ред. М. О. Носко</w:t>
      </w:r>
      <w:r w:rsidRPr="00D30ABA">
        <w:rPr>
          <w:sz w:val="24"/>
          <w:szCs w:val="24"/>
          <w:lang w:val="uk-UA"/>
        </w:rPr>
        <w:t>.</w:t>
      </w:r>
      <w:r w:rsidRPr="00D30ABA">
        <w:rPr>
          <w:spacing w:val="-4"/>
          <w:sz w:val="24"/>
          <w:szCs w:val="24"/>
          <w:lang w:val="uk-UA"/>
        </w:rPr>
        <w:t xml:space="preserve"> – Чернігів, 2010. – Вип. 81. – С. 383–386. – (Серія «Педагогічні науки»). (Співавт.: О. М. Почтар, М. М. Огієнко, П. М. Огієнко).</w:t>
      </w:r>
    </w:p>
    <w:p w:rsidR="00381CF8" w:rsidRPr="00D30ABA" w:rsidRDefault="00381CF8" w:rsidP="00DB6DDA">
      <w:pPr>
        <w:tabs>
          <w:tab w:val="left" w:pos="567"/>
        </w:tabs>
        <w:ind w:firstLine="709"/>
        <w:jc w:val="both"/>
        <w:rPr>
          <w:spacing w:val="-4"/>
          <w:sz w:val="24"/>
          <w:szCs w:val="24"/>
          <w:lang w:val="uk-UA"/>
        </w:rPr>
      </w:pPr>
    </w:p>
    <w:p w:rsidR="00DB6DDA" w:rsidRPr="00D30ABA" w:rsidRDefault="00DB6DDA" w:rsidP="00DB6DDA">
      <w:pPr>
        <w:tabs>
          <w:tab w:val="left" w:pos="567"/>
        </w:tabs>
        <w:ind w:firstLine="709"/>
        <w:jc w:val="both"/>
        <w:rPr>
          <w:spacing w:val="-4"/>
          <w:sz w:val="24"/>
          <w:szCs w:val="24"/>
          <w:lang w:val="uk-UA"/>
        </w:rPr>
      </w:pPr>
      <w:r w:rsidRPr="00D30ABA">
        <w:rPr>
          <w:spacing w:val="-4"/>
          <w:sz w:val="24"/>
          <w:szCs w:val="24"/>
          <w:lang w:val="uk-UA"/>
        </w:rPr>
        <w:lastRenderedPageBreak/>
        <w:t>Чернігівський націон</w:t>
      </w:r>
      <w:r>
        <w:rPr>
          <w:spacing w:val="-4"/>
          <w:sz w:val="24"/>
          <w:szCs w:val="24"/>
          <w:lang w:val="uk-UA"/>
        </w:rPr>
        <w:t>альний педагогічний у</w:t>
      </w:r>
      <w:r w:rsidRPr="00D30ABA">
        <w:rPr>
          <w:spacing w:val="-4"/>
          <w:sz w:val="24"/>
          <w:szCs w:val="24"/>
          <w:lang w:val="uk-UA"/>
        </w:rPr>
        <w:t>ніверситет імені Т. Г. Шевченка [Текст] : інтерв’ю // Енциклопедія педагогічної освіти України. – К., 2010. – С. 110–111.</w:t>
      </w:r>
    </w:p>
    <w:p w:rsidR="00DB6DDA" w:rsidRPr="00D30ABA" w:rsidRDefault="00DB6DDA" w:rsidP="00DB6DDA">
      <w:pPr>
        <w:tabs>
          <w:tab w:val="left" w:pos="567"/>
        </w:tabs>
        <w:jc w:val="both"/>
        <w:rPr>
          <w:spacing w:val="-4"/>
          <w:sz w:val="24"/>
          <w:szCs w:val="24"/>
          <w:lang w:val="uk-UA"/>
        </w:rPr>
      </w:pPr>
    </w:p>
    <w:p w:rsidR="00DB6DDA" w:rsidRPr="00D30ABA" w:rsidRDefault="00DB6DDA" w:rsidP="00DB6DDA">
      <w:pPr>
        <w:tabs>
          <w:tab w:val="left" w:pos="567"/>
        </w:tabs>
        <w:jc w:val="center"/>
        <w:rPr>
          <w:b/>
          <w:bCs/>
          <w:spacing w:val="-4"/>
          <w:sz w:val="24"/>
          <w:szCs w:val="24"/>
          <w:lang w:val="uk-UA"/>
        </w:rPr>
      </w:pPr>
      <w:r w:rsidRPr="00D30ABA">
        <w:rPr>
          <w:b/>
          <w:bCs/>
          <w:spacing w:val="-4"/>
          <w:sz w:val="24"/>
          <w:szCs w:val="24"/>
          <w:lang w:val="uk-UA"/>
        </w:rPr>
        <w:t>2011</w:t>
      </w:r>
    </w:p>
    <w:p w:rsidR="00DB6DDA" w:rsidRDefault="00DB6DDA" w:rsidP="00DB6DDA">
      <w:pPr>
        <w:tabs>
          <w:tab w:val="left" w:pos="567"/>
        </w:tabs>
        <w:ind w:firstLine="709"/>
        <w:jc w:val="both"/>
        <w:rPr>
          <w:spacing w:val="-4"/>
          <w:sz w:val="24"/>
          <w:szCs w:val="24"/>
          <w:lang w:val="uk-UA"/>
        </w:rPr>
      </w:pPr>
      <w:r w:rsidRPr="00D30ABA">
        <w:rPr>
          <w:rStyle w:val="FontStyle11"/>
          <w:sz w:val="24"/>
          <w:szCs w:val="24"/>
          <w:lang w:val="uk-UA" w:eastAsia="uk-UA"/>
        </w:rPr>
        <w:t xml:space="preserve">Анатолій Миколайович Лапутін </w:t>
      </w:r>
      <w:r w:rsidRPr="00D30ABA">
        <w:rPr>
          <w:spacing w:val="-4"/>
          <w:sz w:val="24"/>
          <w:szCs w:val="24"/>
          <w:lang w:val="uk-UA"/>
        </w:rPr>
        <w:t xml:space="preserve">[Текст] // Вісник Чернігівського національного педагогічного університету </w:t>
      </w:r>
      <w:r>
        <w:rPr>
          <w:sz w:val="24"/>
          <w:szCs w:val="24"/>
          <w:lang w:val="uk-UA"/>
        </w:rPr>
        <w:t>/ Черніг. нац. пед. ун-т ім. </w:t>
      </w:r>
      <w:r w:rsidRPr="00D30ABA">
        <w:rPr>
          <w:sz w:val="24"/>
          <w:szCs w:val="24"/>
          <w:lang w:val="uk-UA"/>
        </w:rPr>
        <w:t>Т. Г. Шевченка</w:t>
      </w:r>
      <w:r>
        <w:rPr>
          <w:sz w:val="24"/>
          <w:szCs w:val="24"/>
          <w:lang w:val="uk-UA"/>
        </w:rPr>
        <w:t xml:space="preserve"> ; гол. ред. М. О. Носко</w:t>
      </w:r>
      <w:r w:rsidRPr="00D30ABA">
        <w:rPr>
          <w:sz w:val="24"/>
          <w:szCs w:val="24"/>
          <w:lang w:val="uk-UA"/>
        </w:rPr>
        <w:t>.</w:t>
      </w:r>
      <w:r w:rsidRPr="00D30ABA">
        <w:rPr>
          <w:spacing w:val="-4"/>
          <w:sz w:val="24"/>
          <w:szCs w:val="24"/>
          <w:lang w:val="uk-UA"/>
        </w:rPr>
        <w:t> – Чернігів, 2011. – Вип. 91, т. I. – С. 3–8. – (Серія «Педагогічні науки»).</w:t>
      </w:r>
    </w:p>
    <w:p w:rsidR="003A4864" w:rsidRPr="00D30ABA" w:rsidRDefault="003A4864" w:rsidP="00DB6DDA">
      <w:pPr>
        <w:tabs>
          <w:tab w:val="left" w:pos="567"/>
        </w:tabs>
        <w:ind w:firstLine="709"/>
        <w:jc w:val="both"/>
        <w:rPr>
          <w:rStyle w:val="FontStyle11"/>
          <w:sz w:val="24"/>
          <w:szCs w:val="24"/>
          <w:lang w:val="uk-UA" w:eastAsia="uk-UA"/>
        </w:rPr>
      </w:pPr>
    </w:p>
    <w:p w:rsidR="00DB6DDA" w:rsidRDefault="00DB6DDA" w:rsidP="00DB6DDA">
      <w:pPr>
        <w:pStyle w:val="Style1"/>
        <w:widowControl/>
        <w:suppressAutoHyphens/>
        <w:spacing w:line="240" w:lineRule="auto"/>
        <w:ind w:firstLine="709"/>
        <w:rPr>
          <w:rStyle w:val="FontStyle11"/>
          <w:sz w:val="24"/>
          <w:szCs w:val="24"/>
          <w:lang w:val="uk-UA" w:eastAsia="uk-UA"/>
        </w:rPr>
      </w:pPr>
      <w:r w:rsidRPr="00D30ABA">
        <w:rPr>
          <w:rStyle w:val="FontStyle11"/>
          <w:sz w:val="24"/>
          <w:szCs w:val="24"/>
          <w:lang w:val="uk-UA" w:eastAsia="uk-UA"/>
        </w:rPr>
        <w:t>Біометрія рухових дій людини [Текст] : монографія</w:t>
      </w:r>
      <w:r>
        <w:rPr>
          <w:rStyle w:val="FontStyle11"/>
          <w:sz w:val="24"/>
          <w:szCs w:val="24"/>
          <w:lang w:val="uk-UA" w:eastAsia="uk-UA"/>
        </w:rPr>
        <w:t xml:space="preserve">     / М-во освіти і науки, молоді та спорту України</w:t>
      </w:r>
      <w:r w:rsidRPr="00D30ABA">
        <w:rPr>
          <w:rStyle w:val="FontStyle11"/>
          <w:sz w:val="24"/>
          <w:szCs w:val="24"/>
          <w:lang w:val="uk-UA" w:eastAsia="uk-UA"/>
        </w:rPr>
        <w:t>. – К.</w:t>
      </w:r>
      <w:r>
        <w:rPr>
          <w:rStyle w:val="FontStyle11"/>
          <w:sz w:val="24"/>
          <w:szCs w:val="24"/>
          <w:lang w:val="uk-UA" w:eastAsia="uk-UA"/>
        </w:rPr>
        <w:t> </w:t>
      </w:r>
      <w:r w:rsidRPr="00D30ABA">
        <w:rPr>
          <w:rStyle w:val="FontStyle11"/>
          <w:sz w:val="24"/>
          <w:szCs w:val="24"/>
          <w:lang w:val="uk-UA" w:eastAsia="uk-UA"/>
        </w:rPr>
        <w:t>: Слово, 2011. – 216 с. (Співавт.: О. А. Архипов).</w:t>
      </w:r>
    </w:p>
    <w:p w:rsidR="003A4864" w:rsidRPr="00D30ABA" w:rsidRDefault="003A4864" w:rsidP="00DB6DDA">
      <w:pPr>
        <w:pStyle w:val="Style1"/>
        <w:widowControl/>
        <w:suppressAutoHyphens/>
        <w:spacing w:line="240" w:lineRule="auto"/>
        <w:ind w:firstLine="709"/>
        <w:rPr>
          <w:rStyle w:val="FontStyle11"/>
          <w:sz w:val="24"/>
          <w:szCs w:val="24"/>
          <w:lang w:val="uk-UA" w:eastAsia="uk-UA"/>
        </w:rPr>
      </w:pPr>
    </w:p>
    <w:p w:rsidR="00DB6DDA" w:rsidRDefault="00DB6DDA" w:rsidP="00DB6DDA">
      <w:pPr>
        <w:tabs>
          <w:tab w:val="left" w:pos="567"/>
        </w:tabs>
        <w:ind w:firstLine="709"/>
        <w:jc w:val="both"/>
        <w:rPr>
          <w:rStyle w:val="FontStyle11"/>
          <w:sz w:val="24"/>
          <w:szCs w:val="24"/>
          <w:lang w:val="uk-UA" w:eastAsia="uk-UA"/>
        </w:rPr>
      </w:pPr>
      <w:r w:rsidRPr="00300DF0">
        <w:rPr>
          <w:rStyle w:val="FontStyle11"/>
          <w:sz w:val="24"/>
          <w:szCs w:val="24"/>
          <w:lang w:val="uk-UA" w:eastAsia="uk-UA"/>
        </w:rPr>
        <w:t xml:space="preserve">Взаємодія гравітації з твердими тілами і біологічними системами </w:t>
      </w:r>
      <w:r w:rsidRPr="00300DF0">
        <w:rPr>
          <w:spacing w:val="-4"/>
          <w:sz w:val="24"/>
          <w:szCs w:val="24"/>
          <w:lang w:val="uk-UA"/>
        </w:rPr>
        <w:t xml:space="preserve">[Текст] // Вісник Чернігівського національного педагогічного університету </w:t>
      </w:r>
      <w:r>
        <w:rPr>
          <w:sz w:val="24"/>
          <w:szCs w:val="24"/>
          <w:lang w:val="uk-UA"/>
        </w:rPr>
        <w:t>/ Черніг. нац. пед. ун-т ім. </w:t>
      </w:r>
      <w:r w:rsidRPr="00D30ABA">
        <w:rPr>
          <w:sz w:val="24"/>
          <w:szCs w:val="24"/>
          <w:lang w:val="uk-UA"/>
        </w:rPr>
        <w:t>Т. Г. Шевченка</w:t>
      </w:r>
      <w:r>
        <w:rPr>
          <w:sz w:val="24"/>
          <w:szCs w:val="24"/>
          <w:lang w:val="uk-UA"/>
        </w:rPr>
        <w:t xml:space="preserve"> ; гол. ред. М. О. Носко</w:t>
      </w:r>
      <w:r w:rsidRPr="00D30ABA">
        <w:rPr>
          <w:sz w:val="24"/>
          <w:szCs w:val="24"/>
          <w:lang w:val="uk-UA"/>
        </w:rPr>
        <w:t>.</w:t>
      </w:r>
      <w:r w:rsidRPr="00D30ABA">
        <w:rPr>
          <w:spacing w:val="-4"/>
          <w:sz w:val="24"/>
          <w:szCs w:val="24"/>
          <w:lang w:val="uk-UA"/>
        </w:rPr>
        <w:t> </w:t>
      </w:r>
      <w:r w:rsidR="00EF0D37">
        <w:rPr>
          <w:spacing w:val="-4"/>
          <w:sz w:val="24"/>
          <w:szCs w:val="24"/>
          <w:lang w:val="uk-UA"/>
        </w:rPr>
        <w:t>– Чернігів, 2011.</w:t>
      </w:r>
      <w:r w:rsidR="00EF0D37">
        <w:rPr>
          <w:spacing w:val="-4"/>
          <w:sz w:val="24"/>
          <w:szCs w:val="24"/>
          <w:lang w:val="en-US"/>
        </w:rPr>
        <w:t> </w:t>
      </w:r>
      <w:r w:rsidRPr="00300DF0">
        <w:rPr>
          <w:spacing w:val="-4"/>
          <w:sz w:val="24"/>
          <w:szCs w:val="24"/>
          <w:lang w:val="uk-UA"/>
        </w:rPr>
        <w:t>– Вип. 83. – С. 46–48. – (Серія «Педагогічні науки»).</w:t>
      </w:r>
      <w:r w:rsidRPr="00300DF0">
        <w:rPr>
          <w:rStyle w:val="FontStyle11"/>
          <w:sz w:val="24"/>
          <w:szCs w:val="24"/>
          <w:lang w:val="uk-UA" w:eastAsia="uk-UA"/>
        </w:rPr>
        <w:t xml:space="preserve"> (Співавт.: Ю. М. Носко).</w:t>
      </w:r>
    </w:p>
    <w:p w:rsidR="003A4864" w:rsidRPr="00300DF0" w:rsidRDefault="003A4864" w:rsidP="00DB6DDA">
      <w:pPr>
        <w:tabs>
          <w:tab w:val="left" w:pos="567"/>
        </w:tabs>
        <w:ind w:firstLine="709"/>
        <w:jc w:val="both"/>
        <w:rPr>
          <w:rStyle w:val="FontStyle11"/>
          <w:sz w:val="24"/>
          <w:szCs w:val="24"/>
          <w:lang w:val="uk-UA" w:eastAsia="uk-UA"/>
        </w:rPr>
      </w:pPr>
    </w:p>
    <w:p w:rsidR="00DB6DDA" w:rsidRDefault="00DB6DDA" w:rsidP="00DB6DDA">
      <w:pPr>
        <w:pStyle w:val="Style1"/>
        <w:widowControl/>
        <w:suppressAutoHyphens/>
        <w:spacing w:line="240" w:lineRule="auto"/>
        <w:ind w:firstLine="709"/>
        <w:rPr>
          <w:rStyle w:val="FontStyle11"/>
          <w:sz w:val="24"/>
          <w:szCs w:val="24"/>
          <w:lang w:val="uk-UA" w:eastAsia="uk-UA"/>
        </w:rPr>
      </w:pPr>
      <w:r w:rsidRPr="002D4C81">
        <w:rPr>
          <w:rStyle w:val="FontStyle11"/>
          <w:sz w:val="24"/>
          <w:szCs w:val="24"/>
          <w:lang w:val="uk-UA" w:eastAsia="uk-UA"/>
        </w:rPr>
        <w:t>Вплив гравітаційного поля на біологічні системи і організми [Текст] // Науковий часопис Національного педагогічного університету імені М. П. Драгоманова / за ред. Г. М. Арзютова. – К</w:t>
      </w:r>
      <w:r w:rsidR="004E468B">
        <w:rPr>
          <w:rStyle w:val="FontStyle11"/>
          <w:sz w:val="24"/>
          <w:szCs w:val="24"/>
          <w:lang w:val="uk-UA" w:eastAsia="uk-UA"/>
        </w:rPr>
        <w:t>.</w:t>
      </w:r>
      <w:r w:rsidRPr="002D4C81">
        <w:rPr>
          <w:rStyle w:val="FontStyle11"/>
          <w:sz w:val="24"/>
          <w:szCs w:val="24"/>
          <w:lang w:val="uk-UA" w:eastAsia="uk-UA"/>
        </w:rPr>
        <w:t xml:space="preserve">, 2011. – </w:t>
      </w:r>
      <w:r w:rsidRPr="002D4C81">
        <w:rPr>
          <w:lang w:val="uk-UA"/>
        </w:rPr>
        <w:t>Вип. 11. – С. 101–104.</w:t>
      </w:r>
      <w:r w:rsidRPr="002D4C81">
        <w:rPr>
          <w:rStyle w:val="FontStyle11"/>
          <w:sz w:val="24"/>
          <w:szCs w:val="24"/>
          <w:lang w:val="uk-UA" w:eastAsia="uk-UA"/>
        </w:rPr>
        <w:t xml:space="preserve"> – (Серія </w:t>
      </w:r>
      <w:r>
        <w:rPr>
          <w:rStyle w:val="FontStyle11"/>
          <w:sz w:val="24"/>
          <w:szCs w:val="24"/>
          <w:lang w:val="uk-UA" w:eastAsia="uk-UA"/>
        </w:rPr>
        <w:t xml:space="preserve">15: </w:t>
      </w:r>
      <w:r w:rsidRPr="002D4C81">
        <w:rPr>
          <w:rStyle w:val="FontStyle11"/>
          <w:sz w:val="24"/>
          <w:szCs w:val="24"/>
          <w:lang w:val="uk-UA" w:eastAsia="uk-UA"/>
        </w:rPr>
        <w:t>Науково-педагогічні проблеми фізичної культури</w:t>
      </w:r>
      <w:r>
        <w:rPr>
          <w:rStyle w:val="FontStyle11"/>
          <w:sz w:val="24"/>
          <w:szCs w:val="24"/>
          <w:lang w:val="uk-UA" w:eastAsia="uk-UA"/>
        </w:rPr>
        <w:t>:</w:t>
      </w:r>
      <w:r w:rsidRPr="002D4C81">
        <w:rPr>
          <w:rStyle w:val="FontStyle11"/>
          <w:sz w:val="24"/>
          <w:szCs w:val="24"/>
          <w:lang w:val="uk-UA" w:eastAsia="uk-UA"/>
        </w:rPr>
        <w:t xml:space="preserve"> фізична культура і спорт). (Співавт.: Ю. М. Носко).</w:t>
      </w:r>
    </w:p>
    <w:p w:rsidR="003A4864" w:rsidRPr="002D4C81" w:rsidRDefault="003A4864" w:rsidP="00DB6DDA">
      <w:pPr>
        <w:pStyle w:val="Style1"/>
        <w:widowControl/>
        <w:suppressAutoHyphens/>
        <w:spacing w:line="240" w:lineRule="auto"/>
        <w:ind w:firstLine="709"/>
        <w:rPr>
          <w:lang w:val="uk-UA"/>
        </w:rPr>
      </w:pPr>
    </w:p>
    <w:p w:rsidR="00DB6DDA" w:rsidRDefault="00DB6DDA" w:rsidP="00DB6DDA">
      <w:pPr>
        <w:tabs>
          <w:tab w:val="left" w:pos="567"/>
        </w:tabs>
        <w:ind w:firstLine="709"/>
        <w:jc w:val="both"/>
        <w:rPr>
          <w:spacing w:val="-4"/>
          <w:sz w:val="24"/>
          <w:szCs w:val="24"/>
          <w:lang w:val="uk-UA"/>
        </w:rPr>
      </w:pPr>
      <w:r w:rsidRPr="002D4C81">
        <w:rPr>
          <w:rStyle w:val="FontStyle11"/>
          <w:sz w:val="24"/>
          <w:szCs w:val="24"/>
          <w:lang w:val="uk-UA" w:eastAsia="uk-UA"/>
        </w:rPr>
        <w:t xml:space="preserve">Вступне слово </w:t>
      </w:r>
      <w:r w:rsidRPr="002D4C81">
        <w:rPr>
          <w:spacing w:val="-4"/>
          <w:sz w:val="24"/>
          <w:szCs w:val="24"/>
          <w:lang w:val="uk-UA"/>
        </w:rPr>
        <w:t xml:space="preserve">[Текст] // Вісник Чернігівського національного педагогічного університету </w:t>
      </w:r>
      <w:r>
        <w:rPr>
          <w:sz w:val="24"/>
          <w:szCs w:val="24"/>
          <w:lang w:val="uk-UA"/>
        </w:rPr>
        <w:t>/ Черніг. нац. пед. ун-т ім. </w:t>
      </w:r>
      <w:r w:rsidRPr="00D30ABA">
        <w:rPr>
          <w:sz w:val="24"/>
          <w:szCs w:val="24"/>
          <w:lang w:val="uk-UA"/>
        </w:rPr>
        <w:t>Т. Г. Шевченка</w:t>
      </w:r>
      <w:r>
        <w:rPr>
          <w:sz w:val="24"/>
          <w:szCs w:val="24"/>
          <w:lang w:val="uk-UA"/>
        </w:rPr>
        <w:t xml:space="preserve"> ; гол. ред. М. О. Носко</w:t>
      </w:r>
      <w:r w:rsidRPr="00D30ABA">
        <w:rPr>
          <w:sz w:val="24"/>
          <w:szCs w:val="24"/>
          <w:lang w:val="uk-UA"/>
        </w:rPr>
        <w:t>.</w:t>
      </w:r>
      <w:r w:rsidRPr="00D30ABA">
        <w:rPr>
          <w:spacing w:val="-4"/>
          <w:sz w:val="24"/>
          <w:szCs w:val="24"/>
          <w:lang w:val="uk-UA"/>
        </w:rPr>
        <w:t> </w:t>
      </w:r>
      <w:r w:rsidR="00EF0D37">
        <w:rPr>
          <w:spacing w:val="-4"/>
          <w:sz w:val="24"/>
          <w:szCs w:val="24"/>
          <w:lang w:val="uk-UA"/>
        </w:rPr>
        <w:t>– Чернігів, 2011.</w:t>
      </w:r>
      <w:r w:rsidR="00EF0D37">
        <w:rPr>
          <w:spacing w:val="-4"/>
          <w:sz w:val="24"/>
          <w:szCs w:val="24"/>
          <w:lang w:val="en-US"/>
        </w:rPr>
        <w:t> </w:t>
      </w:r>
      <w:r w:rsidRPr="002D4C81">
        <w:rPr>
          <w:spacing w:val="-4"/>
          <w:sz w:val="24"/>
          <w:szCs w:val="24"/>
          <w:lang w:val="uk-UA"/>
        </w:rPr>
        <w:t>– Вип. 86, т. 1. – С. 3–4. – (Серія «Педагогічні науки»).</w:t>
      </w:r>
    </w:p>
    <w:p w:rsidR="003A4864" w:rsidRPr="00D30ABA" w:rsidRDefault="003A4864" w:rsidP="00DB6DDA">
      <w:pPr>
        <w:tabs>
          <w:tab w:val="left" w:pos="567"/>
        </w:tabs>
        <w:ind w:firstLine="709"/>
        <w:jc w:val="both"/>
        <w:rPr>
          <w:spacing w:val="-4"/>
          <w:sz w:val="24"/>
          <w:szCs w:val="24"/>
          <w:lang w:val="uk-UA"/>
        </w:rPr>
      </w:pPr>
    </w:p>
    <w:p w:rsidR="00DB6DDA" w:rsidRDefault="00DB6DDA" w:rsidP="00DB6DDA">
      <w:pPr>
        <w:tabs>
          <w:tab w:val="left" w:pos="567"/>
        </w:tabs>
        <w:ind w:firstLine="709"/>
        <w:jc w:val="both"/>
        <w:rPr>
          <w:spacing w:val="-4"/>
          <w:sz w:val="24"/>
          <w:szCs w:val="24"/>
          <w:lang w:val="uk-UA"/>
        </w:rPr>
      </w:pPr>
      <w:r w:rsidRPr="00D30ABA">
        <w:rPr>
          <w:rStyle w:val="FontStyle11"/>
          <w:sz w:val="24"/>
          <w:szCs w:val="24"/>
          <w:lang w:val="uk-UA" w:eastAsia="uk-UA"/>
        </w:rPr>
        <w:lastRenderedPageBreak/>
        <w:t xml:space="preserve">Геній математичної науки </w:t>
      </w:r>
      <w:r w:rsidRPr="00D30ABA">
        <w:rPr>
          <w:spacing w:val="-4"/>
          <w:sz w:val="24"/>
          <w:szCs w:val="24"/>
          <w:lang w:val="uk-UA"/>
        </w:rPr>
        <w:t xml:space="preserve">[Текст] </w:t>
      </w:r>
      <w:r>
        <w:rPr>
          <w:spacing w:val="-4"/>
          <w:sz w:val="24"/>
          <w:szCs w:val="24"/>
          <w:lang w:val="uk-UA"/>
        </w:rPr>
        <w:t xml:space="preserve">: [Яків Абрамович Ройтберг] </w:t>
      </w:r>
      <w:r w:rsidRPr="00D30ABA">
        <w:rPr>
          <w:spacing w:val="-4"/>
          <w:sz w:val="24"/>
          <w:szCs w:val="24"/>
          <w:lang w:val="uk-UA"/>
        </w:rPr>
        <w:t xml:space="preserve">// Вісник Чернігівського національного педагогічного університету </w:t>
      </w:r>
      <w:r>
        <w:rPr>
          <w:sz w:val="24"/>
          <w:szCs w:val="24"/>
          <w:lang w:val="uk-UA"/>
        </w:rPr>
        <w:t>/ Черніг. нац. пед. ун-т ім. </w:t>
      </w:r>
      <w:r w:rsidRPr="00D30ABA">
        <w:rPr>
          <w:sz w:val="24"/>
          <w:szCs w:val="24"/>
          <w:lang w:val="uk-UA"/>
        </w:rPr>
        <w:t>Т. Г. Шевченка</w:t>
      </w:r>
      <w:r>
        <w:rPr>
          <w:sz w:val="24"/>
          <w:szCs w:val="24"/>
          <w:lang w:val="uk-UA"/>
        </w:rPr>
        <w:t xml:space="preserve"> ; гол. ред. М. О. Носко</w:t>
      </w:r>
      <w:r w:rsidRPr="00D30ABA">
        <w:rPr>
          <w:sz w:val="24"/>
          <w:szCs w:val="24"/>
          <w:lang w:val="uk-UA"/>
        </w:rPr>
        <w:t>.</w:t>
      </w:r>
      <w:r w:rsidRPr="00D30ABA">
        <w:rPr>
          <w:spacing w:val="-4"/>
          <w:sz w:val="24"/>
          <w:szCs w:val="24"/>
          <w:lang w:val="uk-UA"/>
        </w:rPr>
        <w:t> – Чернігів, 2011. – Вип. 83. – С. 5–7. – (Серія «Педагогічні науки»).</w:t>
      </w:r>
    </w:p>
    <w:p w:rsidR="003A4864" w:rsidRPr="00D30ABA" w:rsidRDefault="003A4864" w:rsidP="00DB6DDA">
      <w:pPr>
        <w:tabs>
          <w:tab w:val="left" w:pos="567"/>
        </w:tabs>
        <w:ind w:firstLine="709"/>
        <w:jc w:val="both"/>
        <w:rPr>
          <w:rStyle w:val="FontStyle11"/>
          <w:sz w:val="24"/>
          <w:szCs w:val="24"/>
          <w:lang w:val="uk-UA" w:eastAsia="uk-UA"/>
        </w:rPr>
      </w:pPr>
    </w:p>
    <w:p w:rsidR="00DB6DDA" w:rsidRDefault="00DB6DDA" w:rsidP="00DB6DDA">
      <w:pPr>
        <w:tabs>
          <w:tab w:val="left" w:pos="567"/>
        </w:tabs>
        <w:ind w:firstLine="709"/>
        <w:jc w:val="both"/>
        <w:rPr>
          <w:rStyle w:val="FontStyle11"/>
          <w:sz w:val="24"/>
          <w:szCs w:val="24"/>
          <w:lang w:val="uk-UA" w:eastAsia="uk-UA"/>
        </w:rPr>
      </w:pPr>
      <w:r w:rsidRPr="002D4C81">
        <w:rPr>
          <w:rStyle w:val="FontStyle11"/>
          <w:sz w:val="24"/>
          <w:szCs w:val="24"/>
          <w:lang w:val="uk-UA" w:eastAsia="uk-UA"/>
        </w:rPr>
        <w:t>Основи формування професійної підготовки майбутніх</w:t>
      </w:r>
      <w:r w:rsidRPr="00D30ABA">
        <w:rPr>
          <w:rStyle w:val="FontStyle11"/>
          <w:sz w:val="24"/>
          <w:szCs w:val="24"/>
          <w:lang w:val="uk-UA" w:eastAsia="uk-UA"/>
        </w:rPr>
        <w:t xml:space="preserve"> фахівців з туризму </w:t>
      </w:r>
      <w:r w:rsidRPr="00D30ABA">
        <w:rPr>
          <w:spacing w:val="-4"/>
          <w:sz w:val="24"/>
          <w:szCs w:val="24"/>
          <w:lang w:val="uk-UA"/>
        </w:rPr>
        <w:t xml:space="preserve">[Текст] // Вісник Чернігівського національного педагогічного університету </w:t>
      </w:r>
      <w:r>
        <w:rPr>
          <w:sz w:val="24"/>
          <w:szCs w:val="24"/>
          <w:lang w:val="uk-UA"/>
        </w:rPr>
        <w:t>/ Черніг. нац. пед. ун-т ім. </w:t>
      </w:r>
      <w:r w:rsidRPr="00D30ABA">
        <w:rPr>
          <w:sz w:val="24"/>
          <w:szCs w:val="24"/>
          <w:lang w:val="uk-UA"/>
        </w:rPr>
        <w:t>Т. Г. Шевченка</w:t>
      </w:r>
      <w:r>
        <w:rPr>
          <w:sz w:val="24"/>
          <w:szCs w:val="24"/>
          <w:lang w:val="uk-UA"/>
        </w:rPr>
        <w:t xml:space="preserve"> ; гол. ред. М. О. Носко</w:t>
      </w:r>
      <w:r w:rsidRPr="00D30ABA">
        <w:rPr>
          <w:sz w:val="24"/>
          <w:szCs w:val="24"/>
          <w:lang w:val="uk-UA"/>
        </w:rPr>
        <w:t>.</w:t>
      </w:r>
      <w:r w:rsidR="00EF0D37">
        <w:rPr>
          <w:spacing w:val="-4"/>
          <w:sz w:val="24"/>
          <w:szCs w:val="24"/>
          <w:lang w:val="uk-UA"/>
        </w:rPr>
        <w:t> – Чернігів, 2011.</w:t>
      </w:r>
      <w:r w:rsidR="00EF0D37">
        <w:rPr>
          <w:spacing w:val="-4"/>
          <w:sz w:val="24"/>
          <w:szCs w:val="24"/>
          <w:lang w:val="en-US"/>
        </w:rPr>
        <w:t> </w:t>
      </w:r>
      <w:r w:rsidRPr="00D30ABA">
        <w:rPr>
          <w:spacing w:val="-4"/>
          <w:sz w:val="24"/>
          <w:szCs w:val="24"/>
          <w:lang w:val="uk-UA"/>
        </w:rPr>
        <w:t>– Вип. 88. – С. 120–124. – (Серія «Педагогічні науки»).</w:t>
      </w:r>
      <w:r w:rsidR="006B5CC4">
        <w:rPr>
          <w:rStyle w:val="FontStyle11"/>
          <w:sz w:val="24"/>
          <w:szCs w:val="24"/>
          <w:lang w:val="uk-UA" w:eastAsia="uk-UA"/>
        </w:rPr>
        <w:t xml:space="preserve"> (Співавт.: І. М. Медве</w:t>
      </w:r>
      <w:r w:rsidRPr="00D30ABA">
        <w:rPr>
          <w:rStyle w:val="FontStyle11"/>
          <w:sz w:val="24"/>
          <w:szCs w:val="24"/>
          <w:lang w:val="uk-UA" w:eastAsia="uk-UA"/>
        </w:rPr>
        <w:t>дєва).</w:t>
      </w:r>
    </w:p>
    <w:p w:rsidR="003A4864" w:rsidRPr="00D30ABA" w:rsidRDefault="003A4864" w:rsidP="00DB6DDA">
      <w:pPr>
        <w:tabs>
          <w:tab w:val="left" w:pos="567"/>
        </w:tabs>
        <w:ind w:firstLine="709"/>
        <w:jc w:val="both"/>
        <w:rPr>
          <w:spacing w:val="-4"/>
          <w:sz w:val="24"/>
          <w:szCs w:val="24"/>
          <w:lang w:val="uk-UA"/>
        </w:rPr>
      </w:pPr>
    </w:p>
    <w:p w:rsidR="003A4864" w:rsidRDefault="00DB6DDA" w:rsidP="00A552D5">
      <w:pPr>
        <w:tabs>
          <w:tab w:val="left" w:pos="567"/>
        </w:tabs>
        <w:ind w:firstLine="709"/>
        <w:jc w:val="both"/>
        <w:rPr>
          <w:spacing w:val="-4"/>
          <w:sz w:val="24"/>
          <w:szCs w:val="24"/>
          <w:lang w:val="uk-UA"/>
        </w:rPr>
      </w:pPr>
      <w:r w:rsidRPr="00D30ABA">
        <w:rPr>
          <w:rStyle w:val="FontStyle11"/>
          <w:sz w:val="24"/>
          <w:szCs w:val="24"/>
          <w:lang w:val="uk-UA" w:eastAsia="uk-UA"/>
        </w:rPr>
        <w:t xml:space="preserve">Оцінка успішності фізичного виховання у початковій школі </w:t>
      </w:r>
      <w:r w:rsidRPr="00D30ABA">
        <w:rPr>
          <w:spacing w:val="-4"/>
          <w:sz w:val="24"/>
          <w:szCs w:val="24"/>
          <w:lang w:val="uk-UA"/>
        </w:rPr>
        <w:t xml:space="preserve">[Текст] // Вісник Чернігівського національного педагогічного університету </w:t>
      </w:r>
      <w:r>
        <w:rPr>
          <w:sz w:val="24"/>
          <w:szCs w:val="24"/>
          <w:lang w:val="uk-UA"/>
        </w:rPr>
        <w:t>/ Черніг. нац. пед. ун-т ім. </w:t>
      </w:r>
      <w:r w:rsidRPr="00D30ABA">
        <w:rPr>
          <w:sz w:val="24"/>
          <w:szCs w:val="24"/>
          <w:lang w:val="uk-UA"/>
        </w:rPr>
        <w:t>Т. Г. Шевченка</w:t>
      </w:r>
      <w:r>
        <w:rPr>
          <w:sz w:val="24"/>
          <w:szCs w:val="24"/>
          <w:lang w:val="uk-UA"/>
        </w:rPr>
        <w:t xml:space="preserve"> ; гол. ред. М. О. Носко</w:t>
      </w:r>
      <w:r w:rsidRPr="00D30ABA">
        <w:rPr>
          <w:sz w:val="24"/>
          <w:szCs w:val="24"/>
          <w:lang w:val="uk-UA"/>
        </w:rPr>
        <w:t>.</w:t>
      </w:r>
      <w:r w:rsidR="00EF0D37">
        <w:rPr>
          <w:spacing w:val="-4"/>
          <w:sz w:val="24"/>
          <w:szCs w:val="24"/>
          <w:lang w:val="uk-UA"/>
        </w:rPr>
        <w:t> – Чернігів, 2011.</w:t>
      </w:r>
      <w:r w:rsidR="00EF0D37">
        <w:rPr>
          <w:spacing w:val="-4"/>
          <w:sz w:val="24"/>
          <w:szCs w:val="24"/>
          <w:lang w:val="en-US"/>
        </w:rPr>
        <w:t> </w:t>
      </w:r>
      <w:r w:rsidRPr="00D30ABA">
        <w:rPr>
          <w:spacing w:val="-4"/>
          <w:sz w:val="24"/>
          <w:szCs w:val="24"/>
          <w:lang w:val="uk-UA"/>
        </w:rPr>
        <w:t>– Вип. 85. – С. 85–92. – (Серія «Педагогічні науки»).</w:t>
      </w:r>
    </w:p>
    <w:p w:rsidR="00FF0775" w:rsidRPr="00D30ABA" w:rsidRDefault="00FF0775" w:rsidP="00A552D5">
      <w:pPr>
        <w:tabs>
          <w:tab w:val="left" w:pos="567"/>
        </w:tabs>
        <w:ind w:firstLine="709"/>
        <w:jc w:val="both"/>
        <w:rPr>
          <w:spacing w:val="-4"/>
          <w:sz w:val="24"/>
          <w:szCs w:val="24"/>
          <w:lang w:val="uk-UA"/>
        </w:rPr>
      </w:pPr>
    </w:p>
    <w:p w:rsidR="00DB6DDA" w:rsidRDefault="00DB6DDA" w:rsidP="00DB6DDA">
      <w:pPr>
        <w:pStyle w:val="Style1"/>
        <w:widowControl/>
        <w:shd w:val="clear" w:color="auto" w:fill="FFFFFF"/>
        <w:suppressAutoHyphens/>
        <w:spacing w:line="240" w:lineRule="auto"/>
        <w:ind w:firstLine="709"/>
        <w:rPr>
          <w:rStyle w:val="FontStyle11"/>
          <w:sz w:val="24"/>
          <w:szCs w:val="24"/>
          <w:lang w:val="uk-UA" w:eastAsia="uk-UA"/>
        </w:rPr>
      </w:pPr>
      <w:r w:rsidRPr="00D30ABA">
        <w:rPr>
          <w:rStyle w:val="FontStyle11"/>
          <w:sz w:val="24"/>
          <w:szCs w:val="24"/>
          <w:lang w:val="uk-UA" w:eastAsia="uk-UA"/>
        </w:rPr>
        <w:t>Патент про промисловий зразок. Взуття спортивне для скейтбордингу [Текст] / М. О. Носко, І. І. Половников, М. С. Беднарчук, Н. І. Попович (Україна). – № 21813 ; заявл. 10.05.2011р.</w:t>
      </w:r>
    </w:p>
    <w:p w:rsidR="003A4864" w:rsidRPr="00D30ABA" w:rsidRDefault="003A4864" w:rsidP="00DB6DDA">
      <w:pPr>
        <w:pStyle w:val="Style1"/>
        <w:widowControl/>
        <w:shd w:val="clear" w:color="auto" w:fill="FFFFFF"/>
        <w:suppressAutoHyphens/>
        <w:spacing w:line="240" w:lineRule="auto"/>
        <w:ind w:firstLine="709"/>
        <w:rPr>
          <w:rStyle w:val="FontStyle11"/>
          <w:sz w:val="24"/>
          <w:szCs w:val="24"/>
          <w:lang w:val="uk-UA" w:eastAsia="uk-UA"/>
        </w:rPr>
      </w:pPr>
    </w:p>
    <w:p w:rsidR="00DB6DDA" w:rsidRDefault="00DB6DDA" w:rsidP="00DB6DDA">
      <w:pPr>
        <w:pStyle w:val="Style1"/>
        <w:widowControl/>
        <w:suppressAutoHyphens/>
        <w:spacing w:line="240" w:lineRule="auto"/>
        <w:ind w:firstLine="709"/>
        <w:rPr>
          <w:rStyle w:val="FontStyle11"/>
          <w:sz w:val="24"/>
          <w:szCs w:val="24"/>
          <w:lang w:val="uk-UA" w:eastAsia="uk-UA"/>
        </w:rPr>
      </w:pPr>
      <w:r w:rsidRPr="00D30ABA">
        <w:rPr>
          <w:rStyle w:val="FontStyle11"/>
          <w:sz w:val="24"/>
          <w:szCs w:val="24"/>
          <w:lang w:val="uk-UA" w:eastAsia="uk-UA"/>
        </w:rPr>
        <w:t>Стабілографічне тес</w:t>
      </w:r>
      <w:r>
        <w:rPr>
          <w:rStyle w:val="FontStyle11"/>
          <w:sz w:val="24"/>
          <w:szCs w:val="24"/>
          <w:lang w:val="uk-UA" w:eastAsia="uk-UA"/>
        </w:rPr>
        <w:t>тування біомеханічної системи «С</w:t>
      </w:r>
      <w:r w:rsidRPr="00D30ABA">
        <w:rPr>
          <w:rStyle w:val="FontStyle11"/>
          <w:sz w:val="24"/>
          <w:szCs w:val="24"/>
          <w:lang w:val="uk-UA" w:eastAsia="uk-UA"/>
        </w:rPr>
        <w:t xml:space="preserve">топа взуття – рухома опора» спортсменів-скейтбордистів [Текст] // Вісник </w:t>
      </w:r>
      <w:r w:rsidRPr="00C72692">
        <w:rPr>
          <w:rStyle w:val="FontStyle11"/>
          <w:sz w:val="24"/>
          <w:szCs w:val="24"/>
          <w:lang w:val="uk-UA" w:eastAsia="uk-UA"/>
        </w:rPr>
        <w:t>КНУТД</w:t>
      </w:r>
      <w:r w:rsidRPr="00D30ABA">
        <w:rPr>
          <w:rStyle w:val="FontStyle11"/>
          <w:sz w:val="24"/>
          <w:szCs w:val="24"/>
          <w:lang w:val="uk-UA" w:eastAsia="uk-UA"/>
        </w:rPr>
        <w:t>. – 2011. – № 2</w:t>
      </w:r>
      <w:r>
        <w:rPr>
          <w:rStyle w:val="FontStyle11"/>
          <w:sz w:val="24"/>
          <w:szCs w:val="24"/>
          <w:lang w:val="uk-UA" w:eastAsia="uk-UA"/>
        </w:rPr>
        <w:t> </w:t>
      </w:r>
      <w:r w:rsidRPr="00D30ABA">
        <w:rPr>
          <w:rStyle w:val="FontStyle11"/>
          <w:sz w:val="24"/>
          <w:szCs w:val="24"/>
          <w:lang w:val="uk-UA" w:eastAsia="uk-UA"/>
        </w:rPr>
        <w:t>(58). – С. 196–203. (Співавт.: І. І. Половников, Н. І. Попович).</w:t>
      </w:r>
    </w:p>
    <w:p w:rsidR="003A4864" w:rsidRPr="00D30ABA" w:rsidRDefault="003A4864" w:rsidP="00DB6DDA">
      <w:pPr>
        <w:pStyle w:val="Style1"/>
        <w:widowControl/>
        <w:suppressAutoHyphens/>
        <w:spacing w:line="240" w:lineRule="auto"/>
        <w:ind w:firstLine="709"/>
        <w:rPr>
          <w:rStyle w:val="FontStyle11"/>
          <w:sz w:val="24"/>
          <w:szCs w:val="24"/>
          <w:lang w:val="uk-UA" w:eastAsia="uk-UA"/>
        </w:rPr>
      </w:pPr>
    </w:p>
    <w:p w:rsidR="003A4864" w:rsidRPr="00295958" w:rsidRDefault="00DB6DDA" w:rsidP="00295958">
      <w:pPr>
        <w:tabs>
          <w:tab w:val="left" w:pos="567"/>
        </w:tabs>
        <w:ind w:firstLine="709"/>
        <w:jc w:val="both"/>
        <w:rPr>
          <w:sz w:val="24"/>
          <w:szCs w:val="24"/>
          <w:lang w:val="uk-UA" w:eastAsia="uk-UA"/>
        </w:rPr>
      </w:pPr>
      <w:r w:rsidRPr="00D30ABA">
        <w:rPr>
          <w:rStyle w:val="FontStyle11"/>
          <w:sz w:val="24"/>
          <w:szCs w:val="24"/>
          <w:lang w:val="uk-UA" w:eastAsia="uk-UA"/>
        </w:rPr>
        <w:t xml:space="preserve">Теоретико-методичні основи рухової функції учнівської та студентської молоді </w:t>
      </w:r>
      <w:r w:rsidRPr="00D30ABA">
        <w:rPr>
          <w:spacing w:val="-4"/>
          <w:sz w:val="24"/>
          <w:szCs w:val="24"/>
          <w:lang w:val="uk-UA"/>
        </w:rPr>
        <w:t xml:space="preserve">[Текст] // Вісник Чернігівського національного педагогічного університету </w:t>
      </w:r>
      <w:r>
        <w:rPr>
          <w:sz w:val="24"/>
          <w:szCs w:val="24"/>
          <w:lang w:val="uk-UA"/>
        </w:rPr>
        <w:t>/ Черніг. нац. пед. ун-т ім. </w:t>
      </w:r>
      <w:r w:rsidRPr="00D30ABA">
        <w:rPr>
          <w:sz w:val="24"/>
          <w:szCs w:val="24"/>
          <w:lang w:val="uk-UA"/>
        </w:rPr>
        <w:t>Т. Г. Шевченка</w:t>
      </w:r>
      <w:r>
        <w:rPr>
          <w:sz w:val="24"/>
          <w:szCs w:val="24"/>
          <w:lang w:val="uk-UA"/>
        </w:rPr>
        <w:t xml:space="preserve"> ; гол. ред. М. О. Носко</w:t>
      </w:r>
      <w:r w:rsidRPr="00D30ABA">
        <w:rPr>
          <w:sz w:val="24"/>
          <w:szCs w:val="24"/>
          <w:lang w:val="uk-UA"/>
        </w:rPr>
        <w:t>.</w:t>
      </w:r>
      <w:r w:rsidR="00EF0D37">
        <w:rPr>
          <w:spacing w:val="-4"/>
          <w:sz w:val="24"/>
          <w:szCs w:val="24"/>
          <w:lang w:val="uk-UA"/>
        </w:rPr>
        <w:t> – Чернігів, 2011.</w:t>
      </w:r>
      <w:r w:rsidR="00EF0D37">
        <w:rPr>
          <w:spacing w:val="-4"/>
          <w:sz w:val="24"/>
          <w:szCs w:val="24"/>
          <w:lang w:val="en-US"/>
        </w:rPr>
        <w:t> </w:t>
      </w:r>
      <w:r w:rsidRPr="00D30ABA">
        <w:rPr>
          <w:spacing w:val="-4"/>
          <w:sz w:val="24"/>
          <w:szCs w:val="24"/>
          <w:lang w:val="uk-UA"/>
        </w:rPr>
        <w:t>– Вип. 91, т. I. – С. 333–335. – (Серія «Педагогічні науки»).</w:t>
      </w:r>
      <w:r w:rsidRPr="00D30ABA">
        <w:rPr>
          <w:rStyle w:val="FontStyle11"/>
          <w:sz w:val="24"/>
          <w:szCs w:val="24"/>
          <w:lang w:val="uk-UA" w:eastAsia="uk-UA"/>
        </w:rPr>
        <w:t xml:space="preserve"> (Співавт.: Ю. М. Носко).</w:t>
      </w:r>
    </w:p>
    <w:p w:rsidR="00DB6DDA" w:rsidRDefault="00DB6DDA" w:rsidP="00DB6DDA">
      <w:pPr>
        <w:tabs>
          <w:tab w:val="left" w:pos="567"/>
        </w:tabs>
        <w:ind w:firstLine="709"/>
        <w:jc w:val="both"/>
        <w:rPr>
          <w:rStyle w:val="FontStyle11"/>
          <w:sz w:val="24"/>
          <w:szCs w:val="24"/>
          <w:lang w:val="uk-UA" w:eastAsia="uk-UA"/>
        </w:rPr>
      </w:pPr>
      <w:r w:rsidRPr="00D30ABA">
        <w:rPr>
          <w:rStyle w:val="FontStyle11"/>
          <w:sz w:val="24"/>
          <w:szCs w:val="24"/>
          <w:lang w:val="uk-UA" w:eastAsia="uk-UA"/>
        </w:rPr>
        <w:lastRenderedPageBreak/>
        <w:t xml:space="preserve">Узагальнені принципи відбору спортсменок і комплектування жіночої збірної команди з волейболу </w:t>
      </w:r>
      <w:r w:rsidRPr="00D30ABA">
        <w:rPr>
          <w:spacing w:val="-4"/>
          <w:sz w:val="24"/>
          <w:szCs w:val="24"/>
          <w:lang w:val="uk-UA"/>
        </w:rPr>
        <w:t xml:space="preserve">[Текст] // Вісник Чернігівського національного педагогічного університету </w:t>
      </w:r>
      <w:r>
        <w:rPr>
          <w:sz w:val="24"/>
          <w:szCs w:val="24"/>
          <w:lang w:val="uk-UA"/>
        </w:rPr>
        <w:t>/ Черніг. нац. пед. ун-т ім. </w:t>
      </w:r>
      <w:r w:rsidRPr="00D30ABA">
        <w:rPr>
          <w:sz w:val="24"/>
          <w:szCs w:val="24"/>
          <w:lang w:val="uk-UA"/>
        </w:rPr>
        <w:t>Т. Г. Шевченка</w:t>
      </w:r>
      <w:r>
        <w:rPr>
          <w:sz w:val="24"/>
          <w:szCs w:val="24"/>
          <w:lang w:val="uk-UA"/>
        </w:rPr>
        <w:t xml:space="preserve"> ; гол. ред. М. О. Носко</w:t>
      </w:r>
      <w:r w:rsidRPr="00D30ABA">
        <w:rPr>
          <w:sz w:val="24"/>
          <w:szCs w:val="24"/>
          <w:lang w:val="uk-UA"/>
        </w:rPr>
        <w:t>.</w:t>
      </w:r>
      <w:r w:rsidRPr="00D30ABA">
        <w:rPr>
          <w:spacing w:val="-4"/>
          <w:sz w:val="24"/>
          <w:szCs w:val="24"/>
          <w:lang w:val="uk-UA"/>
        </w:rPr>
        <w:t> – Чернігів, 2011. – Вип. 91, т. II. – С. 205–210. – (Серія «Педагогічні науки»).</w:t>
      </w:r>
      <w:r w:rsidRPr="00D30ABA">
        <w:rPr>
          <w:rStyle w:val="FontStyle11"/>
          <w:sz w:val="24"/>
          <w:szCs w:val="24"/>
          <w:lang w:val="uk-UA" w:eastAsia="uk-UA"/>
        </w:rPr>
        <w:t xml:space="preserve"> (Співавт.: С</w:t>
      </w:r>
      <w:r w:rsidR="000B5536">
        <w:rPr>
          <w:rStyle w:val="FontStyle11"/>
          <w:sz w:val="24"/>
          <w:szCs w:val="24"/>
          <w:lang w:val="uk-UA" w:eastAsia="uk-UA"/>
        </w:rPr>
        <w:t>. С. Єрмаков, В. М. Маслов, Л. Г</w:t>
      </w:r>
      <w:r w:rsidRPr="00D30ABA">
        <w:rPr>
          <w:rStyle w:val="FontStyle11"/>
          <w:sz w:val="24"/>
          <w:szCs w:val="24"/>
          <w:lang w:val="uk-UA" w:eastAsia="uk-UA"/>
        </w:rPr>
        <w:t>. Гришко).</w:t>
      </w:r>
    </w:p>
    <w:p w:rsidR="003A4864" w:rsidRPr="00D30ABA" w:rsidRDefault="003A4864" w:rsidP="00DB6DDA">
      <w:pPr>
        <w:tabs>
          <w:tab w:val="left" w:pos="567"/>
        </w:tabs>
        <w:ind w:firstLine="709"/>
        <w:jc w:val="both"/>
        <w:rPr>
          <w:rStyle w:val="FontStyle11"/>
          <w:sz w:val="24"/>
          <w:szCs w:val="24"/>
          <w:lang w:val="uk-UA" w:eastAsia="uk-UA"/>
        </w:rPr>
      </w:pPr>
    </w:p>
    <w:p w:rsidR="00DB6DDA" w:rsidRDefault="00DB6DDA" w:rsidP="00DB6DDA">
      <w:pPr>
        <w:pStyle w:val="Style1"/>
        <w:widowControl/>
        <w:suppressAutoHyphens/>
        <w:spacing w:line="240" w:lineRule="auto"/>
        <w:ind w:firstLine="709"/>
        <w:rPr>
          <w:rStyle w:val="FontStyle11"/>
          <w:sz w:val="24"/>
          <w:szCs w:val="24"/>
          <w:lang w:val="uk-UA" w:eastAsia="uk-UA"/>
        </w:rPr>
      </w:pPr>
      <w:r w:rsidRPr="00D30ABA">
        <w:rPr>
          <w:rStyle w:val="FontStyle11"/>
          <w:sz w:val="24"/>
          <w:szCs w:val="24"/>
          <w:lang w:val="uk-UA" w:eastAsia="uk-UA"/>
        </w:rPr>
        <w:t>Фізичне виховання і спорт у вищих навчальних закладах при організації кредитно-модульної технології [Текст] : підручник</w:t>
      </w:r>
      <w:r>
        <w:rPr>
          <w:rStyle w:val="FontStyle11"/>
          <w:sz w:val="24"/>
          <w:szCs w:val="24"/>
          <w:lang w:val="uk-UA" w:eastAsia="uk-UA"/>
        </w:rPr>
        <w:t xml:space="preserve"> / М-во освіти і науки, молоді та спорту України</w:t>
      </w:r>
      <w:r w:rsidRPr="00D30ABA">
        <w:rPr>
          <w:rStyle w:val="FontStyle11"/>
          <w:sz w:val="24"/>
          <w:szCs w:val="24"/>
          <w:lang w:val="uk-UA" w:eastAsia="uk-UA"/>
        </w:rPr>
        <w:t>. – К.</w:t>
      </w:r>
      <w:r>
        <w:rPr>
          <w:rStyle w:val="FontStyle11"/>
          <w:sz w:val="24"/>
          <w:szCs w:val="24"/>
          <w:lang w:val="uk-UA" w:eastAsia="uk-UA"/>
        </w:rPr>
        <w:t> </w:t>
      </w:r>
      <w:r w:rsidRPr="00D30ABA">
        <w:rPr>
          <w:rStyle w:val="FontStyle11"/>
          <w:sz w:val="24"/>
          <w:szCs w:val="24"/>
          <w:lang w:val="uk-UA" w:eastAsia="uk-UA"/>
        </w:rPr>
        <w:t>: Слово, 2011. –</w:t>
      </w:r>
      <w:r w:rsidR="00FF0775">
        <w:rPr>
          <w:rStyle w:val="FontStyle11"/>
          <w:sz w:val="24"/>
          <w:szCs w:val="24"/>
          <w:lang w:val="uk-UA" w:eastAsia="uk-UA"/>
        </w:rPr>
        <w:t xml:space="preserve"> </w:t>
      </w:r>
      <w:r w:rsidRPr="00D30ABA">
        <w:rPr>
          <w:rStyle w:val="FontStyle11"/>
          <w:sz w:val="24"/>
          <w:szCs w:val="24"/>
          <w:lang w:val="uk-UA" w:eastAsia="uk-UA"/>
        </w:rPr>
        <w:t>264 с. (Співавт.: О. О. Данілов, В. М. Маслов).</w:t>
      </w:r>
    </w:p>
    <w:p w:rsidR="003A4864" w:rsidRPr="00D30ABA" w:rsidRDefault="003A4864" w:rsidP="00DB6DDA">
      <w:pPr>
        <w:pStyle w:val="Style1"/>
        <w:widowControl/>
        <w:suppressAutoHyphens/>
        <w:spacing w:line="240" w:lineRule="auto"/>
        <w:ind w:firstLine="709"/>
        <w:rPr>
          <w:rStyle w:val="FontStyle11"/>
          <w:sz w:val="24"/>
          <w:szCs w:val="24"/>
          <w:lang w:val="uk-UA" w:eastAsia="uk-UA"/>
        </w:rPr>
      </w:pPr>
    </w:p>
    <w:p w:rsidR="00DB6DDA" w:rsidRDefault="00DB6DDA" w:rsidP="00DB6DDA">
      <w:pPr>
        <w:shd w:val="clear" w:color="auto" w:fill="FFFFFF"/>
        <w:tabs>
          <w:tab w:val="left" w:pos="567"/>
        </w:tabs>
        <w:ind w:firstLine="709"/>
        <w:jc w:val="both"/>
        <w:rPr>
          <w:rStyle w:val="FontStyle11"/>
          <w:sz w:val="24"/>
          <w:szCs w:val="24"/>
          <w:shd w:val="clear" w:color="auto" w:fill="FFFFFF"/>
          <w:lang w:val="uk-UA" w:eastAsia="uk-UA"/>
        </w:rPr>
      </w:pPr>
      <w:r w:rsidRPr="00D30ABA">
        <w:rPr>
          <w:rStyle w:val="FontStyle11"/>
          <w:sz w:val="24"/>
          <w:szCs w:val="24"/>
          <w:lang w:val="uk-UA" w:eastAsia="uk-UA"/>
        </w:rPr>
        <w:t xml:space="preserve">Формування свідомого ставлення молоді до вимог здоров’я в системі позашкільної освіти </w:t>
      </w:r>
      <w:r w:rsidRPr="00D30ABA">
        <w:rPr>
          <w:spacing w:val="-4"/>
          <w:sz w:val="24"/>
          <w:szCs w:val="24"/>
          <w:lang w:val="uk-UA"/>
        </w:rPr>
        <w:t xml:space="preserve">[Текст] // Вісник Чернігівського національного педагогічного університету </w:t>
      </w:r>
      <w:r>
        <w:rPr>
          <w:sz w:val="24"/>
          <w:szCs w:val="24"/>
          <w:lang w:val="uk-UA"/>
        </w:rPr>
        <w:t>/ Черніг. нац. пед. ун-т ім. </w:t>
      </w:r>
      <w:r w:rsidRPr="00D30ABA">
        <w:rPr>
          <w:sz w:val="24"/>
          <w:szCs w:val="24"/>
          <w:lang w:val="uk-UA"/>
        </w:rPr>
        <w:t>Т. Г. Шевченка</w:t>
      </w:r>
      <w:r>
        <w:rPr>
          <w:sz w:val="24"/>
          <w:szCs w:val="24"/>
          <w:lang w:val="uk-UA"/>
        </w:rPr>
        <w:t xml:space="preserve"> ; гол. ред. М. О. Носко</w:t>
      </w:r>
      <w:r w:rsidRPr="00D30ABA">
        <w:rPr>
          <w:sz w:val="24"/>
          <w:szCs w:val="24"/>
          <w:lang w:val="uk-UA"/>
        </w:rPr>
        <w:t>.</w:t>
      </w:r>
      <w:r w:rsidRPr="00D30ABA">
        <w:rPr>
          <w:spacing w:val="-4"/>
          <w:sz w:val="24"/>
          <w:szCs w:val="24"/>
          <w:lang w:val="uk-UA"/>
        </w:rPr>
        <w:t> – Чернігів, 2011. – Вип. 86, т. II. – С. 226–6230. – (Серія «Педагогічні науки</w:t>
      </w:r>
      <w:r w:rsidRPr="00D30ABA">
        <w:rPr>
          <w:spacing w:val="-4"/>
          <w:sz w:val="24"/>
          <w:szCs w:val="24"/>
          <w:shd w:val="clear" w:color="auto" w:fill="FFFFFF"/>
          <w:lang w:val="uk-UA"/>
        </w:rPr>
        <w:t xml:space="preserve">»). (Співавт.: </w:t>
      </w:r>
      <w:r w:rsidR="006B5CC4">
        <w:rPr>
          <w:rStyle w:val="FontStyle11"/>
          <w:sz w:val="24"/>
          <w:szCs w:val="24"/>
          <w:shd w:val="clear" w:color="auto" w:fill="FFFFFF"/>
          <w:lang w:val="uk-UA" w:eastAsia="uk-UA"/>
        </w:rPr>
        <w:t>І. М. Медве</w:t>
      </w:r>
      <w:r w:rsidRPr="00D30ABA">
        <w:rPr>
          <w:rStyle w:val="FontStyle11"/>
          <w:sz w:val="24"/>
          <w:szCs w:val="24"/>
          <w:shd w:val="clear" w:color="auto" w:fill="FFFFFF"/>
          <w:lang w:val="uk-UA" w:eastAsia="uk-UA"/>
        </w:rPr>
        <w:t>дєва).</w:t>
      </w:r>
    </w:p>
    <w:p w:rsidR="003A4864" w:rsidRPr="00D30ABA" w:rsidRDefault="003A4864" w:rsidP="00DB6DDA">
      <w:pPr>
        <w:shd w:val="clear" w:color="auto" w:fill="FFFFFF"/>
        <w:tabs>
          <w:tab w:val="left" w:pos="567"/>
        </w:tabs>
        <w:ind w:firstLine="709"/>
        <w:jc w:val="both"/>
        <w:rPr>
          <w:rStyle w:val="FontStyle11"/>
          <w:spacing w:val="-4"/>
          <w:sz w:val="24"/>
          <w:szCs w:val="24"/>
          <w:lang w:val="uk-UA"/>
        </w:rPr>
      </w:pPr>
    </w:p>
    <w:p w:rsidR="00DB6DDA" w:rsidRPr="00D30ABA" w:rsidRDefault="00DB6DDA" w:rsidP="00DB6DDA">
      <w:pPr>
        <w:pStyle w:val="Style1"/>
        <w:widowControl/>
        <w:suppressAutoHyphens/>
        <w:spacing w:line="240" w:lineRule="auto"/>
        <w:ind w:firstLine="709"/>
        <w:rPr>
          <w:rStyle w:val="FontStyle11"/>
          <w:sz w:val="24"/>
          <w:szCs w:val="24"/>
          <w:lang w:val="uk-UA" w:eastAsia="uk-UA"/>
        </w:rPr>
      </w:pPr>
      <w:r w:rsidRPr="00D30ABA">
        <w:rPr>
          <w:rStyle w:val="FontStyle11"/>
          <w:sz w:val="24"/>
          <w:szCs w:val="24"/>
          <w:lang w:val="uk-UA" w:eastAsia="uk-UA"/>
        </w:rPr>
        <w:t>Чернігівський національний педагогічний університет імені Т.</w:t>
      </w:r>
      <w:r>
        <w:rPr>
          <w:rStyle w:val="FontStyle11"/>
          <w:sz w:val="24"/>
          <w:szCs w:val="24"/>
          <w:lang w:val="uk-UA" w:eastAsia="uk-UA"/>
        </w:rPr>
        <w:t> </w:t>
      </w:r>
      <w:r w:rsidRPr="00D30ABA">
        <w:rPr>
          <w:rStyle w:val="FontStyle11"/>
          <w:sz w:val="24"/>
          <w:szCs w:val="24"/>
          <w:lang w:val="uk-UA" w:eastAsia="uk-UA"/>
        </w:rPr>
        <w:t>Г. Шевченка – багата історія та впевне</w:t>
      </w:r>
      <w:r>
        <w:rPr>
          <w:rStyle w:val="FontStyle11"/>
          <w:sz w:val="24"/>
          <w:szCs w:val="24"/>
          <w:lang w:val="uk-UA" w:eastAsia="uk-UA"/>
        </w:rPr>
        <w:t>не сьогодення [Текст] // Труд. підготовка в закл.</w:t>
      </w:r>
      <w:r w:rsidRPr="00D30ABA">
        <w:rPr>
          <w:rStyle w:val="FontStyle11"/>
          <w:sz w:val="24"/>
          <w:szCs w:val="24"/>
          <w:lang w:val="uk-UA" w:eastAsia="uk-UA"/>
        </w:rPr>
        <w:t xml:space="preserve"> о</w:t>
      </w:r>
      <w:r>
        <w:rPr>
          <w:rStyle w:val="FontStyle11"/>
          <w:sz w:val="24"/>
          <w:szCs w:val="24"/>
          <w:lang w:val="uk-UA" w:eastAsia="uk-UA"/>
        </w:rPr>
        <w:t>світи. – 2011. </w:t>
      </w:r>
      <w:r w:rsidRPr="00D30ABA">
        <w:rPr>
          <w:rStyle w:val="FontStyle11"/>
          <w:sz w:val="24"/>
          <w:szCs w:val="24"/>
          <w:lang w:val="uk-UA" w:eastAsia="uk-UA"/>
        </w:rPr>
        <w:t>– № 6. – С. 2–3.</w:t>
      </w:r>
    </w:p>
    <w:p w:rsidR="00DB6DDA" w:rsidRPr="00D30ABA" w:rsidRDefault="00DB6DDA" w:rsidP="00DB6DDA">
      <w:pPr>
        <w:pStyle w:val="Style1"/>
        <w:widowControl/>
        <w:suppressAutoHyphens/>
        <w:spacing w:line="240" w:lineRule="auto"/>
        <w:rPr>
          <w:rStyle w:val="FontStyle11"/>
          <w:sz w:val="24"/>
          <w:szCs w:val="24"/>
          <w:lang w:val="uk-UA" w:eastAsia="uk-UA"/>
        </w:rPr>
      </w:pPr>
    </w:p>
    <w:p w:rsidR="00DB6DDA" w:rsidRPr="00D30ABA" w:rsidRDefault="00DB6DDA" w:rsidP="00DB6DDA">
      <w:pPr>
        <w:pStyle w:val="Style1"/>
        <w:widowControl/>
        <w:suppressAutoHyphens/>
        <w:spacing w:line="240" w:lineRule="auto"/>
        <w:jc w:val="center"/>
        <w:rPr>
          <w:rStyle w:val="FontStyle11"/>
          <w:b/>
          <w:bCs/>
          <w:sz w:val="24"/>
          <w:szCs w:val="24"/>
          <w:lang w:val="uk-UA" w:eastAsia="uk-UA"/>
        </w:rPr>
      </w:pPr>
      <w:r w:rsidRPr="00D30ABA">
        <w:rPr>
          <w:rStyle w:val="FontStyle11"/>
          <w:b/>
          <w:bCs/>
          <w:sz w:val="24"/>
          <w:szCs w:val="24"/>
          <w:lang w:val="uk-UA" w:eastAsia="uk-UA"/>
        </w:rPr>
        <w:t>2012</w:t>
      </w:r>
    </w:p>
    <w:p w:rsidR="00DB6DDA" w:rsidRDefault="00DB6DDA" w:rsidP="00DB6DDA">
      <w:pPr>
        <w:tabs>
          <w:tab w:val="left" w:pos="567"/>
        </w:tabs>
        <w:ind w:firstLine="709"/>
        <w:jc w:val="both"/>
        <w:rPr>
          <w:rStyle w:val="FontStyle11"/>
          <w:sz w:val="24"/>
          <w:szCs w:val="24"/>
          <w:lang w:val="uk-UA" w:eastAsia="uk-UA"/>
        </w:rPr>
      </w:pPr>
      <w:r w:rsidRPr="00D30ABA">
        <w:rPr>
          <w:rStyle w:val="FontStyle11"/>
          <w:sz w:val="24"/>
          <w:szCs w:val="24"/>
          <w:lang w:val="uk-UA" w:eastAsia="uk-UA"/>
        </w:rPr>
        <w:t xml:space="preserve">Анатолій Миколайович Лапутін </w:t>
      </w:r>
      <w:r w:rsidRPr="00D30ABA">
        <w:rPr>
          <w:spacing w:val="-4"/>
          <w:sz w:val="24"/>
          <w:szCs w:val="24"/>
          <w:lang w:val="uk-UA"/>
        </w:rPr>
        <w:t xml:space="preserve">[Текст] // Вісник Чернігівського національного педагогічного університету </w:t>
      </w:r>
      <w:r>
        <w:rPr>
          <w:sz w:val="24"/>
          <w:szCs w:val="24"/>
          <w:lang w:val="uk-UA"/>
        </w:rPr>
        <w:t>/ Черніг. нац. пед. ун-т ім. </w:t>
      </w:r>
      <w:r w:rsidRPr="00D30ABA">
        <w:rPr>
          <w:sz w:val="24"/>
          <w:szCs w:val="24"/>
          <w:lang w:val="uk-UA"/>
        </w:rPr>
        <w:t>Т. Г. Шевченка</w:t>
      </w:r>
      <w:r>
        <w:rPr>
          <w:sz w:val="24"/>
          <w:szCs w:val="24"/>
          <w:lang w:val="uk-UA"/>
        </w:rPr>
        <w:t xml:space="preserve"> ; гол. ред М. О. Носко</w:t>
      </w:r>
      <w:r w:rsidRPr="00D30ABA">
        <w:rPr>
          <w:sz w:val="24"/>
          <w:szCs w:val="24"/>
          <w:lang w:val="uk-UA"/>
        </w:rPr>
        <w:t>.</w:t>
      </w:r>
      <w:r w:rsidRPr="00D30ABA">
        <w:rPr>
          <w:spacing w:val="-4"/>
          <w:sz w:val="24"/>
          <w:szCs w:val="24"/>
          <w:lang w:val="uk-UA"/>
        </w:rPr>
        <w:t> – Чернігів, 2012. – Вип. 102, т. I. – С. 3–8. – (Серія «Педагогічні науки»).</w:t>
      </w:r>
      <w:r w:rsidRPr="00D30ABA">
        <w:rPr>
          <w:rStyle w:val="FontStyle11"/>
          <w:sz w:val="24"/>
          <w:szCs w:val="24"/>
          <w:lang w:val="uk-UA" w:eastAsia="uk-UA"/>
        </w:rPr>
        <w:t xml:space="preserve"> (Співавт.: Н. А. Давидова).</w:t>
      </w:r>
    </w:p>
    <w:p w:rsidR="003A4864" w:rsidRPr="00D30ABA" w:rsidRDefault="003A4864" w:rsidP="00DB6DDA">
      <w:pPr>
        <w:tabs>
          <w:tab w:val="left" w:pos="567"/>
        </w:tabs>
        <w:ind w:firstLine="709"/>
        <w:jc w:val="both"/>
        <w:rPr>
          <w:rStyle w:val="FontStyle11"/>
          <w:sz w:val="24"/>
          <w:szCs w:val="24"/>
          <w:lang w:val="uk-UA" w:eastAsia="uk-UA"/>
        </w:rPr>
      </w:pPr>
    </w:p>
    <w:p w:rsidR="00DB6DDA" w:rsidRDefault="00DB6DDA" w:rsidP="00DB6DDA">
      <w:pPr>
        <w:tabs>
          <w:tab w:val="left" w:pos="567"/>
        </w:tabs>
        <w:ind w:firstLine="709"/>
        <w:jc w:val="both"/>
        <w:rPr>
          <w:rStyle w:val="FontStyle11"/>
          <w:sz w:val="24"/>
          <w:szCs w:val="24"/>
          <w:lang w:val="uk-UA" w:eastAsia="uk-UA"/>
        </w:rPr>
      </w:pPr>
      <w:r w:rsidRPr="00D30ABA">
        <w:rPr>
          <w:rStyle w:val="FontStyle11"/>
          <w:sz w:val="24"/>
          <w:szCs w:val="24"/>
          <w:lang w:val="uk-UA" w:eastAsia="uk-UA"/>
        </w:rPr>
        <w:t xml:space="preserve">Біоенергетичні можливості в рухових діях людини </w:t>
      </w:r>
      <w:r w:rsidRPr="00D30ABA">
        <w:rPr>
          <w:spacing w:val="-4"/>
          <w:sz w:val="24"/>
          <w:szCs w:val="24"/>
          <w:lang w:val="uk-UA"/>
        </w:rPr>
        <w:t xml:space="preserve">[Текст] // Вісник Чернігівського національного педагогічного університету </w:t>
      </w:r>
      <w:r>
        <w:rPr>
          <w:sz w:val="24"/>
          <w:szCs w:val="24"/>
          <w:lang w:val="uk-UA"/>
        </w:rPr>
        <w:t>/ Черніг. нац. пед. ун-т ім. </w:t>
      </w:r>
      <w:r w:rsidRPr="00D30ABA">
        <w:rPr>
          <w:sz w:val="24"/>
          <w:szCs w:val="24"/>
          <w:lang w:val="uk-UA"/>
        </w:rPr>
        <w:t>Т. Г. Шевченка</w:t>
      </w:r>
      <w:r>
        <w:rPr>
          <w:sz w:val="24"/>
          <w:szCs w:val="24"/>
          <w:lang w:val="uk-UA"/>
        </w:rPr>
        <w:t xml:space="preserve"> ; гол. ред </w:t>
      </w:r>
      <w:r>
        <w:rPr>
          <w:sz w:val="24"/>
          <w:szCs w:val="24"/>
          <w:lang w:val="uk-UA"/>
        </w:rPr>
        <w:lastRenderedPageBreak/>
        <w:t>М. О. Носко</w:t>
      </w:r>
      <w:r w:rsidRPr="00D30ABA">
        <w:rPr>
          <w:sz w:val="24"/>
          <w:szCs w:val="24"/>
          <w:lang w:val="uk-UA"/>
        </w:rPr>
        <w:t>.</w:t>
      </w:r>
      <w:r w:rsidRPr="00D30ABA">
        <w:rPr>
          <w:spacing w:val="-4"/>
          <w:sz w:val="24"/>
          <w:szCs w:val="24"/>
          <w:lang w:val="uk-UA"/>
        </w:rPr>
        <w:t> – Чернігів, 2012. – Вип. 102, т. I. – С. 243–251. – (Серія «Педагогічні науки»).</w:t>
      </w:r>
      <w:r w:rsidRPr="00D30ABA">
        <w:rPr>
          <w:rStyle w:val="FontStyle11"/>
          <w:sz w:val="24"/>
          <w:szCs w:val="24"/>
          <w:lang w:val="uk-UA" w:eastAsia="uk-UA"/>
        </w:rPr>
        <w:t xml:space="preserve"> (Співавт.: В. І. Луговий).</w:t>
      </w:r>
    </w:p>
    <w:p w:rsidR="003A4864" w:rsidRPr="00D30ABA" w:rsidRDefault="003A4864" w:rsidP="00DB6DDA">
      <w:pPr>
        <w:tabs>
          <w:tab w:val="left" w:pos="567"/>
        </w:tabs>
        <w:ind w:firstLine="709"/>
        <w:jc w:val="both"/>
        <w:rPr>
          <w:rStyle w:val="FontStyle11"/>
          <w:sz w:val="24"/>
          <w:szCs w:val="24"/>
          <w:lang w:val="uk-UA" w:eastAsia="uk-UA"/>
        </w:rPr>
      </w:pPr>
    </w:p>
    <w:p w:rsidR="00DB6DDA" w:rsidRDefault="00DB6DDA" w:rsidP="00DB6DDA">
      <w:pPr>
        <w:pStyle w:val="Style1"/>
        <w:widowControl/>
        <w:suppressAutoHyphens/>
        <w:spacing w:line="240" w:lineRule="auto"/>
        <w:ind w:firstLine="709"/>
        <w:rPr>
          <w:rStyle w:val="FontStyle11"/>
          <w:sz w:val="24"/>
          <w:szCs w:val="24"/>
          <w:lang w:val="uk-UA" w:eastAsia="uk-UA"/>
        </w:rPr>
      </w:pPr>
      <w:r w:rsidRPr="00D30ABA">
        <w:rPr>
          <w:rStyle w:val="FontStyle11"/>
          <w:sz w:val="24"/>
          <w:szCs w:val="24"/>
          <w:lang w:val="uk-UA" w:eastAsia="uk-UA"/>
        </w:rPr>
        <w:t xml:space="preserve">Біомеханіка фізичного виховання і спорту [Текст] : навч. посіб. для студ. спец. </w:t>
      </w:r>
      <w:r>
        <w:rPr>
          <w:rStyle w:val="FontStyle11"/>
          <w:sz w:val="24"/>
          <w:szCs w:val="24"/>
          <w:lang w:val="uk-UA" w:eastAsia="uk-UA"/>
        </w:rPr>
        <w:t>«Фіз. виховання» / М-во освіти і науки, молоді та спорту України</w:t>
      </w:r>
      <w:r w:rsidRPr="00D30ABA">
        <w:rPr>
          <w:rStyle w:val="FontStyle11"/>
          <w:sz w:val="24"/>
          <w:szCs w:val="24"/>
          <w:lang w:val="uk-UA" w:eastAsia="uk-UA"/>
        </w:rPr>
        <w:t xml:space="preserve">. – К. : </w:t>
      </w:r>
      <w:r w:rsidR="00FF0775">
        <w:rPr>
          <w:rStyle w:val="FontStyle11"/>
          <w:sz w:val="24"/>
          <w:szCs w:val="24"/>
          <w:shd w:val="clear" w:color="auto" w:fill="FFFFFF"/>
          <w:lang w:val="uk-UA" w:eastAsia="uk-UA"/>
        </w:rPr>
        <w:t>Леся</w:t>
      </w:r>
      <w:r w:rsidRPr="00D30ABA">
        <w:rPr>
          <w:rStyle w:val="FontStyle11"/>
          <w:sz w:val="24"/>
          <w:szCs w:val="24"/>
          <w:shd w:val="clear" w:color="auto" w:fill="FFFFFF"/>
          <w:lang w:val="uk-UA" w:eastAsia="uk-UA"/>
        </w:rPr>
        <w:t>,</w:t>
      </w:r>
      <w:r>
        <w:rPr>
          <w:rStyle w:val="FontStyle11"/>
          <w:sz w:val="24"/>
          <w:szCs w:val="24"/>
          <w:lang w:val="uk-UA" w:eastAsia="uk-UA"/>
        </w:rPr>
        <w:t xml:space="preserve"> 2012. </w:t>
      </w:r>
      <w:r w:rsidRPr="00D30ABA">
        <w:rPr>
          <w:rStyle w:val="FontStyle11"/>
          <w:sz w:val="24"/>
          <w:szCs w:val="24"/>
          <w:lang w:val="uk-UA" w:eastAsia="uk-UA"/>
        </w:rPr>
        <w:t>–</w:t>
      </w:r>
      <w:r w:rsidRPr="00D30ABA">
        <w:rPr>
          <w:lang w:val="uk-UA"/>
        </w:rPr>
        <w:t xml:space="preserve"> </w:t>
      </w:r>
      <w:r>
        <w:rPr>
          <w:rStyle w:val="FontStyle11"/>
          <w:sz w:val="24"/>
          <w:szCs w:val="24"/>
          <w:lang w:val="uk-UA" w:eastAsia="uk-UA"/>
        </w:rPr>
        <w:t>287</w:t>
      </w:r>
      <w:r w:rsidRPr="00D30ABA">
        <w:rPr>
          <w:rStyle w:val="FontStyle11"/>
          <w:sz w:val="24"/>
          <w:szCs w:val="24"/>
          <w:lang w:val="uk-UA" w:eastAsia="uk-UA"/>
        </w:rPr>
        <w:t> с. (Співавт.: О. В. Бріжатий, С. В. Гаркуша, І. А. Бріжата).</w:t>
      </w:r>
    </w:p>
    <w:p w:rsidR="003A4864" w:rsidRPr="00D30ABA" w:rsidRDefault="003A4864" w:rsidP="00DB6DDA">
      <w:pPr>
        <w:pStyle w:val="Style1"/>
        <w:widowControl/>
        <w:suppressAutoHyphens/>
        <w:spacing w:line="240" w:lineRule="auto"/>
        <w:ind w:firstLine="709"/>
        <w:rPr>
          <w:rStyle w:val="FontStyle11"/>
          <w:sz w:val="24"/>
          <w:szCs w:val="24"/>
          <w:lang w:val="uk-UA" w:eastAsia="uk-UA"/>
        </w:rPr>
      </w:pPr>
    </w:p>
    <w:p w:rsidR="003A4864" w:rsidRDefault="00DB6DDA" w:rsidP="00DB6DDA">
      <w:pPr>
        <w:pStyle w:val="Style1"/>
        <w:widowControl/>
        <w:shd w:val="clear" w:color="auto" w:fill="FFFFFF"/>
        <w:suppressAutoHyphens/>
        <w:spacing w:line="240" w:lineRule="auto"/>
        <w:ind w:firstLine="709"/>
        <w:rPr>
          <w:rStyle w:val="FontStyle11"/>
          <w:sz w:val="24"/>
          <w:szCs w:val="24"/>
          <w:lang w:val="uk-UA" w:eastAsia="uk-UA"/>
        </w:rPr>
      </w:pPr>
      <w:r w:rsidRPr="00EF5271">
        <w:rPr>
          <w:rStyle w:val="FontStyle11"/>
          <w:sz w:val="24"/>
          <w:szCs w:val="24"/>
          <w:lang w:val="uk-UA" w:eastAsia="uk-UA"/>
        </w:rPr>
        <w:t>Вища педагогічна освіта і наука України: історія, сьогодення та перспективи розвитку. Чернігівська область [Текст] / ред. рада вид.: В. Г. Кремень (гол.</w:t>
      </w:r>
      <w:r>
        <w:rPr>
          <w:rStyle w:val="FontStyle11"/>
          <w:sz w:val="24"/>
          <w:szCs w:val="24"/>
          <w:lang w:val="uk-UA" w:eastAsia="uk-UA"/>
        </w:rPr>
        <w:t xml:space="preserve"> ред.</w:t>
      </w:r>
      <w:r w:rsidRPr="00EF5271">
        <w:rPr>
          <w:rStyle w:val="FontStyle11"/>
          <w:sz w:val="24"/>
          <w:szCs w:val="24"/>
          <w:lang w:val="uk-UA" w:eastAsia="uk-UA"/>
        </w:rPr>
        <w:t xml:space="preserve">) </w:t>
      </w:r>
      <w:r w:rsidRPr="00EF5271">
        <w:rPr>
          <w:rStyle w:val="FontStyle11"/>
          <w:sz w:val="24"/>
          <w:szCs w:val="24"/>
          <w:lang w:eastAsia="uk-UA"/>
        </w:rPr>
        <w:t>[</w:t>
      </w:r>
      <w:r w:rsidRPr="00EF5271">
        <w:rPr>
          <w:rStyle w:val="FontStyle11"/>
          <w:sz w:val="24"/>
          <w:szCs w:val="24"/>
          <w:lang w:val="uk-UA" w:eastAsia="uk-UA"/>
        </w:rPr>
        <w:t>та ін.</w:t>
      </w:r>
      <w:r w:rsidRPr="00EF5271">
        <w:rPr>
          <w:rStyle w:val="FontStyle11"/>
          <w:sz w:val="24"/>
          <w:szCs w:val="24"/>
          <w:lang w:eastAsia="uk-UA"/>
        </w:rPr>
        <w:t>]</w:t>
      </w:r>
      <w:r>
        <w:rPr>
          <w:rStyle w:val="FontStyle11"/>
          <w:sz w:val="24"/>
          <w:szCs w:val="24"/>
          <w:lang w:val="uk-UA" w:eastAsia="uk-UA"/>
        </w:rPr>
        <w:t> ; редкол. тому</w:t>
      </w:r>
      <w:r w:rsidRPr="00EF5271">
        <w:rPr>
          <w:rStyle w:val="FontStyle11"/>
          <w:sz w:val="24"/>
          <w:szCs w:val="24"/>
          <w:lang w:val="uk-UA" w:eastAsia="uk-UA"/>
        </w:rPr>
        <w:t>: М. О. Носко (гол.</w:t>
      </w:r>
      <w:r>
        <w:rPr>
          <w:rStyle w:val="FontStyle11"/>
          <w:sz w:val="24"/>
          <w:szCs w:val="24"/>
          <w:lang w:val="uk-UA" w:eastAsia="uk-UA"/>
        </w:rPr>
        <w:t xml:space="preserve"> ред.</w:t>
      </w:r>
      <w:r w:rsidRPr="00EF5271">
        <w:rPr>
          <w:rStyle w:val="FontStyle11"/>
          <w:sz w:val="24"/>
          <w:szCs w:val="24"/>
          <w:lang w:val="uk-UA" w:eastAsia="uk-UA"/>
        </w:rPr>
        <w:t>) [та ін.]. – К. : Знання України, 2012. –</w:t>
      </w:r>
      <w:r>
        <w:rPr>
          <w:rStyle w:val="FontStyle11"/>
          <w:sz w:val="24"/>
          <w:szCs w:val="24"/>
          <w:lang w:val="uk-UA" w:eastAsia="uk-UA"/>
        </w:rPr>
        <w:t xml:space="preserve"> </w:t>
      </w:r>
      <w:r w:rsidRPr="00EF5271">
        <w:rPr>
          <w:rStyle w:val="FontStyle11"/>
          <w:sz w:val="24"/>
          <w:szCs w:val="24"/>
          <w:lang w:val="uk-UA" w:eastAsia="uk-UA"/>
        </w:rPr>
        <w:t xml:space="preserve">419 с. </w:t>
      </w:r>
    </w:p>
    <w:p w:rsidR="00FF0775" w:rsidRDefault="00FF0775" w:rsidP="00DB6DDA">
      <w:pPr>
        <w:pStyle w:val="Style1"/>
        <w:widowControl/>
        <w:shd w:val="clear" w:color="auto" w:fill="FFFFFF"/>
        <w:suppressAutoHyphens/>
        <w:spacing w:line="240" w:lineRule="auto"/>
        <w:ind w:firstLine="709"/>
        <w:rPr>
          <w:rStyle w:val="FontStyle11"/>
          <w:sz w:val="24"/>
          <w:szCs w:val="24"/>
          <w:lang w:val="uk-UA" w:eastAsia="uk-UA"/>
        </w:rPr>
      </w:pPr>
    </w:p>
    <w:p w:rsidR="00FF0775" w:rsidRDefault="00FF0775" w:rsidP="00FF0775">
      <w:pPr>
        <w:pStyle w:val="Style1"/>
        <w:widowControl/>
        <w:shd w:val="clear" w:color="auto" w:fill="FFFFFF"/>
        <w:suppressAutoHyphens/>
        <w:spacing w:line="240" w:lineRule="auto"/>
        <w:ind w:firstLine="709"/>
        <w:rPr>
          <w:rStyle w:val="FontStyle11"/>
          <w:sz w:val="24"/>
          <w:szCs w:val="24"/>
          <w:lang w:val="uk-UA" w:eastAsia="uk-UA"/>
        </w:rPr>
      </w:pPr>
      <w:r>
        <w:rPr>
          <w:rStyle w:val="FontStyle11"/>
          <w:sz w:val="24"/>
          <w:szCs w:val="24"/>
          <w:lang w:val="uk-UA" w:eastAsia="uk-UA"/>
        </w:rPr>
        <w:t xml:space="preserve">Вступ [Текст] // </w:t>
      </w:r>
      <w:r w:rsidRPr="00EF5271">
        <w:rPr>
          <w:rStyle w:val="FontStyle11"/>
          <w:sz w:val="24"/>
          <w:szCs w:val="24"/>
          <w:lang w:val="uk-UA" w:eastAsia="uk-UA"/>
        </w:rPr>
        <w:t>Вища педагогічна освіта і наука України: історія, сьогодення та перспективи розвитку. Чернігівська область [Текст] / ред. рада вид.: В. Г. Кремень (гол.</w:t>
      </w:r>
      <w:r>
        <w:rPr>
          <w:rStyle w:val="FontStyle11"/>
          <w:sz w:val="24"/>
          <w:szCs w:val="24"/>
          <w:lang w:val="uk-UA" w:eastAsia="uk-UA"/>
        </w:rPr>
        <w:t xml:space="preserve"> ред.</w:t>
      </w:r>
      <w:r w:rsidRPr="00EF5271">
        <w:rPr>
          <w:rStyle w:val="FontStyle11"/>
          <w:sz w:val="24"/>
          <w:szCs w:val="24"/>
          <w:lang w:val="uk-UA" w:eastAsia="uk-UA"/>
        </w:rPr>
        <w:t xml:space="preserve">) </w:t>
      </w:r>
      <w:r w:rsidRPr="00EF5271">
        <w:rPr>
          <w:rStyle w:val="FontStyle11"/>
          <w:sz w:val="24"/>
          <w:szCs w:val="24"/>
          <w:lang w:eastAsia="uk-UA"/>
        </w:rPr>
        <w:t>[</w:t>
      </w:r>
      <w:r w:rsidRPr="00EF5271">
        <w:rPr>
          <w:rStyle w:val="FontStyle11"/>
          <w:sz w:val="24"/>
          <w:szCs w:val="24"/>
          <w:lang w:val="uk-UA" w:eastAsia="uk-UA"/>
        </w:rPr>
        <w:t>та ін.</w:t>
      </w:r>
      <w:r w:rsidRPr="00EF5271">
        <w:rPr>
          <w:rStyle w:val="FontStyle11"/>
          <w:sz w:val="24"/>
          <w:szCs w:val="24"/>
          <w:lang w:eastAsia="uk-UA"/>
        </w:rPr>
        <w:t>]</w:t>
      </w:r>
      <w:r>
        <w:rPr>
          <w:rStyle w:val="FontStyle11"/>
          <w:sz w:val="24"/>
          <w:szCs w:val="24"/>
          <w:lang w:val="uk-UA" w:eastAsia="uk-UA"/>
        </w:rPr>
        <w:t> ; редкол. тому</w:t>
      </w:r>
      <w:r w:rsidRPr="00EF5271">
        <w:rPr>
          <w:rStyle w:val="FontStyle11"/>
          <w:sz w:val="24"/>
          <w:szCs w:val="24"/>
          <w:lang w:val="uk-UA" w:eastAsia="uk-UA"/>
        </w:rPr>
        <w:t>: М. О. Носко (гол.</w:t>
      </w:r>
      <w:r>
        <w:rPr>
          <w:rStyle w:val="FontStyle11"/>
          <w:sz w:val="24"/>
          <w:szCs w:val="24"/>
          <w:lang w:val="uk-UA" w:eastAsia="uk-UA"/>
        </w:rPr>
        <w:t xml:space="preserve"> ред.</w:t>
      </w:r>
      <w:r w:rsidRPr="00EF5271">
        <w:rPr>
          <w:rStyle w:val="FontStyle11"/>
          <w:sz w:val="24"/>
          <w:szCs w:val="24"/>
          <w:lang w:val="uk-UA" w:eastAsia="uk-UA"/>
        </w:rPr>
        <w:t>) [та ін.]. – К., 2012. –</w:t>
      </w:r>
      <w:r>
        <w:rPr>
          <w:rStyle w:val="FontStyle11"/>
          <w:sz w:val="24"/>
          <w:szCs w:val="24"/>
          <w:lang w:val="uk-UA" w:eastAsia="uk-UA"/>
        </w:rPr>
        <w:t xml:space="preserve"> С. 12–15.</w:t>
      </w:r>
    </w:p>
    <w:p w:rsidR="00FF0775" w:rsidRPr="00EF5271" w:rsidRDefault="00FF0775" w:rsidP="00DB6DDA">
      <w:pPr>
        <w:pStyle w:val="Style1"/>
        <w:widowControl/>
        <w:shd w:val="clear" w:color="auto" w:fill="FFFFFF"/>
        <w:suppressAutoHyphens/>
        <w:spacing w:line="240" w:lineRule="auto"/>
        <w:ind w:firstLine="709"/>
        <w:rPr>
          <w:rStyle w:val="FontStyle11"/>
          <w:sz w:val="24"/>
          <w:szCs w:val="24"/>
          <w:lang w:val="uk-UA" w:eastAsia="uk-UA"/>
        </w:rPr>
      </w:pPr>
    </w:p>
    <w:p w:rsidR="00DB6DDA" w:rsidRDefault="00DB6DDA" w:rsidP="00DB6DDA">
      <w:pPr>
        <w:tabs>
          <w:tab w:val="left" w:pos="567"/>
        </w:tabs>
        <w:ind w:firstLine="709"/>
        <w:jc w:val="both"/>
        <w:rPr>
          <w:spacing w:val="-4"/>
          <w:sz w:val="24"/>
          <w:szCs w:val="24"/>
          <w:lang w:val="uk-UA"/>
        </w:rPr>
      </w:pPr>
      <w:r w:rsidRPr="00D30ABA">
        <w:rPr>
          <w:rStyle w:val="FontStyle11"/>
          <w:sz w:val="24"/>
          <w:szCs w:val="24"/>
          <w:lang w:val="uk-UA" w:eastAsia="uk-UA"/>
        </w:rPr>
        <w:t xml:space="preserve">Вступне слово </w:t>
      </w:r>
      <w:r w:rsidRPr="00D30ABA">
        <w:rPr>
          <w:spacing w:val="-4"/>
          <w:sz w:val="24"/>
          <w:szCs w:val="24"/>
          <w:lang w:val="uk-UA"/>
        </w:rPr>
        <w:t xml:space="preserve">[Текст] // Вісник Чернігівського національного педагогічного університету </w:t>
      </w:r>
      <w:r>
        <w:rPr>
          <w:sz w:val="24"/>
          <w:szCs w:val="24"/>
          <w:lang w:val="uk-UA"/>
        </w:rPr>
        <w:t>/ Черніг. нац. пед. ун-т ім. </w:t>
      </w:r>
      <w:r w:rsidRPr="00D30ABA">
        <w:rPr>
          <w:sz w:val="24"/>
          <w:szCs w:val="24"/>
          <w:lang w:val="uk-UA"/>
        </w:rPr>
        <w:t>Т. Г. Шевченка</w:t>
      </w:r>
      <w:r>
        <w:rPr>
          <w:sz w:val="24"/>
          <w:szCs w:val="24"/>
          <w:lang w:val="uk-UA"/>
        </w:rPr>
        <w:t xml:space="preserve"> ; гол. ред. М. О. Носко</w:t>
      </w:r>
      <w:r w:rsidRPr="00D30ABA">
        <w:rPr>
          <w:sz w:val="24"/>
          <w:szCs w:val="24"/>
          <w:lang w:val="uk-UA"/>
        </w:rPr>
        <w:t>.</w:t>
      </w:r>
      <w:r w:rsidR="00EF0D37">
        <w:rPr>
          <w:spacing w:val="-4"/>
          <w:sz w:val="24"/>
          <w:szCs w:val="24"/>
          <w:lang w:val="uk-UA"/>
        </w:rPr>
        <w:t> – Чернігів, 2012.</w:t>
      </w:r>
      <w:r w:rsidR="00EF0D37">
        <w:rPr>
          <w:spacing w:val="-4"/>
          <w:sz w:val="24"/>
          <w:szCs w:val="24"/>
          <w:lang w:val="en-US"/>
        </w:rPr>
        <w:t> </w:t>
      </w:r>
      <w:r w:rsidRPr="00D30ABA">
        <w:rPr>
          <w:spacing w:val="-4"/>
          <w:sz w:val="24"/>
          <w:szCs w:val="24"/>
          <w:lang w:val="uk-UA"/>
        </w:rPr>
        <w:t>– Вип. 98, т. I. – С. 3–4. – (Серія «Педагогічні науки»).</w:t>
      </w:r>
    </w:p>
    <w:p w:rsidR="00FF0775" w:rsidRDefault="00FF0775" w:rsidP="00DB6DDA">
      <w:pPr>
        <w:tabs>
          <w:tab w:val="left" w:pos="567"/>
        </w:tabs>
        <w:ind w:firstLine="709"/>
        <w:jc w:val="both"/>
        <w:rPr>
          <w:spacing w:val="-4"/>
          <w:sz w:val="24"/>
          <w:szCs w:val="24"/>
          <w:lang w:val="uk-UA"/>
        </w:rPr>
      </w:pPr>
    </w:p>
    <w:p w:rsidR="00DB6DDA" w:rsidRDefault="00DB6DDA" w:rsidP="00DB6DDA">
      <w:pPr>
        <w:pStyle w:val="Style1"/>
        <w:widowControl/>
        <w:shd w:val="clear" w:color="auto" w:fill="FFFFFF"/>
        <w:suppressAutoHyphens/>
        <w:spacing w:line="240" w:lineRule="auto"/>
        <w:ind w:firstLine="709"/>
        <w:rPr>
          <w:rStyle w:val="FontStyle11"/>
          <w:sz w:val="24"/>
          <w:szCs w:val="24"/>
          <w:lang w:val="uk-UA" w:eastAsia="uk-UA"/>
        </w:rPr>
      </w:pPr>
      <w:r w:rsidRPr="00D30ABA">
        <w:rPr>
          <w:rStyle w:val="FontStyle11"/>
          <w:sz w:val="24"/>
          <w:szCs w:val="24"/>
          <w:lang w:val="uk-UA" w:eastAsia="uk-UA"/>
        </w:rPr>
        <w:t xml:space="preserve">К вопросу о проблеме </w:t>
      </w:r>
      <w:r w:rsidRPr="00D30ABA">
        <w:rPr>
          <w:rStyle w:val="FontStyle11"/>
          <w:sz w:val="24"/>
          <w:szCs w:val="24"/>
          <w:lang w:eastAsia="uk-UA"/>
        </w:rPr>
        <w:t>креативно-инновационной</w:t>
      </w:r>
      <w:r w:rsidRPr="00D30ABA">
        <w:rPr>
          <w:rStyle w:val="FontStyle11"/>
          <w:sz w:val="24"/>
          <w:szCs w:val="24"/>
          <w:lang w:val="uk-UA" w:eastAsia="uk-UA"/>
        </w:rPr>
        <w:t xml:space="preserve"> </w:t>
      </w:r>
      <w:r>
        <w:rPr>
          <w:rStyle w:val="FontStyle11"/>
          <w:sz w:val="24"/>
          <w:szCs w:val="24"/>
          <w:lang w:eastAsia="uk-UA"/>
        </w:rPr>
        <w:t>подготовк</w:t>
      </w:r>
      <w:r>
        <w:rPr>
          <w:rStyle w:val="FontStyle11"/>
          <w:sz w:val="24"/>
          <w:szCs w:val="24"/>
          <w:lang w:val="uk-UA" w:eastAsia="uk-UA"/>
        </w:rPr>
        <w:t>и</w:t>
      </w:r>
      <w:r w:rsidRPr="00D30ABA">
        <w:rPr>
          <w:rStyle w:val="FontStyle11"/>
          <w:sz w:val="24"/>
          <w:szCs w:val="24"/>
          <w:lang w:val="uk-UA" w:eastAsia="uk-UA"/>
        </w:rPr>
        <w:t xml:space="preserve"> </w:t>
      </w:r>
      <w:r w:rsidRPr="00D30ABA">
        <w:rPr>
          <w:rStyle w:val="FontStyle11"/>
          <w:sz w:val="24"/>
          <w:szCs w:val="24"/>
          <w:lang w:eastAsia="uk-UA"/>
        </w:rPr>
        <w:t>будущего</w:t>
      </w:r>
      <w:r w:rsidRPr="00D30ABA">
        <w:rPr>
          <w:rStyle w:val="FontStyle11"/>
          <w:sz w:val="24"/>
          <w:szCs w:val="24"/>
          <w:lang w:val="uk-UA" w:eastAsia="uk-UA"/>
        </w:rPr>
        <w:t xml:space="preserve"> </w:t>
      </w:r>
      <w:r w:rsidRPr="00D30ABA">
        <w:rPr>
          <w:rStyle w:val="FontStyle11"/>
          <w:sz w:val="24"/>
          <w:szCs w:val="24"/>
          <w:lang w:eastAsia="uk-UA"/>
        </w:rPr>
        <w:t>специалиста</w:t>
      </w:r>
      <w:r w:rsidRPr="00D30ABA">
        <w:rPr>
          <w:rStyle w:val="FontStyle11"/>
          <w:sz w:val="24"/>
          <w:szCs w:val="24"/>
          <w:lang w:val="uk-UA" w:eastAsia="uk-UA"/>
        </w:rPr>
        <w:t xml:space="preserve"> по </w:t>
      </w:r>
      <w:r w:rsidRPr="00D30ABA">
        <w:rPr>
          <w:rStyle w:val="FontStyle11"/>
          <w:sz w:val="24"/>
          <w:szCs w:val="24"/>
          <w:lang w:eastAsia="uk-UA"/>
        </w:rPr>
        <w:t>физической</w:t>
      </w:r>
      <w:r w:rsidRPr="00D30ABA">
        <w:rPr>
          <w:rStyle w:val="FontStyle11"/>
          <w:sz w:val="24"/>
          <w:szCs w:val="24"/>
          <w:lang w:val="uk-UA" w:eastAsia="uk-UA"/>
        </w:rPr>
        <w:t xml:space="preserve"> </w:t>
      </w:r>
      <w:r w:rsidRPr="00D30ABA">
        <w:rPr>
          <w:rStyle w:val="FontStyle11"/>
          <w:sz w:val="24"/>
          <w:szCs w:val="24"/>
          <w:lang w:eastAsia="uk-UA"/>
        </w:rPr>
        <w:t>культуре</w:t>
      </w:r>
      <w:r w:rsidRPr="00D30ABA">
        <w:rPr>
          <w:rStyle w:val="FontStyle11"/>
          <w:sz w:val="24"/>
          <w:szCs w:val="24"/>
          <w:lang w:val="uk-UA" w:eastAsia="uk-UA"/>
        </w:rPr>
        <w:t xml:space="preserve"> [Текст] // </w:t>
      </w:r>
      <w:r w:rsidRPr="00D30ABA">
        <w:rPr>
          <w:rStyle w:val="FontStyle11"/>
          <w:sz w:val="24"/>
          <w:szCs w:val="24"/>
          <w:lang w:eastAsia="uk-UA"/>
        </w:rPr>
        <w:t xml:space="preserve">Материалы Междунар. науч.-практ. конф. </w:t>
      </w:r>
      <w:r w:rsidRPr="00D30ABA">
        <w:rPr>
          <w:rStyle w:val="FontStyle11"/>
          <w:sz w:val="24"/>
          <w:szCs w:val="24"/>
          <w:lang w:val="uk-UA" w:eastAsia="uk-UA"/>
        </w:rPr>
        <w:t>(</w:t>
      </w:r>
      <w:r>
        <w:rPr>
          <w:rStyle w:val="FontStyle11"/>
          <w:sz w:val="24"/>
          <w:szCs w:val="24"/>
          <w:lang w:eastAsia="uk-UA"/>
        </w:rPr>
        <w:t>г. Мозырь, 29</w:t>
      </w:r>
      <w:r>
        <w:rPr>
          <w:rStyle w:val="FontStyle11"/>
          <w:sz w:val="24"/>
          <w:szCs w:val="24"/>
          <w:lang w:val="uk-UA" w:eastAsia="uk-UA"/>
        </w:rPr>
        <w:t>–</w:t>
      </w:r>
      <w:r w:rsidRPr="00D30ABA">
        <w:rPr>
          <w:rStyle w:val="FontStyle11"/>
          <w:sz w:val="24"/>
          <w:szCs w:val="24"/>
          <w:lang w:eastAsia="uk-UA"/>
        </w:rPr>
        <w:t>30 марта 2012 г.</w:t>
      </w:r>
      <w:r w:rsidRPr="00D30ABA">
        <w:rPr>
          <w:rStyle w:val="FontStyle11"/>
          <w:sz w:val="24"/>
          <w:szCs w:val="24"/>
          <w:lang w:val="uk-UA" w:eastAsia="uk-UA"/>
        </w:rPr>
        <w:t>).</w:t>
      </w:r>
      <w:r w:rsidRPr="00D30ABA">
        <w:rPr>
          <w:rStyle w:val="FontStyle11"/>
          <w:sz w:val="24"/>
          <w:szCs w:val="24"/>
          <w:lang w:eastAsia="uk-UA"/>
        </w:rPr>
        <w:t xml:space="preserve"> – Мозырь, 2012. – С.</w:t>
      </w:r>
      <w:r w:rsidRPr="00D30ABA">
        <w:rPr>
          <w:rStyle w:val="FontStyle11"/>
          <w:sz w:val="24"/>
          <w:szCs w:val="24"/>
          <w:lang w:val="uk-UA" w:eastAsia="uk-UA"/>
        </w:rPr>
        <w:t> </w:t>
      </w:r>
      <w:r w:rsidRPr="00D30ABA">
        <w:rPr>
          <w:rStyle w:val="FontStyle11"/>
          <w:sz w:val="24"/>
          <w:szCs w:val="24"/>
          <w:lang w:eastAsia="uk-UA"/>
        </w:rPr>
        <w:t>77</w:t>
      </w:r>
      <w:r w:rsidRPr="00D30ABA">
        <w:rPr>
          <w:rStyle w:val="FontStyle11"/>
          <w:sz w:val="24"/>
          <w:szCs w:val="24"/>
          <w:lang w:val="uk-UA" w:eastAsia="uk-UA"/>
        </w:rPr>
        <w:t>–</w:t>
      </w:r>
      <w:r w:rsidRPr="00D30ABA">
        <w:rPr>
          <w:rStyle w:val="FontStyle11"/>
          <w:sz w:val="24"/>
          <w:szCs w:val="24"/>
          <w:lang w:eastAsia="uk-UA"/>
        </w:rPr>
        <w:t>79.</w:t>
      </w:r>
      <w:r w:rsidRPr="00D30ABA">
        <w:rPr>
          <w:rStyle w:val="FontStyle11"/>
          <w:sz w:val="24"/>
          <w:szCs w:val="24"/>
          <w:lang w:val="uk-UA" w:eastAsia="uk-UA"/>
        </w:rPr>
        <w:t xml:space="preserve"> </w:t>
      </w:r>
      <w:r w:rsidR="000B5536">
        <w:rPr>
          <w:rStyle w:val="FontStyle11"/>
          <w:sz w:val="24"/>
          <w:szCs w:val="24"/>
          <w:lang w:val="uk-UA" w:eastAsia="uk-UA"/>
        </w:rPr>
        <w:t>(Соавт.: Н. Н. Огиенко, Л. Л. Ли</w:t>
      </w:r>
      <w:r w:rsidRPr="00D30ABA">
        <w:rPr>
          <w:rStyle w:val="FontStyle11"/>
          <w:sz w:val="24"/>
          <w:szCs w:val="24"/>
          <w:lang w:val="uk-UA" w:eastAsia="uk-UA"/>
        </w:rPr>
        <w:t>сенко).</w:t>
      </w:r>
    </w:p>
    <w:p w:rsidR="003A4864" w:rsidRPr="00D30ABA" w:rsidRDefault="003A4864" w:rsidP="00DB6DDA">
      <w:pPr>
        <w:pStyle w:val="Style1"/>
        <w:widowControl/>
        <w:shd w:val="clear" w:color="auto" w:fill="FFFFFF"/>
        <w:suppressAutoHyphens/>
        <w:spacing w:line="240" w:lineRule="auto"/>
        <w:ind w:firstLine="709"/>
        <w:rPr>
          <w:rStyle w:val="FontStyle11"/>
          <w:sz w:val="24"/>
          <w:szCs w:val="24"/>
          <w:lang w:val="uk-UA" w:eastAsia="uk-UA"/>
        </w:rPr>
      </w:pPr>
    </w:p>
    <w:p w:rsidR="003A4864" w:rsidRPr="00D30ABA" w:rsidRDefault="00DB6DDA" w:rsidP="00295958">
      <w:pPr>
        <w:pStyle w:val="Style1"/>
        <w:widowControl/>
        <w:suppressAutoHyphens/>
        <w:spacing w:line="240" w:lineRule="auto"/>
        <w:ind w:firstLine="709"/>
        <w:rPr>
          <w:rStyle w:val="FontStyle11"/>
          <w:sz w:val="24"/>
          <w:szCs w:val="24"/>
          <w:lang w:val="uk-UA" w:eastAsia="uk-UA"/>
        </w:rPr>
      </w:pPr>
      <w:r w:rsidRPr="00D30ABA">
        <w:rPr>
          <w:rStyle w:val="FontStyle11"/>
          <w:sz w:val="24"/>
          <w:szCs w:val="24"/>
          <w:lang w:val="uk-UA" w:eastAsia="uk-UA"/>
        </w:rPr>
        <w:t>Метрологічний контроль у фізичному вихованні і спорті [Текст] : навч. посіб. для студ. спец. «Фіз. виховання»</w:t>
      </w:r>
      <w:r>
        <w:rPr>
          <w:rStyle w:val="FontStyle11"/>
          <w:sz w:val="24"/>
          <w:szCs w:val="24"/>
          <w:lang w:val="uk-UA" w:eastAsia="uk-UA"/>
        </w:rPr>
        <w:t xml:space="preserve"> / М-во освіти і науки, молоді та спорту України</w:t>
      </w:r>
      <w:r w:rsidRPr="00D30ABA">
        <w:rPr>
          <w:rStyle w:val="FontStyle11"/>
          <w:sz w:val="24"/>
          <w:szCs w:val="24"/>
          <w:lang w:val="uk-UA" w:eastAsia="uk-UA"/>
        </w:rPr>
        <w:t>. – К.</w:t>
      </w:r>
      <w:r>
        <w:rPr>
          <w:rStyle w:val="FontStyle11"/>
          <w:sz w:val="24"/>
          <w:szCs w:val="24"/>
          <w:lang w:val="uk-UA" w:eastAsia="uk-UA"/>
        </w:rPr>
        <w:t> </w:t>
      </w:r>
      <w:r w:rsidRPr="00D30ABA">
        <w:rPr>
          <w:rStyle w:val="FontStyle11"/>
          <w:sz w:val="24"/>
          <w:szCs w:val="24"/>
          <w:lang w:val="uk-UA" w:eastAsia="uk-UA"/>
        </w:rPr>
        <w:t xml:space="preserve">: </w:t>
      </w:r>
      <w:r w:rsidR="00E04075">
        <w:rPr>
          <w:rStyle w:val="FontStyle11"/>
          <w:sz w:val="24"/>
          <w:szCs w:val="24"/>
          <w:shd w:val="clear" w:color="auto" w:fill="FFFFFF"/>
          <w:lang w:val="uk-UA" w:eastAsia="uk-UA"/>
        </w:rPr>
        <w:t>Леся</w:t>
      </w:r>
      <w:r w:rsidRPr="00D30ABA">
        <w:rPr>
          <w:rStyle w:val="FontStyle11"/>
          <w:sz w:val="24"/>
          <w:szCs w:val="24"/>
          <w:shd w:val="clear" w:color="auto" w:fill="FFFFFF"/>
          <w:lang w:val="uk-UA" w:eastAsia="uk-UA"/>
        </w:rPr>
        <w:t>,</w:t>
      </w:r>
      <w:r>
        <w:rPr>
          <w:rStyle w:val="FontStyle11"/>
          <w:sz w:val="24"/>
          <w:szCs w:val="24"/>
          <w:lang w:val="uk-UA" w:eastAsia="uk-UA"/>
        </w:rPr>
        <w:t xml:space="preserve"> 2012. </w:t>
      </w:r>
      <w:r w:rsidRPr="00D30ABA">
        <w:rPr>
          <w:rStyle w:val="FontStyle11"/>
          <w:sz w:val="24"/>
          <w:szCs w:val="24"/>
          <w:lang w:val="uk-UA" w:eastAsia="uk-UA"/>
        </w:rPr>
        <w:t>– 264 с. (Співавт.: С. В. Гаркуша, І. А. Бріжата).</w:t>
      </w:r>
    </w:p>
    <w:p w:rsidR="00DB6DDA" w:rsidRDefault="00DB6DDA" w:rsidP="00DB6DDA">
      <w:pPr>
        <w:pStyle w:val="Style1"/>
        <w:widowControl/>
        <w:suppressAutoHyphens/>
        <w:spacing w:line="240" w:lineRule="auto"/>
        <w:ind w:firstLine="709"/>
        <w:rPr>
          <w:rStyle w:val="FontStyle11"/>
          <w:sz w:val="24"/>
          <w:szCs w:val="24"/>
          <w:lang w:val="uk-UA" w:eastAsia="uk-UA"/>
        </w:rPr>
      </w:pPr>
      <w:r w:rsidRPr="00D30ABA">
        <w:rPr>
          <w:rStyle w:val="FontStyle11"/>
          <w:sz w:val="24"/>
          <w:szCs w:val="24"/>
          <w:lang w:val="uk-UA" w:eastAsia="uk-UA"/>
        </w:rPr>
        <w:lastRenderedPageBreak/>
        <w:t>Основи наукових досліджень у підготовці фахівця з фізичного виховання [Текст] : навч. посіб. для студ. спец. «Фіз. виховання»</w:t>
      </w:r>
      <w:r>
        <w:rPr>
          <w:rStyle w:val="FontStyle11"/>
          <w:sz w:val="24"/>
          <w:szCs w:val="24"/>
          <w:lang w:val="uk-UA" w:eastAsia="uk-UA"/>
        </w:rPr>
        <w:t xml:space="preserve"> / М-во освіти і науки, молоді та спорту України. </w:t>
      </w:r>
      <w:r w:rsidRPr="00D30ABA">
        <w:rPr>
          <w:rStyle w:val="FontStyle11"/>
          <w:sz w:val="24"/>
          <w:szCs w:val="24"/>
          <w:lang w:val="uk-UA" w:eastAsia="uk-UA"/>
        </w:rPr>
        <w:t>– К.</w:t>
      </w:r>
      <w:r>
        <w:rPr>
          <w:rStyle w:val="FontStyle11"/>
          <w:sz w:val="24"/>
          <w:szCs w:val="24"/>
          <w:lang w:val="uk-UA" w:eastAsia="uk-UA"/>
        </w:rPr>
        <w:t> </w:t>
      </w:r>
      <w:r w:rsidRPr="00D30ABA">
        <w:rPr>
          <w:rStyle w:val="FontStyle11"/>
          <w:sz w:val="24"/>
          <w:szCs w:val="24"/>
          <w:lang w:val="uk-UA" w:eastAsia="uk-UA"/>
        </w:rPr>
        <w:t xml:space="preserve">: </w:t>
      </w:r>
      <w:r w:rsidR="00E30BD6">
        <w:rPr>
          <w:rStyle w:val="FontStyle11"/>
          <w:sz w:val="24"/>
          <w:szCs w:val="24"/>
          <w:shd w:val="clear" w:color="auto" w:fill="FFFFFF"/>
          <w:lang w:val="uk-UA" w:eastAsia="uk-UA"/>
        </w:rPr>
        <w:t>Леся</w:t>
      </w:r>
      <w:r w:rsidRPr="00D30ABA">
        <w:rPr>
          <w:rStyle w:val="FontStyle11"/>
          <w:sz w:val="24"/>
          <w:szCs w:val="24"/>
          <w:shd w:val="clear" w:color="auto" w:fill="FFFFFF"/>
          <w:lang w:val="uk-UA" w:eastAsia="uk-UA"/>
        </w:rPr>
        <w:t>,</w:t>
      </w:r>
      <w:r>
        <w:rPr>
          <w:rStyle w:val="FontStyle11"/>
          <w:sz w:val="24"/>
          <w:szCs w:val="24"/>
          <w:lang w:val="uk-UA" w:eastAsia="uk-UA"/>
        </w:rPr>
        <w:t xml:space="preserve"> 2012. – 236</w:t>
      </w:r>
      <w:r w:rsidRPr="00D30ABA">
        <w:rPr>
          <w:rStyle w:val="FontStyle11"/>
          <w:sz w:val="24"/>
          <w:szCs w:val="24"/>
          <w:lang w:val="uk-UA" w:eastAsia="uk-UA"/>
        </w:rPr>
        <w:t> с. (Співавт.: І. А. Бріжата</w:t>
      </w:r>
      <w:r>
        <w:rPr>
          <w:rStyle w:val="FontStyle11"/>
          <w:sz w:val="24"/>
          <w:szCs w:val="24"/>
          <w:lang w:val="uk-UA" w:eastAsia="uk-UA"/>
        </w:rPr>
        <w:t>,</w:t>
      </w:r>
      <w:r w:rsidRPr="00D30ABA">
        <w:rPr>
          <w:rStyle w:val="FontStyle11"/>
          <w:sz w:val="24"/>
          <w:szCs w:val="24"/>
          <w:lang w:val="uk-UA" w:eastAsia="uk-UA"/>
        </w:rPr>
        <w:t xml:space="preserve"> С. </w:t>
      </w:r>
      <w:r>
        <w:rPr>
          <w:rStyle w:val="FontStyle11"/>
          <w:sz w:val="24"/>
          <w:szCs w:val="24"/>
          <w:lang w:val="uk-UA" w:eastAsia="uk-UA"/>
        </w:rPr>
        <w:t>В. Гаркуша</w:t>
      </w:r>
      <w:r w:rsidRPr="00D30ABA">
        <w:rPr>
          <w:rStyle w:val="FontStyle11"/>
          <w:sz w:val="24"/>
          <w:szCs w:val="24"/>
          <w:lang w:val="uk-UA" w:eastAsia="uk-UA"/>
        </w:rPr>
        <w:t>).</w:t>
      </w:r>
    </w:p>
    <w:p w:rsidR="003A4864" w:rsidRPr="00D30ABA" w:rsidRDefault="003A4864" w:rsidP="00DB6DDA">
      <w:pPr>
        <w:pStyle w:val="Style1"/>
        <w:widowControl/>
        <w:suppressAutoHyphens/>
        <w:spacing w:line="240" w:lineRule="auto"/>
        <w:ind w:firstLine="709"/>
        <w:rPr>
          <w:rStyle w:val="FontStyle11"/>
          <w:sz w:val="24"/>
          <w:szCs w:val="24"/>
          <w:lang w:val="uk-UA" w:eastAsia="uk-UA"/>
        </w:rPr>
      </w:pPr>
    </w:p>
    <w:p w:rsidR="00DB6DDA" w:rsidRDefault="00DB6DDA" w:rsidP="00DB6DDA">
      <w:pPr>
        <w:tabs>
          <w:tab w:val="left" w:pos="567"/>
        </w:tabs>
        <w:ind w:firstLine="709"/>
        <w:jc w:val="both"/>
        <w:rPr>
          <w:rStyle w:val="FontStyle11"/>
          <w:sz w:val="24"/>
          <w:szCs w:val="24"/>
          <w:lang w:val="uk-UA" w:eastAsia="uk-UA"/>
        </w:rPr>
      </w:pPr>
      <w:r w:rsidRPr="000A290F">
        <w:rPr>
          <w:rStyle w:val="FontStyle11"/>
          <w:sz w:val="24"/>
          <w:szCs w:val="24"/>
          <w:lang w:val="uk-UA" w:eastAsia="uk-UA"/>
        </w:rPr>
        <w:t xml:space="preserve">Проблеми і шляхи підвищення ефективності професійної підготовки майбутніх вчителів фізичної культури </w:t>
      </w:r>
      <w:r w:rsidRPr="000A290F">
        <w:rPr>
          <w:spacing w:val="-4"/>
          <w:sz w:val="24"/>
          <w:szCs w:val="24"/>
          <w:lang w:val="uk-UA"/>
        </w:rPr>
        <w:t xml:space="preserve">[Текст] // Вісник Чернігівського національного педагогічного університету </w:t>
      </w:r>
      <w:r w:rsidRPr="000A290F">
        <w:rPr>
          <w:sz w:val="24"/>
          <w:szCs w:val="24"/>
          <w:lang w:val="uk-UA"/>
        </w:rPr>
        <w:t>/ Черніг. нац. пед. ун-т ім. Т. Г. Шевченка ; гол. ред.</w:t>
      </w:r>
      <w:r>
        <w:rPr>
          <w:sz w:val="24"/>
          <w:szCs w:val="24"/>
          <w:lang w:val="uk-UA"/>
        </w:rPr>
        <w:t xml:space="preserve"> М. О. Носко</w:t>
      </w:r>
      <w:r w:rsidRPr="00D30ABA">
        <w:rPr>
          <w:sz w:val="24"/>
          <w:szCs w:val="24"/>
          <w:lang w:val="uk-UA"/>
        </w:rPr>
        <w:t>.</w:t>
      </w:r>
      <w:r w:rsidRPr="00D30ABA">
        <w:rPr>
          <w:spacing w:val="-4"/>
          <w:sz w:val="24"/>
          <w:szCs w:val="24"/>
          <w:lang w:val="uk-UA"/>
        </w:rPr>
        <w:t>  – Чернігів, 2012. – Вип. 98, т. I. – С. 184–187. – (Серія «Педагогічні науки»).</w:t>
      </w:r>
      <w:r w:rsidRPr="00D30ABA">
        <w:rPr>
          <w:rStyle w:val="FontStyle11"/>
          <w:sz w:val="24"/>
          <w:szCs w:val="24"/>
          <w:lang w:val="uk-UA" w:eastAsia="uk-UA"/>
        </w:rPr>
        <w:t xml:space="preserve"> (Співавт.: Н. А. Давидова).</w:t>
      </w:r>
    </w:p>
    <w:p w:rsidR="003A4864" w:rsidRPr="00D30ABA" w:rsidRDefault="003A4864" w:rsidP="00DB6DDA">
      <w:pPr>
        <w:tabs>
          <w:tab w:val="left" w:pos="567"/>
        </w:tabs>
        <w:ind w:firstLine="709"/>
        <w:jc w:val="both"/>
        <w:rPr>
          <w:rStyle w:val="FontStyle11"/>
          <w:sz w:val="24"/>
          <w:szCs w:val="24"/>
          <w:lang w:val="uk-UA" w:eastAsia="uk-UA"/>
        </w:rPr>
      </w:pPr>
    </w:p>
    <w:p w:rsidR="00DB6DDA" w:rsidRDefault="00DB6DDA" w:rsidP="00DB6DDA">
      <w:pPr>
        <w:pStyle w:val="Style1"/>
        <w:widowControl/>
        <w:suppressAutoHyphens/>
        <w:spacing w:line="240" w:lineRule="auto"/>
        <w:ind w:firstLine="709"/>
        <w:rPr>
          <w:rStyle w:val="FontStyle11"/>
          <w:sz w:val="24"/>
          <w:szCs w:val="24"/>
          <w:lang w:val="uk-UA" w:eastAsia="uk-UA"/>
        </w:rPr>
      </w:pPr>
      <w:r w:rsidRPr="00D30ABA">
        <w:rPr>
          <w:rStyle w:val="FontStyle11"/>
          <w:sz w:val="24"/>
          <w:szCs w:val="24"/>
          <w:lang w:val="uk-UA" w:eastAsia="uk-UA"/>
        </w:rPr>
        <w:t xml:space="preserve">Розвиток моторики учениць старших класів загальноосвітніх навчальних закладів </w:t>
      </w:r>
      <w:r w:rsidRPr="00D30ABA">
        <w:rPr>
          <w:spacing w:val="-4"/>
          <w:lang w:val="uk-UA"/>
        </w:rPr>
        <w:t xml:space="preserve">[Текст] // Вісник Чернігівського національного педагогічного університету </w:t>
      </w:r>
      <w:r>
        <w:rPr>
          <w:lang w:val="uk-UA"/>
        </w:rPr>
        <w:t>/ Черніг. нац. пед. ун-т ім. </w:t>
      </w:r>
      <w:r w:rsidRPr="00D30ABA">
        <w:rPr>
          <w:lang w:val="uk-UA"/>
        </w:rPr>
        <w:t>Т. Г. Шевченка</w:t>
      </w:r>
      <w:r>
        <w:rPr>
          <w:lang w:val="uk-UA"/>
        </w:rPr>
        <w:t xml:space="preserve"> ; гол. ред М. О. Носко</w:t>
      </w:r>
      <w:r w:rsidRPr="00D30ABA">
        <w:rPr>
          <w:lang w:val="uk-UA"/>
        </w:rPr>
        <w:t>.</w:t>
      </w:r>
      <w:r w:rsidRPr="00D30ABA">
        <w:rPr>
          <w:spacing w:val="-4"/>
          <w:lang w:val="uk-UA"/>
        </w:rPr>
        <w:t> – Чернігів, 2012. – Вип. 96. – С. 61–66. – (Серія «Педагогічні науки»).</w:t>
      </w:r>
      <w:r w:rsidRPr="00D30ABA">
        <w:rPr>
          <w:rStyle w:val="FontStyle11"/>
          <w:sz w:val="24"/>
          <w:szCs w:val="24"/>
          <w:lang w:val="uk-UA" w:eastAsia="uk-UA"/>
        </w:rPr>
        <w:t xml:space="preserve"> (Співавт.: М. П. Дейкун).</w:t>
      </w:r>
    </w:p>
    <w:p w:rsidR="003A4864" w:rsidRPr="00D30ABA" w:rsidRDefault="003A4864" w:rsidP="00DB6DDA">
      <w:pPr>
        <w:pStyle w:val="Style1"/>
        <w:widowControl/>
        <w:suppressAutoHyphens/>
        <w:spacing w:line="240" w:lineRule="auto"/>
        <w:ind w:firstLine="709"/>
        <w:rPr>
          <w:rStyle w:val="FontStyle11"/>
          <w:sz w:val="24"/>
          <w:szCs w:val="24"/>
          <w:lang w:val="uk-UA" w:eastAsia="uk-UA"/>
        </w:rPr>
      </w:pPr>
    </w:p>
    <w:p w:rsidR="00DB6DDA" w:rsidRPr="00D30ABA" w:rsidRDefault="00DB6DDA" w:rsidP="00DB6DDA">
      <w:pPr>
        <w:pStyle w:val="Style1"/>
        <w:widowControl/>
        <w:suppressAutoHyphens/>
        <w:spacing w:line="240" w:lineRule="auto"/>
        <w:ind w:firstLine="709"/>
        <w:rPr>
          <w:rStyle w:val="FontStyle11"/>
          <w:sz w:val="24"/>
          <w:szCs w:val="24"/>
          <w:lang w:val="uk-UA" w:eastAsia="uk-UA"/>
        </w:rPr>
      </w:pPr>
      <w:r w:rsidRPr="00D30ABA">
        <w:rPr>
          <w:rStyle w:val="FontStyle11"/>
          <w:sz w:val="24"/>
          <w:szCs w:val="24"/>
          <w:lang w:val="uk-UA" w:eastAsia="uk-UA"/>
        </w:rPr>
        <w:t>Фізичні вправи і гравітоніка [Текст]</w:t>
      </w:r>
      <w:r>
        <w:rPr>
          <w:rStyle w:val="FontStyle11"/>
          <w:sz w:val="24"/>
          <w:szCs w:val="24"/>
          <w:lang w:val="uk-UA" w:eastAsia="uk-UA"/>
        </w:rPr>
        <w:t xml:space="preserve"> // </w:t>
      </w:r>
      <w:r w:rsidRPr="00D30ABA">
        <w:rPr>
          <w:rStyle w:val="FontStyle11"/>
          <w:sz w:val="24"/>
          <w:szCs w:val="24"/>
          <w:lang w:val="uk-UA" w:eastAsia="uk-UA"/>
        </w:rPr>
        <w:t>Педагогічна і психологічна наука в Україні : зб. наук.</w:t>
      </w:r>
      <w:r>
        <w:rPr>
          <w:rStyle w:val="FontStyle11"/>
          <w:sz w:val="24"/>
          <w:szCs w:val="24"/>
          <w:lang w:val="uk-UA" w:eastAsia="uk-UA"/>
        </w:rPr>
        <w:t xml:space="preserve"> пр. / Національна академія пед. наук</w:t>
      </w:r>
      <w:r w:rsidRPr="00C72692">
        <w:rPr>
          <w:rStyle w:val="FontStyle11"/>
          <w:sz w:val="24"/>
          <w:szCs w:val="24"/>
          <w:lang w:val="uk-UA" w:eastAsia="uk-UA"/>
        </w:rPr>
        <w:t xml:space="preserve"> України</w:t>
      </w:r>
      <w:r w:rsidRPr="00D30ABA">
        <w:rPr>
          <w:rStyle w:val="FontStyle11"/>
          <w:sz w:val="24"/>
          <w:szCs w:val="24"/>
          <w:lang w:val="uk-UA" w:eastAsia="uk-UA"/>
        </w:rPr>
        <w:t>. – К., 2012. – Т. ІІІ. – С. 418–430.</w:t>
      </w:r>
    </w:p>
    <w:p w:rsidR="00DB6DDA" w:rsidRPr="00D30ABA" w:rsidRDefault="00DB6DDA" w:rsidP="00DB6DDA">
      <w:pPr>
        <w:pStyle w:val="Style1"/>
        <w:widowControl/>
        <w:suppressAutoHyphens/>
        <w:spacing w:line="240" w:lineRule="auto"/>
        <w:rPr>
          <w:rStyle w:val="FontStyle11"/>
          <w:sz w:val="24"/>
          <w:szCs w:val="24"/>
          <w:lang w:val="uk-UA" w:eastAsia="uk-UA"/>
        </w:rPr>
      </w:pPr>
    </w:p>
    <w:p w:rsidR="00DB6DDA" w:rsidRPr="00D30ABA" w:rsidRDefault="00DB6DDA" w:rsidP="00DB6DDA">
      <w:pPr>
        <w:pStyle w:val="Style1"/>
        <w:widowControl/>
        <w:suppressAutoHyphens/>
        <w:spacing w:line="240" w:lineRule="auto"/>
        <w:jc w:val="center"/>
        <w:rPr>
          <w:rStyle w:val="FontStyle11"/>
          <w:b/>
          <w:bCs/>
          <w:sz w:val="24"/>
          <w:szCs w:val="24"/>
          <w:lang w:val="uk-UA" w:eastAsia="uk-UA"/>
        </w:rPr>
      </w:pPr>
      <w:r w:rsidRPr="00D30ABA">
        <w:rPr>
          <w:rStyle w:val="FontStyle11"/>
          <w:b/>
          <w:bCs/>
          <w:sz w:val="24"/>
          <w:szCs w:val="24"/>
          <w:lang w:val="uk-UA" w:eastAsia="uk-UA"/>
        </w:rPr>
        <w:t>2013</w:t>
      </w:r>
    </w:p>
    <w:p w:rsidR="00DB6DDA" w:rsidRDefault="00DB6DDA" w:rsidP="00DB6DDA">
      <w:pPr>
        <w:tabs>
          <w:tab w:val="left" w:pos="567"/>
        </w:tabs>
        <w:ind w:firstLine="709"/>
        <w:jc w:val="both"/>
        <w:rPr>
          <w:spacing w:val="-4"/>
          <w:sz w:val="24"/>
          <w:szCs w:val="24"/>
          <w:lang w:val="uk-UA"/>
        </w:rPr>
      </w:pPr>
      <w:r w:rsidRPr="00D30ABA">
        <w:rPr>
          <w:rStyle w:val="FontStyle11"/>
          <w:sz w:val="24"/>
          <w:szCs w:val="24"/>
          <w:lang w:val="uk-UA" w:eastAsia="uk-UA"/>
        </w:rPr>
        <w:t xml:space="preserve">Вступне слово </w:t>
      </w:r>
      <w:r w:rsidRPr="00D30ABA">
        <w:rPr>
          <w:spacing w:val="-4"/>
          <w:sz w:val="24"/>
          <w:szCs w:val="24"/>
          <w:lang w:val="uk-UA"/>
        </w:rPr>
        <w:t xml:space="preserve">[Текст] // Вісник Чернігівського національного педагогічного університету </w:t>
      </w:r>
      <w:r>
        <w:rPr>
          <w:sz w:val="24"/>
          <w:szCs w:val="24"/>
          <w:lang w:val="uk-UA"/>
        </w:rPr>
        <w:t>/ Черніг. нац. пед. ун-т ім. </w:t>
      </w:r>
      <w:r w:rsidRPr="00D30ABA">
        <w:rPr>
          <w:sz w:val="24"/>
          <w:szCs w:val="24"/>
          <w:lang w:val="uk-UA"/>
        </w:rPr>
        <w:t>Т. Г. Шевченка</w:t>
      </w:r>
      <w:r>
        <w:rPr>
          <w:sz w:val="24"/>
          <w:szCs w:val="24"/>
          <w:lang w:val="uk-UA"/>
        </w:rPr>
        <w:t xml:space="preserve"> ; гол. ред М. О. Носко</w:t>
      </w:r>
      <w:r w:rsidRPr="00D30ABA">
        <w:rPr>
          <w:sz w:val="24"/>
          <w:szCs w:val="24"/>
          <w:lang w:val="uk-UA"/>
        </w:rPr>
        <w:t>.</w:t>
      </w:r>
      <w:r w:rsidR="00EF0D37">
        <w:rPr>
          <w:spacing w:val="-4"/>
          <w:sz w:val="24"/>
          <w:szCs w:val="24"/>
          <w:lang w:val="uk-UA"/>
        </w:rPr>
        <w:t> – Чернігів, 2013.</w:t>
      </w:r>
      <w:r w:rsidR="00EF0D37">
        <w:rPr>
          <w:spacing w:val="-4"/>
          <w:sz w:val="24"/>
          <w:szCs w:val="24"/>
          <w:lang w:val="en-US"/>
        </w:rPr>
        <w:t> </w:t>
      </w:r>
      <w:r w:rsidRPr="00D30ABA">
        <w:rPr>
          <w:spacing w:val="-4"/>
          <w:sz w:val="24"/>
          <w:szCs w:val="24"/>
          <w:lang w:val="uk-UA"/>
        </w:rPr>
        <w:t>– Вип. 107, т. I. – С. 3–4. – (Серія «Педагогічні науки»).</w:t>
      </w:r>
    </w:p>
    <w:p w:rsidR="003A4864" w:rsidRPr="00D30ABA" w:rsidRDefault="003A4864" w:rsidP="00DB6DDA">
      <w:pPr>
        <w:tabs>
          <w:tab w:val="left" w:pos="567"/>
        </w:tabs>
        <w:ind w:firstLine="709"/>
        <w:jc w:val="both"/>
        <w:rPr>
          <w:rStyle w:val="FontStyle11"/>
          <w:sz w:val="24"/>
          <w:szCs w:val="24"/>
          <w:lang w:val="uk-UA" w:eastAsia="uk-UA"/>
        </w:rPr>
      </w:pPr>
    </w:p>
    <w:p w:rsidR="00DB6DDA" w:rsidRDefault="00DB6DDA" w:rsidP="00DB6DDA">
      <w:pPr>
        <w:pStyle w:val="Style1"/>
        <w:widowControl/>
        <w:shd w:val="clear" w:color="auto" w:fill="FFFFFF"/>
        <w:suppressAutoHyphens/>
        <w:spacing w:line="240" w:lineRule="auto"/>
        <w:ind w:firstLine="709"/>
        <w:rPr>
          <w:rStyle w:val="FontStyle11"/>
          <w:sz w:val="24"/>
          <w:szCs w:val="24"/>
          <w:lang w:val="uk-UA" w:eastAsia="uk-UA"/>
        </w:rPr>
      </w:pPr>
      <w:r>
        <w:rPr>
          <w:rStyle w:val="FontStyle11"/>
          <w:sz w:val="24"/>
          <w:szCs w:val="24"/>
          <w:lang w:val="uk-UA" w:eastAsia="uk-UA"/>
        </w:rPr>
        <w:t xml:space="preserve">Гандбол: </w:t>
      </w:r>
      <w:r w:rsidRPr="00D30ABA">
        <w:rPr>
          <w:rStyle w:val="FontStyle11"/>
          <w:sz w:val="24"/>
          <w:szCs w:val="24"/>
          <w:lang w:val="uk-UA" w:eastAsia="uk-UA"/>
        </w:rPr>
        <w:t>технологія навчання та тренування в дитячо-юнацьких спортивних школах та школах олімпійського резерву [Текст] : підручник / М-во освіти і науки, молод</w:t>
      </w:r>
      <w:r w:rsidR="00E30BD6">
        <w:rPr>
          <w:rStyle w:val="FontStyle11"/>
          <w:sz w:val="24"/>
          <w:szCs w:val="24"/>
          <w:lang w:val="uk-UA" w:eastAsia="uk-UA"/>
        </w:rPr>
        <w:t xml:space="preserve">і та спорту України. – К. : </w:t>
      </w:r>
      <w:r w:rsidRPr="00D30ABA">
        <w:rPr>
          <w:rStyle w:val="FontStyle11"/>
          <w:sz w:val="24"/>
          <w:szCs w:val="24"/>
          <w:lang w:val="uk-UA" w:eastAsia="uk-UA"/>
        </w:rPr>
        <w:t>Чалчинська Н. В., 2013. – 244 с. (Співавт.: О. О. Данілов, В. М. Маслов).</w:t>
      </w:r>
    </w:p>
    <w:p w:rsidR="003A4864" w:rsidRPr="00D30ABA" w:rsidRDefault="003A4864" w:rsidP="00DB6DDA">
      <w:pPr>
        <w:pStyle w:val="Style1"/>
        <w:widowControl/>
        <w:shd w:val="clear" w:color="auto" w:fill="FFFFFF"/>
        <w:suppressAutoHyphens/>
        <w:spacing w:line="240" w:lineRule="auto"/>
        <w:ind w:firstLine="709"/>
        <w:rPr>
          <w:rStyle w:val="FontStyle11"/>
          <w:sz w:val="24"/>
          <w:szCs w:val="24"/>
          <w:lang w:val="uk-UA" w:eastAsia="uk-UA"/>
        </w:rPr>
      </w:pPr>
    </w:p>
    <w:p w:rsidR="00DB6DDA" w:rsidRDefault="00DB6DDA" w:rsidP="00DB6DDA">
      <w:pPr>
        <w:pStyle w:val="Style1"/>
        <w:widowControl/>
        <w:shd w:val="clear" w:color="auto" w:fill="FFFFFF"/>
        <w:suppressAutoHyphens/>
        <w:spacing w:line="240" w:lineRule="auto"/>
        <w:ind w:firstLine="709"/>
        <w:rPr>
          <w:rStyle w:val="FontStyle11"/>
          <w:sz w:val="24"/>
          <w:szCs w:val="24"/>
          <w:lang w:val="uk-UA" w:eastAsia="uk-UA"/>
        </w:rPr>
      </w:pPr>
      <w:r>
        <w:rPr>
          <w:rStyle w:val="FontStyle11"/>
          <w:sz w:val="24"/>
          <w:szCs w:val="24"/>
          <w:lang w:val="uk-UA" w:eastAsia="uk-UA"/>
        </w:rPr>
        <w:lastRenderedPageBreak/>
        <w:t xml:space="preserve">Гандбол: </w:t>
      </w:r>
      <w:r w:rsidRPr="00D30ABA">
        <w:rPr>
          <w:rStyle w:val="FontStyle11"/>
          <w:sz w:val="24"/>
          <w:szCs w:val="24"/>
          <w:lang w:val="uk-UA" w:eastAsia="uk-UA"/>
        </w:rPr>
        <w:t>технологія підготовки команд вищої спортивної майстерності [Текст] : підручник / М-во освіти і н</w:t>
      </w:r>
      <w:r w:rsidR="00E30BD6">
        <w:rPr>
          <w:rStyle w:val="FontStyle11"/>
          <w:sz w:val="24"/>
          <w:szCs w:val="24"/>
          <w:lang w:val="uk-UA" w:eastAsia="uk-UA"/>
        </w:rPr>
        <w:t>ауки, молоді та спорту України,</w:t>
      </w:r>
      <w:r w:rsidRPr="00D30ABA">
        <w:rPr>
          <w:rStyle w:val="FontStyle11"/>
          <w:sz w:val="24"/>
          <w:szCs w:val="24"/>
          <w:lang w:val="uk-UA" w:eastAsia="uk-UA"/>
        </w:rPr>
        <w:t xml:space="preserve"> </w:t>
      </w:r>
      <w:r>
        <w:rPr>
          <w:spacing w:val="-4"/>
          <w:lang w:val="uk-UA"/>
        </w:rPr>
        <w:t>Черніг. нац. пед. ун-т ім. </w:t>
      </w:r>
      <w:r w:rsidRPr="00D30ABA">
        <w:rPr>
          <w:spacing w:val="-4"/>
          <w:lang w:val="uk-UA"/>
        </w:rPr>
        <w:t>Т. Г. Шевченка</w:t>
      </w:r>
      <w:r w:rsidR="00E30BD6">
        <w:rPr>
          <w:rStyle w:val="FontStyle11"/>
          <w:sz w:val="24"/>
          <w:szCs w:val="24"/>
          <w:lang w:val="uk-UA" w:eastAsia="uk-UA"/>
        </w:rPr>
        <w:t xml:space="preserve">. – К. : </w:t>
      </w:r>
      <w:r w:rsidRPr="00D30ABA">
        <w:rPr>
          <w:rStyle w:val="FontStyle11"/>
          <w:sz w:val="24"/>
          <w:szCs w:val="24"/>
          <w:lang w:val="uk-UA" w:eastAsia="uk-UA"/>
        </w:rPr>
        <w:t>Чалчинська Н. В., 2013. – 236 с. (Співавт.: О. О. Данілов, В. М. Маслов).</w:t>
      </w:r>
    </w:p>
    <w:p w:rsidR="003A4864" w:rsidRPr="00D30ABA" w:rsidRDefault="003A4864" w:rsidP="00DB6DDA">
      <w:pPr>
        <w:pStyle w:val="Style1"/>
        <w:widowControl/>
        <w:shd w:val="clear" w:color="auto" w:fill="FFFFFF"/>
        <w:suppressAutoHyphens/>
        <w:spacing w:line="240" w:lineRule="auto"/>
        <w:ind w:firstLine="709"/>
        <w:rPr>
          <w:rStyle w:val="FontStyle11"/>
          <w:sz w:val="24"/>
          <w:szCs w:val="24"/>
          <w:lang w:val="uk-UA" w:eastAsia="uk-UA"/>
        </w:rPr>
      </w:pPr>
    </w:p>
    <w:p w:rsidR="00DB6DDA" w:rsidRDefault="00DB6DDA" w:rsidP="00DB6DDA">
      <w:pPr>
        <w:tabs>
          <w:tab w:val="left" w:pos="567"/>
        </w:tabs>
        <w:ind w:firstLine="709"/>
        <w:jc w:val="both"/>
        <w:rPr>
          <w:rStyle w:val="FontStyle11"/>
          <w:sz w:val="24"/>
          <w:szCs w:val="24"/>
          <w:lang w:val="uk-UA" w:eastAsia="uk-UA"/>
        </w:rPr>
      </w:pPr>
      <w:r w:rsidRPr="00D30ABA">
        <w:rPr>
          <w:rStyle w:val="FontStyle11"/>
          <w:sz w:val="24"/>
          <w:szCs w:val="24"/>
          <w:lang w:val="uk-UA" w:eastAsia="uk-UA"/>
        </w:rPr>
        <w:t>К разработке концепции сове</w:t>
      </w:r>
      <w:r>
        <w:rPr>
          <w:rStyle w:val="FontStyle11"/>
          <w:sz w:val="24"/>
          <w:szCs w:val="24"/>
          <w:lang w:val="uk-UA" w:eastAsia="uk-UA"/>
        </w:rPr>
        <w:t>ршенствования подготовки препода</w:t>
      </w:r>
      <w:r w:rsidRPr="00D30ABA">
        <w:rPr>
          <w:rStyle w:val="FontStyle11"/>
          <w:sz w:val="24"/>
          <w:szCs w:val="24"/>
          <w:lang w:val="uk-UA" w:eastAsia="uk-UA"/>
        </w:rPr>
        <w:t>вател</w:t>
      </w:r>
      <w:r>
        <w:rPr>
          <w:rStyle w:val="FontStyle11"/>
          <w:sz w:val="24"/>
          <w:szCs w:val="24"/>
          <w:lang w:val="uk-UA" w:eastAsia="uk-UA"/>
        </w:rPr>
        <w:t>ей</w:t>
      </w:r>
      <w:r w:rsidRPr="00D30ABA">
        <w:rPr>
          <w:rStyle w:val="FontStyle11"/>
          <w:sz w:val="24"/>
          <w:szCs w:val="24"/>
          <w:lang w:val="uk-UA" w:eastAsia="uk-UA"/>
        </w:rPr>
        <w:t xml:space="preserve"> для осуществления </w:t>
      </w:r>
      <w:r w:rsidRPr="00851F8A">
        <w:rPr>
          <w:rStyle w:val="FontStyle11"/>
          <w:sz w:val="24"/>
          <w:szCs w:val="24"/>
          <w:lang w:val="uk-UA" w:eastAsia="uk-UA"/>
        </w:rPr>
        <w:t>личностно ориентированного</w:t>
      </w:r>
      <w:r>
        <w:rPr>
          <w:rStyle w:val="FontStyle11"/>
          <w:sz w:val="24"/>
          <w:szCs w:val="24"/>
          <w:lang w:val="uk-UA" w:eastAsia="uk-UA"/>
        </w:rPr>
        <w:t xml:space="preserve"> </w:t>
      </w:r>
      <w:r w:rsidRPr="00D30ABA">
        <w:rPr>
          <w:rStyle w:val="FontStyle11"/>
          <w:sz w:val="24"/>
          <w:szCs w:val="24"/>
          <w:lang w:val="uk-UA" w:eastAsia="uk-UA"/>
        </w:rPr>
        <w:t xml:space="preserve">физического воспитания </w:t>
      </w:r>
      <w:r w:rsidRPr="00D30ABA">
        <w:rPr>
          <w:spacing w:val="-4"/>
          <w:sz w:val="24"/>
          <w:szCs w:val="24"/>
          <w:lang w:val="uk-UA"/>
        </w:rPr>
        <w:t xml:space="preserve">[Текст] // Вісник Чернігівського національного педагогічного університету </w:t>
      </w:r>
      <w:r>
        <w:rPr>
          <w:sz w:val="24"/>
          <w:szCs w:val="24"/>
          <w:lang w:val="uk-UA"/>
        </w:rPr>
        <w:t>/ Черніг. нац. пед. ун-т ім. </w:t>
      </w:r>
      <w:r w:rsidRPr="00D30ABA">
        <w:rPr>
          <w:sz w:val="24"/>
          <w:szCs w:val="24"/>
          <w:lang w:val="uk-UA"/>
        </w:rPr>
        <w:t>Т. Г. Шевченка</w:t>
      </w:r>
      <w:r>
        <w:rPr>
          <w:sz w:val="24"/>
          <w:szCs w:val="24"/>
          <w:lang w:val="uk-UA"/>
        </w:rPr>
        <w:t xml:space="preserve"> ; гол. ред М. О. Носко</w:t>
      </w:r>
      <w:r w:rsidRPr="00D30ABA">
        <w:rPr>
          <w:sz w:val="24"/>
          <w:szCs w:val="24"/>
          <w:lang w:val="uk-UA"/>
        </w:rPr>
        <w:t>.</w:t>
      </w:r>
      <w:r w:rsidRPr="00D30ABA">
        <w:rPr>
          <w:spacing w:val="-4"/>
          <w:sz w:val="24"/>
          <w:szCs w:val="24"/>
          <w:lang w:val="uk-UA"/>
        </w:rPr>
        <w:t> – Чернігів, 2013. – Вип. 107, т. I. – С. 37–40. – (Серія «Педагогічні науки»).</w:t>
      </w:r>
      <w:r>
        <w:rPr>
          <w:rStyle w:val="FontStyle11"/>
          <w:sz w:val="24"/>
          <w:szCs w:val="24"/>
          <w:lang w:val="uk-UA" w:eastAsia="uk-UA"/>
        </w:rPr>
        <w:t xml:space="preserve"> (Со</w:t>
      </w:r>
      <w:r w:rsidRPr="00D30ABA">
        <w:rPr>
          <w:rStyle w:val="FontStyle11"/>
          <w:sz w:val="24"/>
          <w:szCs w:val="24"/>
          <w:lang w:val="uk-UA" w:eastAsia="uk-UA"/>
        </w:rPr>
        <w:t>авт.: С</w:t>
      </w:r>
      <w:r w:rsidRPr="00B056C7">
        <w:rPr>
          <w:rStyle w:val="FontStyle11"/>
          <w:sz w:val="24"/>
          <w:szCs w:val="24"/>
          <w:lang w:val="uk-UA" w:eastAsia="uk-UA"/>
        </w:rPr>
        <w:t>. </w:t>
      </w:r>
      <w:r w:rsidR="00B056C7" w:rsidRPr="00B056C7">
        <w:rPr>
          <w:rStyle w:val="FontStyle11"/>
          <w:sz w:val="24"/>
          <w:szCs w:val="24"/>
          <w:lang w:val="uk-UA" w:eastAsia="uk-UA"/>
        </w:rPr>
        <w:t>И</w:t>
      </w:r>
      <w:r w:rsidRPr="00B056C7">
        <w:rPr>
          <w:rStyle w:val="FontStyle11"/>
          <w:sz w:val="24"/>
          <w:szCs w:val="24"/>
          <w:lang w:val="uk-UA" w:eastAsia="uk-UA"/>
        </w:rPr>
        <w:t>. Белых,</w:t>
      </w:r>
      <w:r w:rsidRPr="00D30ABA">
        <w:rPr>
          <w:rStyle w:val="FontStyle11"/>
          <w:sz w:val="24"/>
          <w:szCs w:val="24"/>
          <w:lang w:val="uk-UA" w:eastAsia="uk-UA"/>
        </w:rPr>
        <w:t xml:space="preserve"> А. А. Архипов).</w:t>
      </w:r>
    </w:p>
    <w:p w:rsidR="003A4864" w:rsidRPr="00D30ABA" w:rsidRDefault="003A4864" w:rsidP="00DB6DDA">
      <w:pPr>
        <w:tabs>
          <w:tab w:val="left" w:pos="567"/>
        </w:tabs>
        <w:ind w:firstLine="709"/>
        <w:jc w:val="both"/>
        <w:rPr>
          <w:rStyle w:val="FontStyle11"/>
          <w:sz w:val="24"/>
          <w:szCs w:val="24"/>
          <w:lang w:val="uk-UA" w:eastAsia="uk-UA"/>
        </w:rPr>
      </w:pPr>
    </w:p>
    <w:p w:rsidR="00DB6DDA" w:rsidRDefault="00DB6DDA" w:rsidP="00DB6DDA">
      <w:pPr>
        <w:tabs>
          <w:tab w:val="left" w:pos="567"/>
        </w:tabs>
        <w:ind w:firstLine="709"/>
        <w:jc w:val="both"/>
        <w:rPr>
          <w:rStyle w:val="FontStyle11"/>
          <w:sz w:val="24"/>
          <w:szCs w:val="24"/>
          <w:lang w:val="uk-UA" w:eastAsia="uk-UA"/>
        </w:rPr>
      </w:pPr>
      <w:r w:rsidRPr="00D30ABA">
        <w:rPr>
          <w:rStyle w:val="FontStyle11"/>
          <w:sz w:val="24"/>
          <w:szCs w:val="24"/>
          <w:lang w:val="uk-UA" w:eastAsia="uk-UA"/>
        </w:rPr>
        <w:t xml:space="preserve">Концепція вдосконалення підготовки викладачів для здійснення особистісно зорієнтованого фізичного виховання </w:t>
      </w:r>
      <w:r w:rsidRPr="00D30ABA">
        <w:rPr>
          <w:spacing w:val="-4"/>
          <w:sz w:val="24"/>
          <w:szCs w:val="24"/>
          <w:lang w:val="uk-UA"/>
        </w:rPr>
        <w:t xml:space="preserve">[Текст] // Вісник Чернігівського національного педагогічного університету </w:t>
      </w:r>
      <w:r>
        <w:rPr>
          <w:sz w:val="24"/>
          <w:szCs w:val="24"/>
          <w:lang w:val="uk-UA"/>
        </w:rPr>
        <w:t>/ Черніг. нац. пед. ун-т ім. </w:t>
      </w:r>
      <w:r w:rsidRPr="00D30ABA">
        <w:rPr>
          <w:sz w:val="24"/>
          <w:szCs w:val="24"/>
          <w:lang w:val="uk-UA"/>
        </w:rPr>
        <w:t>Т. Г. Шевченка</w:t>
      </w:r>
      <w:r>
        <w:rPr>
          <w:sz w:val="24"/>
          <w:szCs w:val="24"/>
          <w:lang w:val="uk-UA"/>
        </w:rPr>
        <w:t xml:space="preserve"> ; гол. ред М. О. Носко</w:t>
      </w:r>
      <w:r w:rsidRPr="00D30ABA">
        <w:rPr>
          <w:sz w:val="24"/>
          <w:szCs w:val="24"/>
          <w:lang w:val="uk-UA"/>
        </w:rPr>
        <w:t>.</w:t>
      </w:r>
      <w:r w:rsidRPr="00D30ABA">
        <w:rPr>
          <w:spacing w:val="-4"/>
          <w:sz w:val="24"/>
          <w:szCs w:val="24"/>
          <w:lang w:val="uk-UA"/>
        </w:rPr>
        <w:t> – Чернігів, 2013. – Вип. 109. – С. 220–222. – (Серія «Педагогічні науки»).</w:t>
      </w:r>
      <w:r w:rsidRPr="00D30ABA">
        <w:rPr>
          <w:rStyle w:val="FontStyle11"/>
          <w:sz w:val="24"/>
          <w:szCs w:val="24"/>
          <w:lang w:val="uk-UA" w:eastAsia="uk-UA"/>
        </w:rPr>
        <w:t xml:space="preserve"> (Співавт.: С. І. Бєлих).</w:t>
      </w:r>
    </w:p>
    <w:p w:rsidR="003A4864" w:rsidRPr="00D30ABA" w:rsidRDefault="003A4864" w:rsidP="00DB6DDA">
      <w:pPr>
        <w:tabs>
          <w:tab w:val="left" w:pos="567"/>
        </w:tabs>
        <w:ind w:firstLine="709"/>
        <w:jc w:val="both"/>
        <w:rPr>
          <w:sz w:val="24"/>
          <w:szCs w:val="24"/>
          <w:lang w:val="uk-UA" w:eastAsia="uk-UA"/>
        </w:rPr>
      </w:pPr>
    </w:p>
    <w:p w:rsidR="00DB6DDA" w:rsidRDefault="00DB6DDA" w:rsidP="00DB6DDA">
      <w:pPr>
        <w:tabs>
          <w:tab w:val="left" w:pos="567"/>
        </w:tabs>
        <w:ind w:firstLine="709"/>
        <w:jc w:val="both"/>
        <w:rPr>
          <w:rStyle w:val="FontStyle11"/>
          <w:sz w:val="24"/>
          <w:szCs w:val="24"/>
          <w:lang w:val="uk-UA" w:eastAsia="uk-UA"/>
        </w:rPr>
      </w:pPr>
      <w:r w:rsidRPr="00D30ABA">
        <w:rPr>
          <w:rStyle w:val="FontStyle11"/>
          <w:sz w:val="24"/>
          <w:szCs w:val="24"/>
          <w:lang w:val="uk-UA" w:eastAsia="uk-UA"/>
        </w:rPr>
        <w:t xml:space="preserve">Навчання руховій активності студентів вищих навчальних закладів, хворих на дитячий церебральний параліч </w:t>
      </w:r>
      <w:r w:rsidRPr="00D30ABA">
        <w:rPr>
          <w:spacing w:val="-4"/>
          <w:sz w:val="24"/>
          <w:szCs w:val="24"/>
          <w:lang w:val="uk-UA"/>
        </w:rPr>
        <w:t xml:space="preserve">[Текст] // Вісник Чернігівського національного педагогічного університету </w:t>
      </w:r>
      <w:r>
        <w:rPr>
          <w:sz w:val="24"/>
          <w:szCs w:val="24"/>
          <w:lang w:val="uk-UA"/>
        </w:rPr>
        <w:t>/ Черніг. нац. пед. ун-т ім. </w:t>
      </w:r>
      <w:r w:rsidRPr="00D30ABA">
        <w:rPr>
          <w:sz w:val="24"/>
          <w:szCs w:val="24"/>
          <w:lang w:val="uk-UA"/>
        </w:rPr>
        <w:t>Т. Г. Шевченка</w:t>
      </w:r>
      <w:r>
        <w:rPr>
          <w:sz w:val="24"/>
          <w:szCs w:val="24"/>
          <w:lang w:val="uk-UA"/>
        </w:rPr>
        <w:t xml:space="preserve"> ; гол. ред М. О. Носко</w:t>
      </w:r>
      <w:r w:rsidRPr="00D30ABA">
        <w:rPr>
          <w:sz w:val="24"/>
          <w:szCs w:val="24"/>
          <w:lang w:val="uk-UA"/>
        </w:rPr>
        <w:t>.</w:t>
      </w:r>
      <w:r w:rsidRPr="00D30ABA">
        <w:rPr>
          <w:spacing w:val="-4"/>
          <w:sz w:val="24"/>
          <w:szCs w:val="24"/>
          <w:lang w:val="uk-UA"/>
        </w:rPr>
        <w:t> – Чернігів, 2013. – Вип. 108, т. II. – С. 65–69. – (Серія «Педагогічні науки»).</w:t>
      </w:r>
      <w:r w:rsidRPr="00D30ABA">
        <w:rPr>
          <w:rStyle w:val="FontStyle11"/>
          <w:sz w:val="24"/>
          <w:szCs w:val="24"/>
          <w:lang w:val="uk-UA" w:eastAsia="uk-UA"/>
        </w:rPr>
        <w:t xml:space="preserve"> (Співавт.: С. В. Грищенко).</w:t>
      </w:r>
    </w:p>
    <w:p w:rsidR="003A4864" w:rsidRPr="00D30ABA" w:rsidRDefault="003A4864" w:rsidP="00DB6DDA">
      <w:pPr>
        <w:tabs>
          <w:tab w:val="left" w:pos="567"/>
        </w:tabs>
        <w:ind w:firstLine="709"/>
        <w:jc w:val="both"/>
        <w:rPr>
          <w:rStyle w:val="FontStyle11"/>
          <w:sz w:val="24"/>
          <w:szCs w:val="24"/>
          <w:lang w:val="uk-UA" w:eastAsia="uk-UA"/>
        </w:rPr>
      </w:pPr>
    </w:p>
    <w:p w:rsidR="00DB6DDA" w:rsidRDefault="00DB6DDA" w:rsidP="00DB6DDA">
      <w:pPr>
        <w:tabs>
          <w:tab w:val="left" w:pos="567"/>
        </w:tabs>
        <w:ind w:firstLine="709"/>
        <w:jc w:val="both"/>
        <w:rPr>
          <w:rStyle w:val="FontStyle11"/>
          <w:sz w:val="24"/>
          <w:szCs w:val="24"/>
          <w:lang w:val="uk-UA" w:eastAsia="uk-UA"/>
        </w:rPr>
      </w:pPr>
      <w:r w:rsidRPr="00D30ABA">
        <w:rPr>
          <w:rStyle w:val="FontStyle11"/>
          <w:sz w:val="24"/>
          <w:szCs w:val="24"/>
          <w:lang w:val="uk-UA" w:eastAsia="uk-UA"/>
        </w:rPr>
        <w:t xml:space="preserve">Особливості формування та розвитку </w:t>
      </w:r>
      <w:r>
        <w:rPr>
          <w:rStyle w:val="FontStyle11"/>
          <w:sz w:val="24"/>
          <w:szCs w:val="24"/>
          <w:lang w:val="uk-UA" w:eastAsia="uk-UA"/>
        </w:rPr>
        <w:t>постави в онтогенезі школярів 6–</w:t>
      </w:r>
      <w:r w:rsidRPr="00D30ABA">
        <w:rPr>
          <w:rStyle w:val="FontStyle11"/>
          <w:sz w:val="24"/>
          <w:szCs w:val="24"/>
          <w:lang w:val="uk-UA" w:eastAsia="uk-UA"/>
        </w:rPr>
        <w:t xml:space="preserve">10 років </w:t>
      </w:r>
      <w:r w:rsidRPr="00D30ABA">
        <w:rPr>
          <w:spacing w:val="-4"/>
          <w:sz w:val="24"/>
          <w:szCs w:val="24"/>
          <w:lang w:val="uk-UA"/>
        </w:rPr>
        <w:t xml:space="preserve">[Текст] // Вісник Чернігівського національного педагогічного університету </w:t>
      </w:r>
      <w:r>
        <w:rPr>
          <w:sz w:val="24"/>
          <w:szCs w:val="24"/>
          <w:lang w:val="uk-UA"/>
        </w:rPr>
        <w:t>/ Черніг. нац. пед. ун-т ім. </w:t>
      </w:r>
      <w:r w:rsidRPr="00D30ABA">
        <w:rPr>
          <w:sz w:val="24"/>
          <w:szCs w:val="24"/>
          <w:lang w:val="uk-UA"/>
        </w:rPr>
        <w:t>Т. Г. Шевченка</w:t>
      </w:r>
      <w:r>
        <w:rPr>
          <w:sz w:val="24"/>
          <w:szCs w:val="24"/>
          <w:lang w:val="uk-UA"/>
        </w:rPr>
        <w:t xml:space="preserve"> ; гол. ред М. О. Носко</w:t>
      </w:r>
      <w:r w:rsidRPr="00D30ABA">
        <w:rPr>
          <w:sz w:val="24"/>
          <w:szCs w:val="24"/>
          <w:lang w:val="uk-UA"/>
        </w:rPr>
        <w:t>.</w:t>
      </w:r>
      <w:r w:rsidR="00EF0D37">
        <w:rPr>
          <w:spacing w:val="-4"/>
          <w:sz w:val="24"/>
          <w:szCs w:val="24"/>
          <w:lang w:val="uk-UA"/>
        </w:rPr>
        <w:t> – Чернігів, 2013.</w:t>
      </w:r>
      <w:r w:rsidR="00EF0D37">
        <w:rPr>
          <w:spacing w:val="-4"/>
          <w:sz w:val="24"/>
          <w:szCs w:val="24"/>
          <w:lang w:val="en-US"/>
        </w:rPr>
        <w:t> </w:t>
      </w:r>
      <w:r w:rsidRPr="00D30ABA">
        <w:rPr>
          <w:spacing w:val="-4"/>
          <w:sz w:val="24"/>
          <w:szCs w:val="24"/>
          <w:lang w:val="uk-UA"/>
        </w:rPr>
        <w:t>– Вип. 107, т. II. – С. 71–73. – (Серія «Педагогічні науки»).</w:t>
      </w:r>
      <w:r w:rsidRPr="00D30ABA">
        <w:rPr>
          <w:rStyle w:val="FontStyle11"/>
          <w:sz w:val="24"/>
          <w:szCs w:val="24"/>
          <w:lang w:val="uk-UA" w:eastAsia="uk-UA"/>
        </w:rPr>
        <w:t xml:space="preserve"> (Співавт.: С. В. Грищенко, Ю. М. Носко).</w:t>
      </w:r>
    </w:p>
    <w:p w:rsidR="003A4864" w:rsidRPr="00D30ABA" w:rsidRDefault="003A4864" w:rsidP="00DB6DDA">
      <w:pPr>
        <w:tabs>
          <w:tab w:val="left" w:pos="567"/>
        </w:tabs>
        <w:ind w:firstLine="709"/>
        <w:jc w:val="both"/>
        <w:rPr>
          <w:rStyle w:val="FontStyle11"/>
          <w:sz w:val="24"/>
          <w:szCs w:val="24"/>
          <w:lang w:val="uk-UA" w:eastAsia="uk-UA"/>
        </w:rPr>
      </w:pPr>
    </w:p>
    <w:p w:rsidR="00DB6DDA" w:rsidRDefault="00DB6DDA" w:rsidP="00DB6DDA">
      <w:pPr>
        <w:pStyle w:val="Style1"/>
        <w:widowControl/>
        <w:suppressAutoHyphens/>
        <w:spacing w:line="240" w:lineRule="auto"/>
        <w:ind w:firstLine="709"/>
        <w:rPr>
          <w:rStyle w:val="FontStyle11"/>
          <w:sz w:val="24"/>
          <w:szCs w:val="24"/>
          <w:lang w:val="uk-UA" w:eastAsia="uk-UA"/>
        </w:rPr>
      </w:pPr>
      <w:r w:rsidRPr="00D30ABA">
        <w:rPr>
          <w:rStyle w:val="FontStyle11"/>
          <w:sz w:val="24"/>
          <w:szCs w:val="24"/>
          <w:lang w:val="uk-UA" w:eastAsia="uk-UA"/>
        </w:rPr>
        <w:lastRenderedPageBreak/>
        <w:t>Педагогіч</w:t>
      </w:r>
      <w:r>
        <w:rPr>
          <w:rStyle w:val="FontStyle11"/>
          <w:sz w:val="24"/>
          <w:szCs w:val="24"/>
          <w:lang w:val="uk-UA" w:eastAsia="uk-UA"/>
        </w:rPr>
        <w:t xml:space="preserve">ні основи застосування </w:t>
      </w:r>
      <w:r w:rsidRPr="001C4D5D">
        <w:rPr>
          <w:rStyle w:val="FontStyle11"/>
          <w:sz w:val="24"/>
          <w:szCs w:val="24"/>
          <w:lang w:val="uk-UA" w:eastAsia="uk-UA"/>
        </w:rPr>
        <w:t>здоров’язбережувальних</w:t>
      </w:r>
      <w:r w:rsidRPr="00D30ABA">
        <w:rPr>
          <w:rStyle w:val="FontStyle11"/>
          <w:sz w:val="24"/>
          <w:szCs w:val="24"/>
          <w:lang w:val="uk-UA" w:eastAsia="uk-UA"/>
        </w:rPr>
        <w:t xml:space="preserve"> технологій у навчальному процесі на уроках фізичної культури в загальноосвітніх школах [Текст] // Фізичне виховання, спорт і культура здоров’я у сучасному суспільстві : зб. наук. пр. Східноєвроп. нац. ун-ту ім. Л. Українки / уклад. А. В. Цьось, С. П. Козіброцький. – Луцьк, 2013. – № 1</w:t>
      </w:r>
      <w:r>
        <w:rPr>
          <w:rStyle w:val="FontStyle11"/>
          <w:sz w:val="24"/>
          <w:szCs w:val="24"/>
          <w:lang w:val="uk-UA" w:eastAsia="uk-UA"/>
        </w:rPr>
        <w:t> </w:t>
      </w:r>
      <w:r w:rsidRPr="00D30ABA">
        <w:rPr>
          <w:rStyle w:val="FontStyle11"/>
          <w:sz w:val="24"/>
          <w:szCs w:val="24"/>
          <w:lang w:val="uk-UA" w:eastAsia="uk-UA"/>
        </w:rPr>
        <w:t>(21). – С. 116–119.</w:t>
      </w:r>
      <w:r>
        <w:rPr>
          <w:rStyle w:val="FontStyle11"/>
          <w:sz w:val="24"/>
          <w:szCs w:val="24"/>
          <w:lang w:val="uk-UA" w:eastAsia="uk-UA"/>
        </w:rPr>
        <w:t xml:space="preserve"> </w:t>
      </w:r>
      <w:r w:rsidRPr="00D30ABA">
        <w:rPr>
          <w:rStyle w:val="FontStyle11"/>
          <w:sz w:val="24"/>
          <w:szCs w:val="24"/>
          <w:lang w:val="uk-UA" w:eastAsia="uk-UA"/>
        </w:rPr>
        <w:t>(Співавт.: С. В. Браташ).</w:t>
      </w:r>
    </w:p>
    <w:p w:rsidR="003A4864" w:rsidRPr="00D30ABA" w:rsidRDefault="003A4864" w:rsidP="00DB6DDA">
      <w:pPr>
        <w:pStyle w:val="Style1"/>
        <w:widowControl/>
        <w:suppressAutoHyphens/>
        <w:spacing w:line="240" w:lineRule="auto"/>
        <w:ind w:firstLine="709"/>
        <w:rPr>
          <w:rStyle w:val="FontStyle11"/>
          <w:sz w:val="24"/>
          <w:szCs w:val="24"/>
          <w:lang w:val="uk-UA" w:eastAsia="uk-UA"/>
        </w:rPr>
      </w:pPr>
    </w:p>
    <w:p w:rsidR="00DB6DDA" w:rsidRDefault="00DB6DDA" w:rsidP="00DB6DDA">
      <w:pPr>
        <w:pStyle w:val="Style1"/>
        <w:widowControl/>
        <w:suppressAutoHyphens/>
        <w:spacing w:line="240" w:lineRule="auto"/>
        <w:ind w:firstLine="709"/>
        <w:rPr>
          <w:rStyle w:val="FontStyle11"/>
          <w:sz w:val="24"/>
          <w:szCs w:val="24"/>
          <w:lang w:val="uk-UA" w:eastAsia="uk-UA"/>
        </w:rPr>
      </w:pPr>
      <w:r w:rsidRPr="00D30ABA">
        <w:rPr>
          <w:rStyle w:val="FontStyle11"/>
          <w:sz w:val="24"/>
          <w:szCs w:val="24"/>
          <w:lang w:val="uk-UA" w:eastAsia="uk-UA"/>
        </w:rPr>
        <w:t xml:space="preserve">Побудова навчально-виховного процесу зі спортивної боротьби для студенток факультету фізичного виховання [Текст] // Фізичне виховання, спорт і культура здоров’я у сучасному суспільстві : зб. наук. </w:t>
      </w:r>
      <w:r>
        <w:rPr>
          <w:rStyle w:val="FontStyle11"/>
          <w:sz w:val="24"/>
          <w:szCs w:val="24"/>
          <w:lang w:val="uk-UA" w:eastAsia="uk-UA"/>
        </w:rPr>
        <w:t>пр. Східноєвроп. нац. ун-ту ім. </w:t>
      </w:r>
      <w:r w:rsidRPr="00D30ABA">
        <w:rPr>
          <w:rStyle w:val="FontStyle11"/>
          <w:sz w:val="24"/>
          <w:szCs w:val="24"/>
          <w:lang w:val="uk-UA" w:eastAsia="uk-UA"/>
        </w:rPr>
        <w:t>Л. Українки / уклад. А. В. Цьось, С. П. Козіброцький. – Луцьк, 2013. – № 1</w:t>
      </w:r>
      <w:r>
        <w:rPr>
          <w:rStyle w:val="FontStyle11"/>
          <w:sz w:val="24"/>
          <w:szCs w:val="24"/>
          <w:lang w:val="uk-UA" w:eastAsia="uk-UA"/>
        </w:rPr>
        <w:t> </w:t>
      </w:r>
      <w:r w:rsidRPr="00D30ABA">
        <w:rPr>
          <w:rStyle w:val="FontStyle11"/>
          <w:sz w:val="24"/>
          <w:szCs w:val="24"/>
          <w:lang w:val="uk-UA" w:eastAsia="uk-UA"/>
        </w:rPr>
        <w:t>(21). – С. 119–122.</w:t>
      </w:r>
      <w:r>
        <w:rPr>
          <w:rStyle w:val="FontStyle11"/>
          <w:sz w:val="24"/>
          <w:szCs w:val="24"/>
          <w:lang w:val="uk-UA" w:eastAsia="uk-UA"/>
        </w:rPr>
        <w:t xml:space="preserve"> </w:t>
      </w:r>
      <w:r w:rsidRPr="00D30ABA">
        <w:rPr>
          <w:rStyle w:val="FontStyle11"/>
          <w:sz w:val="24"/>
          <w:szCs w:val="24"/>
          <w:lang w:val="uk-UA" w:eastAsia="uk-UA"/>
        </w:rPr>
        <w:t>(Співавт.: К. М. Рубіс).</w:t>
      </w:r>
    </w:p>
    <w:p w:rsidR="003A4864" w:rsidRPr="00D30ABA" w:rsidRDefault="003A4864" w:rsidP="00DB6DDA">
      <w:pPr>
        <w:pStyle w:val="Style1"/>
        <w:widowControl/>
        <w:suppressAutoHyphens/>
        <w:spacing w:line="240" w:lineRule="auto"/>
        <w:ind w:firstLine="709"/>
        <w:rPr>
          <w:rStyle w:val="FontStyle11"/>
          <w:sz w:val="24"/>
          <w:szCs w:val="24"/>
          <w:lang w:val="uk-UA" w:eastAsia="uk-UA"/>
        </w:rPr>
      </w:pPr>
    </w:p>
    <w:p w:rsidR="00DB6DDA" w:rsidRDefault="00DB6DDA" w:rsidP="00DB6DDA">
      <w:pPr>
        <w:tabs>
          <w:tab w:val="left" w:pos="567"/>
        </w:tabs>
        <w:ind w:firstLine="709"/>
        <w:jc w:val="both"/>
        <w:rPr>
          <w:rStyle w:val="FontStyle11"/>
          <w:sz w:val="24"/>
          <w:szCs w:val="24"/>
          <w:lang w:val="uk-UA" w:eastAsia="uk-UA"/>
        </w:rPr>
      </w:pPr>
      <w:r w:rsidRPr="00D30ABA">
        <w:rPr>
          <w:rStyle w:val="FontStyle11"/>
          <w:sz w:val="24"/>
          <w:szCs w:val="24"/>
          <w:lang w:val="uk-UA" w:eastAsia="uk-UA"/>
        </w:rPr>
        <w:t xml:space="preserve">Рухові якості як основні критерії рухової функції людини </w:t>
      </w:r>
      <w:r w:rsidRPr="00D30ABA">
        <w:rPr>
          <w:spacing w:val="-4"/>
          <w:sz w:val="24"/>
          <w:szCs w:val="24"/>
          <w:lang w:val="uk-UA"/>
        </w:rPr>
        <w:t xml:space="preserve">[Текст] // Вісник Чернігівського національного педагогічного університету </w:t>
      </w:r>
      <w:r>
        <w:rPr>
          <w:sz w:val="24"/>
          <w:szCs w:val="24"/>
          <w:lang w:val="uk-UA"/>
        </w:rPr>
        <w:t>/ Черніг. нац. пед. ун-т ім. </w:t>
      </w:r>
      <w:r w:rsidRPr="00D30ABA">
        <w:rPr>
          <w:sz w:val="24"/>
          <w:szCs w:val="24"/>
          <w:lang w:val="uk-UA"/>
        </w:rPr>
        <w:t>Т. Г. Шевченка</w:t>
      </w:r>
      <w:r>
        <w:rPr>
          <w:sz w:val="24"/>
          <w:szCs w:val="24"/>
          <w:lang w:val="uk-UA"/>
        </w:rPr>
        <w:t xml:space="preserve"> ; гол. ред М. О. Носко</w:t>
      </w:r>
      <w:r w:rsidRPr="00D30ABA">
        <w:rPr>
          <w:sz w:val="24"/>
          <w:szCs w:val="24"/>
          <w:lang w:val="uk-UA"/>
        </w:rPr>
        <w:t>.</w:t>
      </w:r>
      <w:r w:rsidRPr="00D30ABA">
        <w:rPr>
          <w:spacing w:val="-4"/>
          <w:sz w:val="24"/>
          <w:szCs w:val="24"/>
          <w:lang w:val="uk-UA"/>
        </w:rPr>
        <w:t> – Чернігів, 2013. – Вип. 107, т. II. – С. 67–69. – (Серія «Педагогічні науки»).</w:t>
      </w:r>
      <w:r w:rsidRPr="00D30ABA">
        <w:rPr>
          <w:rStyle w:val="FontStyle11"/>
          <w:sz w:val="24"/>
          <w:szCs w:val="24"/>
          <w:lang w:val="uk-UA" w:eastAsia="uk-UA"/>
        </w:rPr>
        <w:t xml:space="preserve"> (Співавт.: О. А. Архипов).</w:t>
      </w:r>
    </w:p>
    <w:p w:rsidR="003A4864" w:rsidRPr="00D30ABA" w:rsidRDefault="003A4864" w:rsidP="00DB6DDA">
      <w:pPr>
        <w:tabs>
          <w:tab w:val="left" w:pos="567"/>
        </w:tabs>
        <w:ind w:firstLine="709"/>
        <w:jc w:val="both"/>
        <w:rPr>
          <w:rStyle w:val="FontStyle11"/>
          <w:sz w:val="24"/>
          <w:szCs w:val="24"/>
          <w:lang w:val="uk-UA" w:eastAsia="uk-UA"/>
        </w:rPr>
      </w:pPr>
    </w:p>
    <w:p w:rsidR="00DB6DDA" w:rsidRDefault="00DB6DDA" w:rsidP="00DB6DDA">
      <w:pPr>
        <w:tabs>
          <w:tab w:val="left" w:pos="567"/>
        </w:tabs>
        <w:ind w:firstLine="709"/>
        <w:jc w:val="both"/>
        <w:rPr>
          <w:rStyle w:val="FontStyle11"/>
          <w:sz w:val="24"/>
          <w:szCs w:val="24"/>
          <w:lang w:val="uk-UA" w:eastAsia="uk-UA"/>
        </w:rPr>
      </w:pPr>
      <w:r w:rsidRPr="00D30ABA">
        <w:rPr>
          <w:rStyle w:val="FontStyle11"/>
          <w:sz w:val="24"/>
          <w:szCs w:val="24"/>
          <w:lang w:val="uk-UA" w:eastAsia="uk-UA"/>
        </w:rPr>
        <w:t xml:space="preserve">Стан фізичного розвитку дітей молодшого шкільного віку </w:t>
      </w:r>
      <w:r w:rsidRPr="00D30ABA">
        <w:rPr>
          <w:spacing w:val="-4"/>
          <w:sz w:val="24"/>
          <w:szCs w:val="24"/>
          <w:lang w:val="uk-UA"/>
        </w:rPr>
        <w:t xml:space="preserve">[Текст] // Вісник Чернігівського національного педагогічного університету </w:t>
      </w:r>
      <w:r>
        <w:rPr>
          <w:sz w:val="24"/>
          <w:szCs w:val="24"/>
          <w:lang w:val="uk-UA"/>
        </w:rPr>
        <w:t>/ Черніг. нац. пед. ун-т ім. </w:t>
      </w:r>
      <w:r w:rsidRPr="00D30ABA">
        <w:rPr>
          <w:sz w:val="24"/>
          <w:szCs w:val="24"/>
          <w:lang w:val="uk-UA"/>
        </w:rPr>
        <w:t>Т. Г. Шевченка</w:t>
      </w:r>
      <w:r>
        <w:rPr>
          <w:sz w:val="24"/>
          <w:szCs w:val="24"/>
          <w:lang w:val="uk-UA"/>
        </w:rPr>
        <w:t xml:space="preserve"> ; гол. ред М. О. Носко</w:t>
      </w:r>
      <w:r w:rsidRPr="00D30ABA">
        <w:rPr>
          <w:sz w:val="24"/>
          <w:szCs w:val="24"/>
          <w:lang w:val="uk-UA"/>
        </w:rPr>
        <w:t>.</w:t>
      </w:r>
      <w:r w:rsidRPr="00D30ABA">
        <w:rPr>
          <w:spacing w:val="-4"/>
          <w:sz w:val="24"/>
          <w:szCs w:val="24"/>
          <w:lang w:val="uk-UA"/>
        </w:rPr>
        <w:t> </w:t>
      </w:r>
      <w:r>
        <w:rPr>
          <w:spacing w:val="-4"/>
          <w:sz w:val="24"/>
          <w:szCs w:val="24"/>
          <w:lang w:val="uk-UA"/>
        </w:rPr>
        <w:t xml:space="preserve"> – Чернігів, 2013. – Ви</w:t>
      </w:r>
      <w:r w:rsidRPr="00D30ABA">
        <w:rPr>
          <w:spacing w:val="-4"/>
          <w:sz w:val="24"/>
          <w:szCs w:val="24"/>
          <w:lang w:val="uk-UA"/>
        </w:rPr>
        <w:t>п. 107, т. II. – С. 88–90. – (Серія «Педагогічні науки»).</w:t>
      </w:r>
      <w:r w:rsidRPr="00D30ABA">
        <w:rPr>
          <w:rStyle w:val="FontStyle11"/>
          <w:sz w:val="24"/>
          <w:szCs w:val="24"/>
          <w:lang w:val="uk-UA" w:eastAsia="uk-UA"/>
        </w:rPr>
        <w:t xml:space="preserve"> (Співавт.: Ю. В. Горошко, Ю. М. Носко, Л. Г. Гришко).</w:t>
      </w:r>
    </w:p>
    <w:p w:rsidR="003A4864" w:rsidRPr="00D30ABA" w:rsidRDefault="003A4864" w:rsidP="00DB6DDA">
      <w:pPr>
        <w:tabs>
          <w:tab w:val="left" w:pos="567"/>
        </w:tabs>
        <w:ind w:firstLine="709"/>
        <w:jc w:val="both"/>
        <w:rPr>
          <w:rStyle w:val="FontStyle11"/>
          <w:sz w:val="24"/>
          <w:szCs w:val="24"/>
          <w:lang w:val="uk-UA" w:eastAsia="uk-UA"/>
        </w:rPr>
      </w:pPr>
    </w:p>
    <w:p w:rsidR="00DB6DDA" w:rsidRDefault="00DB6DDA" w:rsidP="00DB6DDA">
      <w:pPr>
        <w:tabs>
          <w:tab w:val="left" w:pos="567"/>
        </w:tabs>
        <w:ind w:firstLine="709"/>
        <w:jc w:val="both"/>
        <w:rPr>
          <w:rStyle w:val="FontStyle11"/>
          <w:sz w:val="24"/>
          <w:szCs w:val="24"/>
          <w:lang w:val="uk-UA" w:eastAsia="uk-UA"/>
        </w:rPr>
      </w:pPr>
      <w:r w:rsidRPr="00D30ABA">
        <w:rPr>
          <w:rStyle w:val="FontStyle11"/>
          <w:sz w:val="24"/>
          <w:szCs w:val="24"/>
          <w:lang w:val="uk-UA" w:eastAsia="uk-UA"/>
        </w:rPr>
        <w:t xml:space="preserve">Формування здорового способу життя [Текст] : навч. посіб. – К. : </w:t>
      </w:r>
      <w:r w:rsidR="00E30BD6">
        <w:rPr>
          <w:rStyle w:val="FontStyle11"/>
          <w:sz w:val="24"/>
          <w:szCs w:val="24"/>
          <w:shd w:val="clear" w:color="auto" w:fill="FFFFFF"/>
          <w:lang w:val="uk-UA" w:eastAsia="uk-UA"/>
        </w:rPr>
        <w:t>Чалчинська Н. В.</w:t>
      </w:r>
      <w:r w:rsidRPr="00D30ABA">
        <w:rPr>
          <w:rStyle w:val="FontStyle11"/>
          <w:sz w:val="24"/>
          <w:szCs w:val="24"/>
          <w:shd w:val="clear" w:color="auto" w:fill="FFFFFF"/>
          <w:lang w:val="uk-UA" w:eastAsia="uk-UA"/>
        </w:rPr>
        <w:t>,</w:t>
      </w:r>
      <w:r w:rsidRPr="00D30ABA">
        <w:rPr>
          <w:rStyle w:val="FontStyle11"/>
          <w:sz w:val="24"/>
          <w:szCs w:val="24"/>
          <w:lang w:val="uk-UA" w:eastAsia="uk-UA"/>
        </w:rPr>
        <w:t xml:space="preserve"> 2013. – 160 с. (Співавт.: С. В. Грищенко, Ю. М. Носко).</w:t>
      </w:r>
    </w:p>
    <w:p w:rsidR="003A4864" w:rsidRPr="00D30ABA" w:rsidRDefault="003A4864" w:rsidP="00DB6DDA">
      <w:pPr>
        <w:tabs>
          <w:tab w:val="left" w:pos="567"/>
        </w:tabs>
        <w:ind w:firstLine="709"/>
        <w:jc w:val="both"/>
        <w:rPr>
          <w:rStyle w:val="FontStyle11"/>
          <w:sz w:val="24"/>
          <w:szCs w:val="24"/>
          <w:lang w:val="uk-UA" w:eastAsia="uk-UA"/>
        </w:rPr>
      </w:pPr>
    </w:p>
    <w:p w:rsidR="00DB6DDA" w:rsidRDefault="00DB6DDA" w:rsidP="00DB6DDA">
      <w:pPr>
        <w:tabs>
          <w:tab w:val="left" w:pos="567"/>
        </w:tabs>
        <w:ind w:firstLine="709"/>
        <w:jc w:val="both"/>
        <w:rPr>
          <w:rStyle w:val="FontStyle11"/>
          <w:sz w:val="24"/>
          <w:szCs w:val="24"/>
          <w:lang w:val="uk-UA" w:eastAsia="uk-UA"/>
        </w:rPr>
      </w:pPr>
      <w:r w:rsidRPr="00D30ABA">
        <w:rPr>
          <w:rStyle w:val="FontStyle11"/>
          <w:sz w:val="24"/>
          <w:szCs w:val="24"/>
          <w:lang w:val="uk-UA" w:eastAsia="uk-UA"/>
        </w:rPr>
        <w:t>Формування скелету та геометрії м</w:t>
      </w:r>
      <w:r>
        <w:rPr>
          <w:rStyle w:val="FontStyle11"/>
          <w:sz w:val="24"/>
          <w:szCs w:val="24"/>
          <w:lang w:val="uk-UA" w:eastAsia="uk-UA"/>
        </w:rPr>
        <w:t>ас тіла в онтогенезі школярів 6–</w:t>
      </w:r>
      <w:r w:rsidRPr="00D30ABA">
        <w:rPr>
          <w:rStyle w:val="FontStyle11"/>
          <w:sz w:val="24"/>
          <w:szCs w:val="24"/>
          <w:lang w:val="uk-UA" w:eastAsia="uk-UA"/>
        </w:rPr>
        <w:t xml:space="preserve">10 років </w:t>
      </w:r>
      <w:r w:rsidRPr="00D30ABA">
        <w:rPr>
          <w:spacing w:val="-4"/>
          <w:sz w:val="24"/>
          <w:szCs w:val="24"/>
          <w:lang w:val="uk-UA"/>
        </w:rPr>
        <w:t xml:space="preserve">[Текст] // Вісник Чернігівського національного педагогічного університету </w:t>
      </w:r>
      <w:r>
        <w:rPr>
          <w:sz w:val="24"/>
          <w:szCs w:val="24"/>
          <w:lang w:val="uk-UA"/>
        </w:rPr>
        <w:t xml:space="preserve">/ Черніг. нац. пед. ун-т </w:t>
      </w:r>
      <w:r>
        <w:rPr>
          <w:sz w:val="24"/>
          <w:szCs w:val="24"/>
          <w:lang w:val="uk-UA"/>
        </w:rPr>
        <w:lastRenderedPageBreak/>
        <w:t>ім. </w:t>
      </w:r>
      <w:r w:rsidRPr="00D30ABA">
        <w:rPr>
          <w:sz w:val="24"/>
          <w:szCs w:val="24"/>
          <w:lang w:val="uk-UA"/>
        </w:rPr>
        <w:t>Т. Г. Шевченка</w:t>
      </w:r>
      <w:r>
        <w:rPr>
          <w:sz w:val="24"/>
          <w:szCs w:val="24"/>
          <w:lang w:val="uk-UA"/>
        </w:rPr>
        <w:t xml:space="preserve"> ; гол. ред М. О. Носко</w:t>
      </w:r>
      <w:r w:rsidRPr="00D30ABA">
        <w:rPr>
          <w:sz w:val="24"/>
          <w:szCs w:val="24"/>
          <w:lang w:val="uk-UA"/>
        </w:rPr>
        <w:t>.</w:t>
      </w:r>
      <w:r w:rsidR="00EF0D37">
        <w:rPr>
          <w:spacing w:val="-4"/>
          <w:sz w:val="24"/>
          <w:szCs w:val="24"/>
          <w:lang w:val="uk-UA"/>
        </w:rPr>
        <w:t> – Чернігів, 2013.</w:t>
      </w:r>
      <w:r w:rsidR="00EF0D37">
        <w:rPr>
          <w:spacing w:val="-4"/>
          <w:sz w:val="24"/>
          <w:szCs w:val="24"/>
          <w:lang w:val="en-US"/>
        </w:rPr>
        <w:t> </w:t>
      </w:r>
      <w:r w:rsidRPr="00D30ABA">
        <w:rPr>
          <w:spacing w:val="-4"/>
          <w:sz w:val="24"/>
          <w:szCs w:val="24"/>
          <w:lang w:val="uk-UA"/>
        </w:rPr>
        <w:t>– Вип. 107, т. II. – С. 286–288. – (Серія «Педагогічні науки»).</w:t>
      </w:r>
      <w:r w:rsidRPr="00D30ABA">
        <w:rPr>
          <w:rStyle w:val="FontStyle11"/>
          <w:sz w:val="24"/>
          <w:szCs w:val="24"/>
          <w:lang w:val="uk-UA" w:eastAsia="uk-UA"/>
        </w:rPr>
        <w:t xml:space="preserve"> (Співавт.: С. В. Грищенко, Ю. М. Носко).</w:t>
      </w:r>
    </w:p>
    <w:p w:rsidR="00372FC7" w:rsidRDefault="00372FC7" w:rsidP="00362F73">
      <w:pPr>
        <w:tabs>
          <w:tab w:val="left" w:pos="567"/>
        </w:tabs>
        <w:jc w:val="both"/>
        <w:rPr>
          <w:rStyle w:val="FontStyle11"/>
          <w:sz w:val="24"/>
          <w:szCs w:val="24"/>
          <w:lang w:val="uk-UA" w:eastAsia="uk-UA"/>
        </w:rPr>
      </w:pPr>
    </w:p>
    <w:p w:rsidR="00372FC7" w:rsidRDefault="00372FC7" w:rsidP="00DB6DDA">
      <w:pPr>
        <w:tabs>
          <w:tab w:val="left" w:pos="567"/>
        </w:tabs>
        <w:ind w:firstLine="709"/>
        <w:jc w:val="both"/>
        <w:rPr>
          <w:rStyle w:val="FontStyle11"/>
          <w:sz w:val="24"/>
          <w:szCs w:val="24"/>
          <w:lang w:val="uk-UA" w:eastAsia="uk-UA"/>
        </w:rPr>
      </w:pPr>
    </w:p>
    <w:p w:rsidR="005F522A" w:rsidRDefault="005F522A" w:rsidP="00DB6DDA">
      <w:pPr>
        <w:tabs>
          <w:tab w:val="left" w:pos="567"/>
        </w:tabs>
        <w:ind w:firstLine="709"/>
        <w:jc w:val="both"/>
        <w:rPr>
          <w:rStyle w:val="FontStyle11"/>
          <w:sz w:val="24"/>
          <w:szCs w:val="24"/>
          <w:lang w:val="uk-UA" w:eastAsia="uk-UA"/>
        </w:rPr>
      </w:pPr>
    </w:p>
    <w:p w:rsidR="00295958" w:rsidRDefault="00295958" w:rsidP="00DB6DDA">
      <w:pPr>
        <w:tabs>
          <w:tab w:val="left" w:pos="567"/>
        </w:tabs>
        <w:ind w:firstLine="709"/>
        <w:jc w:val="both"/>
        <w:rPr>
          <w:rStyle w:val="FontStyle11"/>
          <w:sz w:val="24"/>
          <w:szCs w:val="24"/>
          <w:lang w:val="uk-UA" w:eastAsia="uk-UA"/>
        </w:rPr>
      </w:pPr>
    </w:p>
    <w:p w:rsidR="00372FC7" w:rsidRDefault="00372FC7" w:rsidP="00372FC7">
      <w:pPr>
        <w:contextualSpacing/>
        <w:jc w:val="center"/>
        <w:rPr>
          <w:b/>
          <w:lang w:val="uk-UA"/>
        </w:rPr>
      </w:pPr>
      <w:r w:rsidRPr="004645C2">
        <w:rPr>
          <w:b/>
          <w:lang w:val="uk-UA"/>
        </w:rPr>
        <w:t>Матеріали про науково-творчу діяльність</w:t>
      </w:r>
    </w:p>
    <w:p w:rsidR="00372FC7" w:rsidRDefault="00372FC7" w:rsidP="00372FC7">
      <w:pPr>
        <w:contextualSpacing/>
        <w:jc w:val="center"/>
        <w:rPr>
          <w:b/>
          <w:lang w:val="uk-UA"/>
        </w:rPr>
      </w:pPr>
      <w:r>
        <w:rPr>
          <w:b/>
          <w:lang w:val="uk-UA"/>
        </w:rPr>
        <w:t>Миколи Олексійовича Носка</w:t>
      </w:r>
    </w:p>
    <w:p w:rsidR="00DC5FE6" w:rsidRDefault="00DC5FE6" w:rsidP="00DC5FE6">
      <w:pPr>
        <w:contextualSpacing/>
        <w:jc w:val="both"/>
        <w:rPr>
          <w:sz w:val="24"/>
          <w:szCs w:val="24"/>
          <w:lang w:val="uk-UA"/>
        </w:rPr>
      </w:pPr>
    </w:p>
    <w:p w:rsidR="00DC5FE6" w:rsidRDefault="00DC5FE6" w:rsidP="00496862">
      <w:pPr>
        <w:ind w:firstLine="709"/>
        <w:contextualSpacing/>
        <w:jc w:val="both"/>
        <w:rPr>
          <w:sz w:val="24"/>
          <w:szCs w:val="24"/>
          <w:lang w:val="uk-UA"/>
        </w:rPr>
      </w:pPr>
      <w:r>
        <w:rPr>
          <w:rStyle w:val="FontStyle11"/>
          <w:sz w:val="24"/>
          <w:szCs w:val="24"/>
          <w:lang w:val="uk-UA" w:eastAsia="uk-UA"/>
        </w:rPr>
        <w:t>[Вступне слово]</w:t>
      </w:r>
      <w:r w:rsidRPr="00496862">
        <w:rPr>
          <w:sz w:val="24"/>
          <w:szCs w:val="24"/>
          <w:lang w:val="uk-UA"/>
        </w:rPr>
        <w:t xml:space="preserve"> </w:t>
      </w:r>
      <w:r>
        <w:rPr>
          <w:sz w:val="24"/>
          <w:szCs w:val="24"/>
          <w:lang w:val="uk-UA"/>
        </w:rPr>
        <w:t>[Текст] // Чернігівський національний педагогічний університет імені Т. Г. Шевченка. – Чернігів, 2010. – С. 3.</w:t>
      </w:r>
    </w:p>
    <w:p w:rsidR="00DC5FE6" w:rsidRDefault="00DC5FE6" w:rsidP="00496862">
      <w:pPr>
        <w:ind w:firstLine="709"/>
        <w:contextualSpacing/>
        <w:jc w:val="both"/>
        <w:rPr>
          <w:sz w:val="24"/>
          <w:szCs w:val="24"/>
          <w:lang w:val="uk-UA"/>
        </w:rPr>
      </w:pPr>
    </w:p>
    <w:p w:rsidR="00DC5FE6" w:rsidRDefault="00DC5FE6" w:rsidP="00372FC7">
      <w:pPr>
        <w:ind w:firstLine="709"/>
        <w:contextualSpacing/>
        <w:jc w:val="both"/>
        <w:rPr>
          <w:sz w:val="24"/>
          <w:szCs w:val="24"/>
          <w:lang w:val="uk-UA"/>
        </w:rPr>
      </w:pPr>
      <w:r>
        <w:rPr>
          <w:sz w:val="24"/>
          <w:szCs w:val="24"/>
          <w:lang w:val="uk-UA"/>
        </w:rPr>
        <w:t>Микола Олексійович Носко [Текст] // Образование и наука Украин</w:t>
      </w:r>
      <w:r>
        <w:rPr>
          <w:sz w:val="24"/>
          <w:szCs w:val="24"/>
        </w:rPr>
        <w:t>ы : персоналии : Украина 2007. – Х., 2007. – С. 48–49.</w:t>
      </w:r>
    </w:p>
    <w:p w:rsidR="00DC5FE6" w:rsidRPr="00DC5FE6" w:rsidRDefault="00DC5FE6" w:rsidP="00372FC7">
      <w:pPr>
        <w:ind w:firstLine="709"/>
        <w:contextualSpacing/>
        <w:jc w:val="both"/>
        <w:rPr>
          <w:sz w:val="24"/>
          <w:szCs w:val="24"/>
          <w:lang w:val="uk-UA"/>
        </w:rPr>
      </w:pPr>
    </w:p>
    <w:p w:rsidR="00DC5FE6" w:rsidRDefault="00DC5FE6" w:rsidP="00007F86">
      <w:pPr>
        <w:ind w:firstLine="709"/>
        <w:contextualSpacing/>
        <w:jc w:val="both"/>
        <w:rPr>
          <w:sz w:val="24"/>
          <w:szCs w:val="24"/>
          <w:lang w:val="uk-UA"/>
        </w:rPr>
      </w:pPr>
      <w:r>
        <w:rPr>
          <w:sz w:val="24"/>
          <w:szCs w:val="24"/>
          <w:lang w:val="uk-UA"/>
        </w:rPr>
        <w:t>Носко Микола Олексійович [Текст] // Національна академія педагогічних наук України : інформ. довід. – К., 2013. – С. 137.</w:t>
      </w:r>
    </w:p>
    <w:p w:rsidR="00DC5FE6" w:rsidRPr="00D30ABA" w:rsidRDefault="00DC5FE6" w:rsidP="00007F86">
      <w:pPr>
        <w:ind w:firstLine="709"/>
        <w:contextualSpacing/>
        <w:jc w:val="both"/>
        <w:rPr>
          <w:rStyle w:val="FontStyle11"/>
          <w:sz w:val="24"/>
          <w:szCs w:val="24"/>
          <w:lang w:val="uk-UA"/>
        </w:rPr>
      </w:pPr>
    </w:p>
    <w:p w:rsidR="00DC5FE6" w:rsidRDefault="00DC5FE6" w:rsidP="00007F86">
      <w:pPr>
        <w:ind w:firstLine="709"/>
        <w:contextualSpacing/>
        <w:jc w:val="both"/>
        <w:rPr>
          <w:sz w:val="24"/>
          <w:szCs w:val="24"/>
          <w:lang w:val="uk-UA"/>
        </w:rPr>
      </w:pPr>
      <w:r w:rsidRPr="008B05A8">
        <w:rPr>
          <w:sz w:val="24"/>
          <w:szCs w:val="24"/>
          <w:lang w:val="uk-UA"/>
        </w:rPr>
        <w:t>Черн</w:t>
      </w:r>
      <w:r>
        <w:rPr>
          <w:sz w:val="24"/>
          <w:szCs w:val="24"/>
          <w:lang w:val="uk-UA"/>
        </w:rPr>
        <w:t>ігівський національний педагогічний університет імені Т. Г. Шевченка [Текст] : Микола Олексійович Носко // Золотий фонд нації. – К., 2010. – С. 210–211.</w:t>
      </w:r>
    </w:p>
    <w:p w:rsidR="00FF36D0" w:rsidRPr="00D30ABA" w:rsidRDefault="00FF36D0">
      <w:pPr>
        <w:spacing w:after="200" w:line="276" w:lineRule="auto"/>
        <w:rPr>
          <w:sz w:val="24"/>
          <w:szCs w:val="24"/>
          <w:lang w:val="uk-UA"/>
        </w:rPr>
      </w:pPr>
      <w:r w:rsidRPr="00D30ABA">
        <w:rPr>
          <w:sz w:val="24"/>
          <w:szCs w:val="24"/>
          <w:lang w:val="uk-UA"/>
        </w:rPr>
        <w:br w:type="page"/>
      </w:r>
    </w:p>
    <w:p w:rsidR="00F87957" w:rsidRPr="001570BD" w:rsidRDefault="00F87957" w:rsidP="00F87957">
      <w:pPr>
        <w:contextualSpacing/>
        <w:jc w:val="center"/>
        <w:rPr>
          <w:b/>
          <w:lang w:val="uk-UA"/>
        </w:rPr>
      </w:pPr>
      <w:r w:rsidRPr="001570BD">
        <w:rPr>
          <w:b/>
          <w:lang w:val="uk-UA"/>
        </w:rPr>
        <w:lastRenderedPageBreak/>
        <w:t>Наукова школа Миколи Олексійовича Носка</w:t>
      </w:r>
    </w:p>
    <w:p w:rsidR="00F87957" w:rsidRDefault="00F87957" w:rsidP="00F87957">
      <w:pPr>
        <w:contextualSpacing/>
        <w:jc w:val="center"/>
        <w:rPr>
          <w:sz w:val="25"/>
          <w:szCs w:val="25"/>
          <w:lang w:val="uk-UA"/>
        </w:rPr>
      </w:pPr>
    </w:p>
    <w:p w:rsidR="002C3FA4" w:rsidRPr="001570BD" w:rsidRDefault="00052F21" w:rsidP="00FF4587">
      <w:pPr>
        <w:contextualSpacing/>
        <w:jc w:val="center"/>
        <w:rPr>
          <w:b/>
          <w:sz w:val="24"/>
          <w:szCs w:val="24"/>
          <w:lang w:val="uk-UA"/>
        </w:rPr>
      </w:pPr>
      <w:r>
        <w:rPr>
          <w:b/>
          <w:sz w:val="24"/>
          <w:szCs w:val="24"/>
          <w:lang w:val="uk-UA"/>
        </w:rPr>
        <w:t>Автореферати д</w:t>
      </w:r>
      <w:r w:rsidR="00F87957" w:rsidRPr="001570BD">
        <w:rPr>
          <w:b/>
          <w:sz w:val="24"/>
          <w:szCs w:val="24"/>
          <w:lang w:val="uk-UA"/>
        </w:rPr>
        <w:t>ок</w:t>
      </w:r>
      <w:r>
        <w:rPr>
          <w:b/>
          <w:sz w:val="24"/>
          <w:szCs w:val="24"/>
          <w:lang w:val="uk-UA"/>
        </w:rPr>
        <w:t>торських дисертацій</w:t>
      </w:r>
    </w:p>
    <w:p w:rsidR="00FF4587" w:rsidRPr="001570BD" w:rsidRDefault="00FF4587" w:rsidP="00FF4587">
      <w:pPr>
        <w:contextualSpacing/>
        <w:jc w:val="center"/>
        <w:rPr>
          <w:b/>
          <w:sz w:val="24"/>
          <w:szCs w:val="24"/>
          <w:lang w:val="uk-UA"/>
        </w:rPr>
      </w:pPr>
    </w:p>
    <w:p w:rsidR="00F87957" w:rsidRPr="001570BD" w:rsidRDefault="00F87957" w:rsidP="00F87957">
      <w:pPr>
        <w:contextualSpacing/>
        <w:jc w:val="center"/>
        <w:rPr>
          <w:b/>
          <w:sz w:val="24"/>
          <w:szCs w:val="24"/>
          <w:lang w:val="uk-UA"/>
        </w:rPr>
      </w:pPr>
      <w:r w:rsidRPr="001570BD">
        <w:rPr>
          <w:b/>
          <w:sz w:val="24"/>
          <w:szCs w:val="24"/>
          <w:lang w:val="uk-UA"/>
        </w:rPr>
        <w:t>2009</w:t>
      </w:r>
    </w:p>
    <w:p w:rsidR="00F87957" w:rsidRPr="001570BD" w:rsidRDefault="00F87957" w:rsidP="00F87957">
      <w:pPr>
        <w:ind w:firstLine="709"/>
        <w:contextualSpacing/>
        <w:jc w:val="both"/>
        <w:rPr>
          <w:sz w:val="24"/>
          <w:szCs w:val="24"/>
          <w:lang w:val="uk-UA"/>
        </w:rPr>
      </w:pPr>
      <w:r w:rsidRPr="001570BD">
        <w:rPr>
          <w:sz w:val="24"/>
          <w:szCs w:val="24"/>
          <w:lang w:val="uk-UA"/>
        </w:rPr>
        <w:t>Медведєва І. М. Теоретико-методичні засади технології навчання майбутніх фахівців зі складнокоординаційних видів спорту [Текст] : автореф. дис. на здоб. наук. ступеня д-ра пед. наук : 13.00.02 – теорія та методика навчання (фізична культура, основи здоров’я) / М. І. Медведєва. – К., 2009. – 39 с.</w:t>
      </w:r>
      <w:r w:rsidR="00BA0D98" w:rsidRPr="001570BD">
        <w:rPr>
          <w:sz w:val="24"/>
          <w:szCs w:val="24"/>
          <w:lang w:val="uk-UA"/>
        </w:rPr>
        <w:t> – (Наук. консультант М. О. Носко).</w:t>
      </w:r>
    </w:p>
    <w:p w:rsidR="002C3FA4" w:rsidRPr="001570BD" w:rsidRDefault="002C3FA4" w:rsidP="00F87957">
      <w:pPr>
        <w:ind w:firstLine="709"/>
        <w:contextualSpacing/>
        <w:jc w:val="both"/>
        <w:rPr>
          <w:sz w:val="24"/>
          <w:szCs w:val="24"/>
          <w:lang w:val="uk-UA"/>
        </w:rPr>
      </w:pPr>
    </w:p>
    <w:p w:rsidR="00F87957" w:rsidRPr="001570BD" w:rsidRDefault="00F87957" w:rsidP="00F87957">
      <w:pPr>
        <w:contextualSpacing/>
        <w:jc w:val="center"/>
        <w:rPr>
          <w:b/>
          <w:sz w:val="24"/>
          <w:szCs w:val="24"/>
          <w:lang w:val="uk-UA"/>
        </w:rPr>
      </w:pPr>
      <w:r w:rsidRPr="001570BD">
        <w:rPr>
          <w:b/>
          <w:sz w:val="24"/>
          <w:szCs w:val="24"/>
          <w:lang w:val="uk-UA"/>
        </w:rPr>
        <w:t>2012</w:t>
      </w:r>
    </w:p>
    <w:p w:rsidR="00F87957" w:rsidRDefault="00893BC6" w:rsidP="00F87957">
      <w:pPr>
        <w:ind w:firstLine="709"/>
        <w:contextualSpacing/>
        <w:jc w:val="both"/>
        <w:rPr>
          <w:sz w:val="24"/>
          <w:szCs w:val="24"/>
          <w:lang w:val="uk-UA"/>
        </w:rPr>
      </w:pPr>
      <w:r>
        <w:rPr>
          <w:sz w:val="24"/>
          <w:szCs w:val="24"/>
          <w:lang w:val="uk-UA"/>
        </w:rPr>
        <w:t>Архипов О. </w:t>
      </w:r>
      <w:r w:rsidR="00F87957" w:rsidRPr="001570BD">
        <w:rPr>
          <w:sz w:val="24"/>
          <w:szCs w:val="24"/>
          <w:lang w:val="uk-UA"/>
        </w:rPr>
        <w:t>А. Теоретико-методичні засади застосування біомеханічних технологій у фізичній підготовці студентів [Текст] : автореф. дис. на здоб. наук. ступеня д-ра пед. наук : 13.00.02 – теорія та методика навчання (фізична культура, основи здоров’</w:t>
      </w:r>
      <w:r w:rsidR="00724C27" w:rsidRPr="001570BD">
        <w:rPr>
          <w:sz w:val="24"/>
          <w:szCs w:val="24"/>
          <w:lang w:val="uk-UA"/>
        </w:rPr>
        <w:t>я) / О. А. Архипов. – К., 2012. </w:t>
      </w:r>
      <w:r w:rsidR="00F87957" w:rsidRPr="001570BD">
        <w:rPr>
          <w:sz w:val="24"/>
          <w:szCs w:val="24"/>
          <w:lang w:val="uk-UA"/>
        </w:rPr>
        <w:t>– 38 с.</w:t>
      </w:r>
      <w:r w:rsidR="00724C27" w:rsidRPr="001570BD">
        <w:rPr>
          <w:sz w:val="24"/>
          <w:szCs w:val="24"/>
          <w:lang w:val="uk-UA"/>
        </w:rPr>
        <w:t> – (Наук. консультант М. О. Носко).</w:t>
      </w:r>
    </w:p>
    <w:p w:rsidR="00D83844" w:rsidRPr="001570BD" w:rsidRDefault="00D83844" w:rsidP="00F87957">
      <w:pPr>
        <w:ind w:firstLine="709"/>
        <w:contextualSpacing/>
        <w:jc w:val="both"/>
        <w:rPr>
          <w:sz w:val="24"/>
          <w:szCs w:val="24"/>
          <w:lang w:val="uk-UA"/>
        </w:rPr>
      </w:pPr>
    </w:p>
    <w:p w:rsidR="00F87957" w:rsidRPr="001570BD" w:rsidRDefault="00893BC6" w:rsidP="00F87957">
      <w:pPr>
        <w:ind w:firstLine="709"/>
        <w:contextualSpacing/>
        <w:jc w:val="both"/>
        <w:rPr>
          <w:sz w:val="24"/>
          <w:szCs w:val="24"/>
          <w:lang w:val="uk-UA"/>
        </w:rPr>
      </w:pPr>
      <w:r>
        <w:rPr>
          <w:sz w:val="24"/>
          <w:szCs w:val="24"/>
          <w:lang w:val="uk-UA"/>
        </w:rPr>
        <w:t>Пригодій М. </w:t>
      </w:r>
      <w:r w:rsidR="00F87957" w:rsidRPr="001570BD">
        <w:rPr>
          <w:sz w:val="24"/>
          <w:szCs w:val="24"/>
          <w:lang w:val="uk-UA"/>
        </w:rPr>
        <w:t>А. Теоретико-методичні засади підготовки майбутніх учителів технологій до профільного навчання учнів загальноосвітніх навчальних закладів [Текст] : автореф. дис. на здоб. наук. ступеня д-ра пед. наук : 13.00.04 – теорія і методика професійної освіти / М. А. Пригодій. – К., 2012. – 36 с.</w:t>
      </w:r>
      <w:r w:rsidR="00724C27" w:rsidRPr="001570BD">
        <w:rPr>
          <w:sz w:val="24"/>
          <w:szCs w:val="24"/>
          <w:lang w:val="uk-UA"/>
        </w:rPr>
        <w:t> – (Наук. консультант М. О. Носко).</w:t>
      </w:r>
    </w:p>
    <w:p w:rsidR="002C3FA4" w:rsidRPr="001570BD" w:rsidRDefault="002C3FA4" w:rsidP="00F87957">
      <w:pPr>
        <w:ind w:firstLine="709"/>
        <w:contextualSpacing/>
        <w:jc w:val="both"/>
        <w:rPr>
          <w:sz w:val="24"/>
          <w:szCs w:val="24"/>
          <w:lang w:val="uk-UA"/>
        </w:rPr>
      </w:pPr>
    </w:p>
    <w:p w:rsidR="00F87957" w:rsidRPr="001570BD" w:rsidRDefault="00F87957" w:rsidP="00F87957">
      <w:pPr>
        <w:contextualSpacing/>
        <w:jc w:val="center"/>
        <w:rPr>
          <w:b/>
          <w:sz w:val="24"/>
          <w:szCs w:val="24"/>
          <w:lang w:val="uk-UA"/>
        </w:rPr>
      </w:pPr>
      <w:r w:rsidRPr="001570BD">
        <w:rPr>
          <w:b/>
          <w:sz w:val="24"/>
          <w:szCs w:val="24"/>
          <w:lang w:val="uk-UA"/>
        </w:rPr>
        <w:t>2013</w:t>
      </w:r>
    </w:p>
    <w:p w:rsidR="00F87957" w:rsidRDefault="00893BC6" w:rsidP="00F87957">
      <w:pPr>
        <w:ind w:firstLine="709"/>
        <w:contextualSpacing/>
        <w:jc w:val="both"/>
        <w:rPr>
          <w:sz w:val="24"/>
          <w:szCs w:val="24"/>
          <w:lang w:val="uk-UA"/>
        </w:rPr>
      </w:pPr>
      <w:r>
        <w:rPr>
          <w:sz w:val="24"/>
          <w:szCs w:val="24"/>
          <w:lang w:val="uk-UA"/>
        </w:rPr>
        <w:t>Вдовенко І. </w:t>
      </w:r>
      <w:r w:rsidR="00F87957" w:rsidRPr="001570BD">
        <w:rPr>
          <w:sz w:val="24"/>
          <w:szCs w:val="24"/>
          <w:lang w:val="uk-UA"/>
        </w:rPr>
        <w:t>С. Теоретичні і методичні засади формування конкурентоспроможності в процесі підготовки висококваліфікованих робітників у професійно-технічних навчальних закладах [Текст] : автореф. дис. на здоб. наук. ступеня д-ра пед. наук : 13.00.04 – теорія і методика професійної освіти / І. С. Вдовенко. – К., 2013. – 40 с.</w:t>
      </w:r>
      <w:r w:rsidR="00724C27" w:rsidRPr="001570BD">
        <w:rPr>
          <w:sz w:val="24"/>
          <w:szCs w:val="24"/>
          <w:lang w:val="uk-UA"/>
        </w:rPr>
        <w:t> – (Наук. консультант М. О. Носко).</w:t>
      </w:r>
    </w:p>
    <w:p w:rsidR="00F87957" w:rsidRPr="001570BD" w:rsidRDefault="00893BC6" w:rsidP="00F87957">
      <w:pPr>
        <w:ind w:firstLine="709"/>
        <w:contextualSpacing/>
        <w:jc w:val="both"/>
        <w:rPr>
          <w:sz w:val="24"/>
          <w:szCs w:val="24"/>
          <w:lang w:val="uk-UA"/>
        </w:rPr>
      </w:pPr>
      <w:r>
        <w:rPr>
          <w:sz w:val="24"/>
          <w:szCs w:val="24"/>
          <w:lang w:val="uk-UA"/>
        </w:rPr>
        <w:lastRenderedPageBreak/>
        <w:t>Третяк О. </w:t>
      </w:r>
      <w:r w:rsidR="00F87957" w:rsidRPr="001570BD">
        <w:rPr>
          <w:sz w:val="24"/>
          <w:szCs w:val="24"/>
          <w:lang w:val="uk-UA"/>
        </w:rPr>
        <w:t>С. Теоретико-методичні засади професійної підготовки персоналу установ виконання покарань до проведення соціально-виховної роботи із засудженими [Текст] : автореф. дис. на здоб. наук. ст</w:t>
      </w:r>
      <w:r>
        <w:rPr>
          <w:sz w:val="24"/>
          <w:szCs w:val="24"/>
          <w:lang w:val="uk-UA"/>
        </w:rPr>
        <w:t>упеня д-ра пед. наук : 13.00.04 </w:t>
      </w:r>
      <w:r w:rsidR="00F87957" w:rsidRPr="001570BD">
        <w:rPr>
          <w:sz w:val="24"/>
          <w:szCs w:val="24"/>
          <w:lang w:val="uk-UA"/>
        </w:rPr>
        <w:t>– теорія та методика професійної осв</w:t>
      </w:r>
      <w:r w:rsidR="007F2C52">
        <w:rPr>
          <w:sz w:val="24"/>
          <w:szCs w:val="24"/>
          <w:lang w:val="uk-UA"/>
        </w:rPr>
        <w:t>іти / О. С. Третяк. – К., 2013. </w:t>
      </w:r>
      <w:r w:rsidR="00F87957" w:rsidRPr="001570BD">
        <w:rPr>
          <w:sz w:val="24"/>
          <w:szCs w:val="24"/>
          <w:lang w:val="uk-UA"/>
        </w:rPr>
        <w:t>– 44 с.</w:t>
      </w:r>
      <w:r w:rsidR="00724C27" w:rsidRPr="001570BD">
        <w:rPr>
          <w:sz w:val="24"/>
          <w:szCs w:val="24"/>
          <w:lang w:val="uk-UA"/>
        </w:rPr>
        <w:t> – (Наук. консультант М. О. Носко).</w:t>
      </w:r>
    </w:p>
    <w:p w:rsidR="00FF4587" w:rsidRPr="001570BD" w:rsidRDefault="00FF4587" w:rsidP="00F87957">
      <w:pPr>
        <w:ind w:firstLine="709"/>
        <w:contextualSpacing/>
        <w:jc w:val="both"/>
        <w:rPr>
          <w:sz w:val="24"/>
          <w:szCs w:val="24"/>
          <w:lang w:val="uk-UA"/>
        </w:rPr>
      </w:pPr>
    </w:p>
    <w:p w:rsidR="00F87957" w:rsidRPr="001570BD" w:rsidRDefault="00052F21" w:rsidP="00F87957">
      <w:pPr>
        <w:contextualSpacing/>
        <w:jc w:val="center"/>
        <w:rPr>
          <w:b/>
          <w:sz w:val="24"/>
          <w:szCs w:val="24"/>
          <w:lang w:val="uk-UA"/>
        </w:rPr>
      </w:pPr>
      <w:r>
        <w:rPr>
          <w:b/>
          <w:sz w:val="24"/>
          <w:szCs w:val="24"/>
          <w:lang w:val="uk-UA"/>
        </w:rPr>
        <w:t>Автореферати кандидатських дисертацій</w:t>
      </w:r>
    </w:p>
    <w:p w:rsidR="00BC1F71" w:rsidRPr="001570BD" w:rsidRDefault="00BC1F71" w:rsidP="002A77A3">
      <w:pPr>
        <w:contextualSpacing/>
        <w:jc w:val="center"/>
        <w:rPr>
          <w:sz w:val="24"/>
          <w:szCs w:val="24"/>
          <w:lang w:val="uk-UA"/>
        </w:rPr>
      </w:pPr>
    </w:p>
    <w:p w:rsidR="00BC1F71" w:rsidRPr="001570BD" w:rsidRDefault="00FF4587" w:rsidP="002A77A3">
      <w:pPr>
        <w:contextualSpacing/>
        <w:jc w:val="center"/>
        <w:rPr>
          <w:b/>
          <w:sz w:val="24"/>
          <w:szCs w:val="24"/>
          <w:lang w:val="uk-UA"/>
        </w:rPr>
      </w:pPr>
      <w:r w:rsidRPr="001570BD">
        <w:rPr>
          <w:b/>
          <w:sz w:val="24"/>
          <w:szCs w:val="24"/>
          <w:lang w:val="uk-UA"/>
        </w:rPr>
        <w:t>2001</w:t>
      </w:r>
    </w:p>
    <w:p w:rsidR="006453CA" w:rsidRPr="001570BD" w:rsidRDefault="00BC1F71" w:rsidP="00FF4587">
      <w:pPr>
        <w:ind w:firstLine="709"/>
        <w:contextualSpacing/>
        <w:jc w:val="both"/>
        <w:rPr>
          <w:sz w:val="24"/>
          <w:szCs w:val="24"/>
          <w:lang w:val="uk-UA"/>
        </w:rPr>
      </w:pPr>
      <w:r w:rsidRPr="001570BD">
        <w:rPr>
          <w:sz w:val="24"/>
          <w:szCs w:val="24"/>
          <w:lang w:val="uk-UA"/>
        </w:rPr>
        <w:t>Бенсбаа Абделькрім Формування постави школярів засобами фізичного виховання [Текст]</w:t>
      </w:r>
      <w:r w:rsidR="00AE6248" w:rsidRPr="001570BD">
        <w:rPr>
          <w:sz w:val="24"/>
          <w:szCs w:val="24"/>
          <w:lang w:val="uk-UA"/>
        </w:rPr>
        <w:t xml:space="preserve"> : </w:t>
      </w:r>
      <w:r w:rsidRPr="001570BD">
        <w:rPr>
          <w:sz w:val="24"/>
          <w:szCs w:val="24"/>
          <w:lang w:val="uk-UA"/>
        </w:rPr>
        <w:t>автореф. дис. на здоб. наук. ступеня канд. наук з фіз. виховання та спорту :</w:t>
      </w:r>
      <w:r w:rsidR="00AE6248" w:rsidRPr="001570BD">
        <w:rPr>
          <w:sz w:val="24"/>
          <w:szCs w:val="24"/>
          <w:lang w:val="uk-UA"/>
        </w:rPr>
        <w:t xml:space="preserve"> 24.00.02 </w:t>
      </w:r>
      <w:r w:rsidRPr="001570BD">
        <w:rPr>
          <w:sz w:val="24"/>
          <w:szCs w:val="24"/>
          <w:lang w:val="uk-UA"/>
        </w:rPr>
        <w:t>– фізична культура, фізичне ви</w:t>
      </w:r>
      <w:r w:rsidR="00AE6248" w:rsidRPr="001570BD">
        <w:rPr>
          <w:sz w:val="24"/>
          <w:szCs w:val="24"/>
          <w:lang w:val="uk-UA"/>
        </w:rPr>
        <w:t>ховання різних груп населення / </w:t>
      </w:r>
      <w:r w:rsidRPr="001570BD">
        <w:rPr>
          <w:sz w:val="24"/>
          <w:szCs w:val="24"/>
          <w:lang w:val="uk-UA"/>
        </w:rPr>
        <w:t>Бенсбаа Абделькрім</w:t>
      </w:r>
      <w:r w:rsidR="00AE6248" w:rsidRPr="001570BD">
        <w:rPr>
          <w:sz w:val="24"/>
          <w:szCs w:val="24"/>
          <w:lang w:val="uk-UA"/>
        </w:rPr>
        <w:t>. – Рівне, 2001. </w:t>
      </w:r>
      <w:r w:rsidRPr="001570BD">
        <w:rPr>
          <w:sz w:val="24"/>
          <w:szCs w:val="24"/>
          <w:lang w:val="uk-UA"/>
        </w:rPr>
        <w:t>– 23 с.</w:t>
      </w:r>
      <w:r w:rsidR="00AE6248" w:rsidRPr="001570BD">
        <w:rPr>
          <w:sz w:val="24"/>
          <w:szCs w:val="24"/>
          <w:lang w:val="uk-UA"/>
        </w:rPr>
        <w:t> – (Наук. кер. М. О. Носко).</w:t>
      </w:r>
    </w:p>
    <w:p w:rsidR="00FF4587" w:rsidRPr="001570BD" w:rsidRDefault="00FF4587" w:rsidP="00FF4587">
      <w:pPr>
        <w:ind w:firstLine="709"/>
        <w:contextualSpacing/>
        <w:jc w:val="both"/>
        <w:rPr>
          <w:sz w:val="24"/>
          <w:szCs w:val="24"/>
          <w:lang w:val="uk-UA"/>
        </w:rPr>
      </w:pPr>
    </w:p>
    <w:p w:rsidR="00FF4587" w:rsidRPr="001570BD" w:rsidRDefault="00FF4587" w:rsidP="00FF4587">
      <w:pPr>
        <w:contextualSpacing/>
        <w:jc w:val="center"/>
        <w:rPr>
          <w:b/>
          <w:sz w:val="24"/>
          <w:szCs w:val="24"/>
          <w:lang w:val="uk-UA"/>
        </w:rPr>
      </w:pPr>
      <w:r w:rsidRPr="001570BD">
        <w:rPr>
          <w:b/>
          <w:sz w:val="24"/>
          <w:szCs w:val="24"/>
          <w:lang w:val="uk-UA"/>
        </w:rPr>
        <w:t>2005</w:t>
      </w:r>
    </w:p>
    <w:p w:rsidR="006453CA" w:rsidRPr="001570BD" w:rsidRDefault="00893BC6" w:rsidP="006453CA">
      <w:pPr>
        <w:ind w:firstLine="709"/>
        <w:contextualSpacing/>
        <w:jc w:val="both"/>
        <w:rPr>
          <w:sz w:val="24"/>
          <w:szCs w:val="24"/>
          <w:lang w:val="uk-UA"/>
        </w:rPr>
      </w:pPr>
      <w:r>
        <w:rPr>
          <w:sz w:val="24"/>
          <w:szCs w:val="24"/>
          <w:lang w:val="uk-UA"/>
        </w:rPr>
        <w:t>Гаркуша С. </w:t>
      </w:r>
      <w:r w:rsidR="006453CA" w:rsidRPr="001570BD">
        <w:rPr>
          <w:sz w:val="24"/>
          <w:szCs w:val="24"/>
          <w:lang w:val="uk-UA"/>
        </w:rPr>
        <w:t>В. Біомеханічна корекція швидкісно-силової підготовленості волейболістів високої кваліфікації у передзмагальний період [Текст] : автореф. дис. на здоб. наук. ступеня канд. наук з фіз. виховання і спорту : 24.00.01 – олімпійський і професійний спорт / С. В. Гаркуша. – Х., 2005. – 24 с. – (Наук. кер. М. О. Носко).</w:t>
      </w:r>
    </w:p>
    <w:p w:rsidR="006453CA" w:rsidRPr="001570BD" w:rsidRDefault="006453CA" w:rsidP="002A77A3">
      <w:pPr>
        <w:contextualSpacing/>
        <w:jc w:val="center"/>
        <w:rPr>
          <w:sz w:val="24"/>
          <w:szCs w:val="24"/>
          <w:lang w:val="uk-UA"/>
        </w:rPr>
      </w:pPr>
    </w:p>
    <w:p w:rsidR="006453CA" w:rsidRPr="001570BD" w:rsidRDefault="006453CA" w:rsidP="002A77A3">
      <w:pPr>
        <w:contextualSpacing/>
        <w:jc w:val="center"/>
        <w:rPr>
          <w:b/>
          <w:sz w:val="24"/>
          <w:szCs w:val="24"/>
          <w:lang w:val="uk-UA"/>
        </w:rPr>
      </w:pPr>
      <w:r w:rsidRPr="001570BD">
        <w:rPr>
          <w:b/>
          <w:sz w:val="24"/>
          <w:szCs w:val="24"/>
          <w:lang w:val="uk-UA"/>
        </w:rPr>
        <w:t>2007</w:t>
      </w:r>
    </w:p>
    <w:p w:rsidR="006453CA" w:rsidRDefault="00893BC6" w:rsidP="006B3169">
      <w:pPr>
        <w:ind w:firstLine="709"/>
        <w:contextualSpacing/>
        <w:jc w:val="both"/>
        <w:rPr>
          <w:sz w:val="24"/>
          <w:szCs w:val="24"/>
          <w:lang w:val="uk-UA"/>
        </w:rPr>
      </w:pPr>
      <w:r>
        <w:rPr>
          <w:sz w:val="24"/>
          <w:szCs w:val="24"/>
          <w:lang w:val="uk-UA"/>
        </w:rPr>
        <w:t>Кривенко А. </w:t>
      </w:r>
      <w:r w:rsidR="006B3169" w:rsidRPr="001570BD">
        <w:rPr>
          <w:sz w:val="24"/>
          <w:szCs w:val="24"/>
          <w:lang w:val="uk-UA"/>
        </w:rPr>
        <w:t>П. Ефективність комплексного застосування вправ з різним рівнем гравітаційного навантаження у фізичному вихованні студенток [Текст] : автореф. дис. на здоб. наук. ступеня канд. наук з фіз. виховання та спорту : 24.00.02 – фізична культура, фізичне виховання різних груп населення / А. П. Кривенко. – Х., 2007. – 20 с. – (Наук. кер. М. О. Носко).</w:t>
      </w:r>
    </w:p>
    <w:p w:rsidR="00D83844" w:rsidRPr="001570BD" w:rsidRDefault="00D83844" w:rsidP="006B3169">
      <w:pPr>
        <w:ind w:firstLine="709"/>
        <w:contextualSpacing/>
        <w:jc w:val="both"/>
        <w:rPr>
          <w:sz w:val="24"/>
          <w:szCs w:val="24"/>
          <w:lang w:val="uk-UA"/>
        </w:rPr>
      </w:pPr>
    </w:p>
    <w:p w:rsidR="006B3169" w:rsidRPr="001570BD" w:rsidRDefault="00893BC6" w:rsidP="006B3169">
      <w:pPr>
        <w:ind w:firstLine="709"/>
        <w:contextualSpacing/>
        <w:jc w:val="both"/>
        <w:rPr>
          <w:sz w:val="24"/>
          <w:szCs w:val="24"/>
          <w:lang w:val="uk-UA"/>
        </w:rPr>
      </w:pPr>
      <w:r>
        <w:rPr>
          <w:sz w:val="24"/>
          <w:szCs w:val="24"/>
          <w:lang w:val="uk-UA"/>
        </w:rPr>
        <w:t>Осадчий О. </w:t>
      </w:r>
      <w:r w:rsidR="006B3169" w:rsidRPr="001570BD">
        <w:rPr>
          <w:sz w:val="24"/>
          <w:szCs w:val="24"/>
          <w:lang w:val="uk-UA"/>
        </w:rPr>
        <w:t xml:space="preserve">В. Вплив спеціальних засобів навантаження на стан технічної майстерності волейболістів різних вікових </w:t>
      </w:r>
      <w:r w:rsidR="006B3169" w:rsidRPr="001570BD">
        <w:rPr>
          <w:sz w:val="24"/>
          <w:szCs w:val="24"/>
          <w:lang w:val="uk-UA"/>
        </w:rPr>
        <w:lastRenderedPageBreak/>
        <w:t>груп [Текст] : автореф. дис. на здоб. наук. ступеня канд. наук з фіз. виховання і спорту : 24.00.01 – олімпійський і професійний спорт</w:t>
      </w:r>
      <w:r w:rsidR="00D85352" w:rsidRPr="001570BD">
        <w:rPr>
          <w:sz w:val="24"/>
          <w:szCs w:val="24"/>
          <w:lang w:val="uk-UA"/>
        </w:rPr>
        <w:t xml:space="preserve"> / О. В. Осадчий. – Х., 2007. – 23 с. </w:t>
      </w:r>
      <w:r w:rsidR="006B3169" w:rsidRPr="001570BD">
        <w:rPr>
          <w:sz w:val="24"/>
          <w:szCs w:val="24"/>
          <w:lang w:val="uk-UA"/>
        </w:rPr>
        <w:t>– (Наук. кер. М. О. Носко).</w:t>
      </w:r>
    </w:p>
    <w:p w:rsidR="006453CA" w:rsidRPr="001570BD" w:rsidRDefault="006453CA" w:rsidP="002A77A3">
      <w:pPr>
        <w:contextualSpacing/>
        <w:jc w:val="center"/>
        <w:rPr>
          <w:sz w:val="24"/>
          <w:szCs w:val="24"/>
          <w:lang w:val="uk-UA"/>
        </w:rPr>
      </w:pPr>
    </w:p>
    <w:p w:rsidR="00F87957" w:rsidRPr="001570BD" w:rsidRDefault="00F87957" w:rsidP="002A77A3">
      <w:pPr>
        <w:contextualSpacing/>
        <w:jc w:val="center"/>
        <w:rPr>
          <w:b/>
          <w:sz w:val="24"/>
          <w:szCs w:val="24"/>
          <w:lang w:val="uk-UA"/>
        </w:rPr>
      </w:pPr>
      <w:r w:rsidRPr="001570BD">
        <w:rPr>
          <w:b/>
          <w:sz w:val="24"/>
          <w:szCs w:val="24"/>
          <w:lang w:val="uk-UA"/>
        </w:rPr>
        <w:t>2009</w:t>
      </w:r>
    </w:p>
    <w:p w:rsidR="00F87957" w:rsidRPr="001570BD" w:rsidRDefault="00893BC6" w:rsidP="00F87957">
      <w:pPr>
        <w:ind w:firstLine="709"/>
        <w:contextualSpacing/>
        <w:jc w:val="both"/>
        <w:rPr>
          <w:sz w:val="24"/>
          <w:szCs w:val="24"/>
          <w:lang w:val="uk-UA"/>
        </w:rPr>
      </w:pPr>
      <w:r>
        <w:rPr>
          <w:sz w:val="24"/>
          <w:szCs w:val="24"/>
          <w:lang w:val="uk-UA"/>
        </w:rPr>
        <w:t>Куртова Г. </w:t>
      </w:r>
      <w:r w:rsidR="00F87957" w:rsidRPr="001570BD">
        <w:rPr>
          <w:sz w:val="24"/>
          <w:szCs w:val="24"/>
          <w:lang w:val="uk-UA"/>
        </w:rPr>
        <w:t>Ю. Формування біомеханічних знань у майбутніх учителів фізичної культури в процесі</w:t>
      </w:r>
      <w:r w:rsidR="00AE4E5B" w:rsidRPr="001570BD">
        <w:rPr>
          <w:sz w:val="24"/>
          <w:szCs w:val="24"/>
          <w:lang w:val="uk-UA"/>
        </w:rPr>
        <w:t xml:space="preserve"> професійної підготовки [Текст] </w:t>
      </w:r>
      <w:r w:rsidR="00F87957" w:rsidRPr="001570BD">
        <w:rPr>
          <w:sz w:val="24"/>
          <w:szCs w:val="24"/>
          <w:lang w:val="uk-UA"/>
        </w:rPr>
        <w:t>: автореф. дис. на здоб</w:t>
      </w:r>
      <w:r w:rsidR="00AE4E5B" w:rsidRPr="001570BD">
        <w:rPr>
          <w:sz w:val="24"/>
          <w:szCs w:val="24"/>
          <w:lang w:val="uk-UA"/>
        </w:rPr>
        <w:t>. наук. ступеня канд. пед. наук : 13.00.04 </w:t>
      </w:r>
      <w:r w:rsidR="007E489B" w:rsidRPr="001570BD">
        <w:rPr>
          <w:sz w:val="24"/>
          <w:szCs w:val="24"/>
          <w:lang w:val="uk-UA"/>
        </w:rPr>
        <w:t xml:space="preserve">– теорія </w:t>
      </w:r>
      <w:r w:rsidR="00AE4E5B" w:rsidRPr="001570BD">
        <w:rPr>
          <w:sz w:val="24"/>
          <w:szCs w:val="24"/>
          <w:lang w:val="uk-UA"/>
        </w:rPr>
        <w:t>і методика професійної освіти / </w:t>
      </w:r>
      <w:r w:rsidR="007E489B" w:rsidRPr="001570BD">
        <w:rPr>
          <w:sz w:val="24"/>
          <w:szCs w:val="24"/>
          <w:lang w:val="uk-UA"/>
        </w:rPr>
        <w:t>Г</w:t>
      </w:r>
      <w:r w:rsidR="00323416">
        <w:rPr>
          <w:sz w:val="24"/>
          <w:szCs w:val="24"/>
          <w:lang w:val="uk-UA"/>
        </w:rPr>
        <w:t xml:space="preserve">. Ю. Куртова. – Чернігів, 2009. </w:t>
      </w:r>
      <w:r w:rsidR="007E489B" w:rsidRPr="001570BD">
        <w:rPr>
          <w:sz w:val="24"/>
          <w:szCs w:val="24"/>
          <w:lang w:val="uk-UA"/>
        </w:rPr>
        <w:t>– 20 с.</w:t>
      </w:r>
      <w:r w:rsidR="00323416">
        <w:rPr>
          <w:sz w:val="24"/>
          <w:szCs w:val="24"/>
          <w:lang w:val="uk-UA"/>
        </w:rPr>
        <w:t xml:space="preserve"> </w:t>
      </w:r>
      <w:r w:rsidR="0007778E" w:rsidRPr="001570BD">
        <w:rPr>
          <w:sz w:val="24"/>
          <w:szCs w:val="24"/>
          <w:lang w:val="uk-UA"/>
        </w:rPr>
        <w:t>– (Наук. кер. М. О. Носко).</w:t>
      </w:r>
    </w:p>
    <w:p w:rsidR="005A11DA" w:rsidRPr="001570BD" w:rsidRDefault="005A11DA" w:rsidP="00F87957">
      <w:pPr>
        <w:ind w:firstLine="709"/>
        <w:contextualSpacing/>
        <w:jc w:val="both"/>
        <w:rPr>
          <w:sz w:val="24"/>
          <w:szCs w:val="24"/>
          <w:lang w:val="uk-UA"/>
        </w:rPr>
      </w:pPr>
    </w:p>
    <w:p w:rsidR="00F87957" w:rsidRPr="001570BD" w:rsidRDefault="00F87957" w:rsidP="002A77A3">
      <w:pPr>
        <w:contextualSpacing/>
        <w:jc w:val="center"/>
        <w:rPr>
          <w:b/>
          <w:sz w:val="24"/>
          <w:szCs w:val="24"/>
          <w:lang w:val="uk-UA"/>
        </w:rPr>
      </w:pPr>
      <w:r w:rsidRPr="001570BD">
        <w:rPr>
          <w:b/>
          <w:sz w:val="24"/>
          <w:szCs w:val="24"/>
          <w:lang w:val="uk-UA"/>
        </w:rPr>
        <w:t>2010</w:t>
      </w:r>
    </w:p>
    <w:p w:rsidR="00F87957" w:rsidRDefault="00D83844" w:rsidP="005A11DA">
      <w:pPr>
        <w:ind w:firstLine="709"/>
        <w:contextualSpacing/>
        <w:jc w:val="both"/>
        <w:rPr>
          <w:sz w:val="24"/>
          <w:szCs w:val="24"/>
          <w:lang w:val="uk-UA"/>
        </w:rPr>
      </w:pPr>
      <w:r>
        <w:rPr>
          <w:sz w:val="24"/>
          <w:szCs w:val="24"/>
          <w:lang w:val="uk-UA"/>
        </w:rPr>
        <w:t>Жула Л. </w:t>
      </w:r>
      <w:r w:rsidR="005A11DA" w:rsidRPr="001570BD">
        <w:rPr>
          <w:sz w:val="24"/>
          <w:szCs w:val="24"/>
          <w:lang w:val="uk-UA"/>
        </w:rPr>
        <w:t>В. Оперативний контроль фізичної підготовленості студенток вищого навчального закладу у процесі занять з фізичного виховання [Текст] : автореф. дис. на здоб. наук. ст</w:t>
      </w:r>
      <w:r w:rsidR="007265AA" w:rsidRPr="001570BD">
        <w:rPr>
          <w:sz w:val="24"/>
          <w:szCs w:val="24"/>
          <w:lang w:val="uk-UA"/>
        </w:rPr>
        <w:t>упеня канд. пед. наук : 13.00.02</w:t>
      </w:r>
      <w:r w:rsidR="005A11DA" w:rsidRPr="001570BD">
        <w:rPr>
          <w:sz w:val="24"/>
          <w:szCs w:val="24"/>
          <w:lang w:val="uk-UA"/>
        </w:rPr>
        <w:t xml:space="preserve"> – теорія </w:t>
      </w:r>
      <w:r w:rsidR="007265AA" w:rsidRPr="001570BD">
        <w:rPr>
          <w:sz w:val="24"/>
          <w:szCs w:val="24"/>
          <w:lang w:val="uk-UA"/>
        </w:rPr>
        <w:t>та</w:t>
      </w:r>
      <w:r w:rsidR="005A11DA" w:rsidRPr="001570BD">
        <w:rPr>
          <w:sz w:val="24"/>
          <w:szCs w:val="24"/>
          <w:lang w:val="uk-UA"/>
        </w:rPr>
        <w:t xml:space="preserve"> методика </w:t>
      </w:r>
      <w:r w:rsidR="007265AA" w:rsidRPr="001570BD">
        <w:rPr>
          <w:sz w:val="24"/>
          <w:szCs w:val="24"/>
          <w:lang w:val="uk-UA"/>
        </w:rPr>
        <w:t>навчання (фізична культура, основи здоров’я) / Л. В. Жула. – Чернігів, 2010. – 20 с.</w:t>
      </w:r>
      <w:r w:rsidR="0007778E" w:rsidRPr="001570BD">
        <w:rPr>
          <w:sz w:val="24"/>
          <w:szCs w:val="24"/>
          <w:lang w:val="uk-UA"/>
        </w:rPr>
        <w:t> – (Наук. кер. М. О. Носко).</w:t>
      </w:r>
    </w:p>
    <w:p w:rsidR="00D83844" w:rsidRPr="001570BD" w:rsidRDefault="00D83844" w:rsidP="005A11DA">
      <w:pPr>
        <w:ind w:firstLine="709"/>
        <w:contextualSpacing/>
        <w:jc w:val="both"/>
        <w:rPr>
          <w:sz w:val="24"/>
          <w:szCs w:val="24"/>
          <w:lang w:val="uk-UA"/>
        </w:rPr>
      </w:pPr>
    </w:p>
    <w:p w:rsidR="007265AA" w:rsidRDefault="00893BC6" w:rsidP="005A11DA">
      <w:pPr>
        <w:ind w:firstLine="709"/>
        <w:contextualSpacing/>
        <w:jc w:val="both"/>
        <w:rPr>
          <w:sz w:val="24"/>
          <w:szCs w:val="24"/>
          <w:lang w:val="uk-UA"/>
        </w:rPr>
      </w:pPr>
      <w:r>
        <w:rPr>
          <w:sz w:val="24"/>
          <w:szCs w:val="24"/>
          <w:lang w:val="uk-UA"/>
        </w:rPr>
        <w:t>Неговський І. </w:t>
      </w:r>
      <w:r w:rsidR="007265AA" w:rsidRPr="001570BD">
        <w:rPr>
          <w:sz w:val="24"/>
          <w:szCs w:val="24"/>
          <w:lang w:val="uk-UA"/>
        </w:rPr>
        <w:t>В</w:t>
      </w:r>
      <w:r w:rsidR="007265AA" w:rsidRPr="00A437EB">
        <w:rPr>
          <w:sz w:val="24"/>
          <w:szCs w:val="24"/>
          <w:lang w:val="uk-UA"/>
        </w:rPr>
        <w:t>. Формування загальнотехнічних знань у процесі професійної підготовки майбутніх учителів технологій</w:t>
      </w:r>
      <w:r w:rsidR="007265AA" w:rsidRPr="001570BD">
        <w:rPr>
          <w:sz w:val="24"/>
          <w:szCs w:val="24"/>
          <w:lang w:val="uk-UA"/>
        </w:rPr>
        <w:t xml:space="preserve"> [Текст]</w:t>
      </w:r>
      <w:r w:rsidR="00460AAC" w:rsidRPr="001570BD">
        <w:rPr>
          <w:sz w:val="24"/>
          <w:szCs w:val="24"/>
          <w:lang w:val="uk-UA"/>
        </w:rPr>
        <w:t> </w:t>
      </w:r>
      <w:r w:rsidR="007265AA" w:rsidRPr="001570BD">
        <w:rPr>
          <w:sz w:val="24"/>
          <w:szCs w:val="24"/>
          <w:lang w:val="uk-UA"/>
        </w:rPr>
        <w:t xml:space="preserve">: автореф. дис. на здоб. наук. ступеня канд. пед. наук : 13.00.04 – теорія і методика професійної освіти / І. В. Неговський. </w:t>
      </w:r>
      <w:r w:rsidR="003A104C" w:rsidRPr="001570BD">
        <w:rPr>
          <w:sz w:val="24"/>
          <w:szCs w:val="24"/>
          <w:lang w:val="uk-UA"/>
        </w:rPr>
        <w:t>– К., 2010. – 20 с.</w:t>
      </w:r>
      <w:r w:rsidR="0007778E" w:rsidRPr="001570BD">
        <w:rPr>
          <w:sz w:val="24"/>
          <w:szCs w:val="24"/>
          <w:lang w:val="uk-UA"/>
        </w:rPr>
        <w:t> – (Наук. кер. М. О. Носко).</w:t>
      </w:r>
    </w:p>
    <w:p w:rsidR="00D83844" w:rsidRPr="001570BD" w:rsidRDefault="00D83844" w:rsidP="005A11DA">
      <w:pPr>
        <w:ind w:firstLine="709"/>
        <w:contextualSpacing/>
        <w:jc w:val="both"/>
        <w:rPr>
          <w:sz w:val="24"/>
          <w:szCs w:val="24"/>
          <w:lang w:val="uk-UA"/>
        </w:rPr>
      </w:pPr>
    </w:p>
    <w:p w:rsidR="00FF4587" w:rsidRPr="001570BD" w:rsidRDefault="002916B5" w:rsidP="00101238">
      <w:pPr>
        <w:ind w:firstLine="709"/>
        <w:contextualSpacing/>
        <w:jc w:val="both"/>
        <w:rPr>
          <w:sz w:val="24"/>
          <w:szCs w:val="24"/>
          <w:lang w:val="uk-UA"/>
        </w:rPr>
      </w:pPr>
      <w:r>
        <w:rPr>
          <w:sz w:val="24"/>
          <w:szCs w:val="24"/>
          <w:lang w:val="uk-UA"/>
        </w:rPr>
        <w:t>Філіп</w:t>
      </w:r>
      <w:r w:rsidR="00893BC6">
        <w:rPr>
          <w:sz w:val="24"/>
          <w:szCs w:val="24"/>
          <w:lang w:val="uk-UA"/>
        </w:rPr>
        <w:t>ов В. </w:t>
      </w:r>
      <w:r w:rsidR="00C57873" w:rsidRPr="001570BD">
        <w:rPr>
          <w:sz w:val="24"/>
          <w:szCs w:val="24"/>
          <w:lang w:val="uk-UA"/>
        </w:rPr>
        <w:t>В. Розвиток координаційних здібностей майбутніх учителів фізичної культури в процесі занять легкою атлетикою [Текст</w:t>
      </w:r>
      <w:r w:rsidR="00C57873" w:rsidRPr="00EB2100">
        <w:rPr>
          <w:color w:val="000000" w:themeColor="text1"/>
          <w:sz w:val="24"/>
          <w:szCs w:val="24"/>
          <w:lang w:val="uk-UA"/>
        </w:rPr>
        <w:t>]</w:t>
      </w:r>
      <w:r w:rsidR="00440A80" w:rsidRPr="00EB2100">
        <w:rPr>
          <w:color w:val="000000" w:themeColor="text1"/>
          <w:sz w:val="24"/>
          <w:szCs w:val="24"/>
          <w:lang w:val="uk-UA"/>
        </w:rPr>
        <w:t> </w:t>
      </w:r>
      <w:r w:rsidR="003D0E51" w:rsidRPr="00EB2100">
        <w:rPr>
          <w:color w:val="000000" w:themeColor="text1"/>
          <w:sz w:val="24"/>
          <w:szCs w:val="24"/>
          <w:lang w:val="uk-UA"/>
        </w:rPr>
        <w:t>: дис. </w:t>
      </w:r>
      <w:r w:rsidR="00DF5063" w:rsidRPr="00EB2100">
        <w:rPr>
          <w:color w:val="000000" w:themeColor="text1"/>
          <w:sz w:val="24"/>
          <w:szCs w:val="24"/>
          <w:lang w:val="uk-UA"/>
        </w:rPr>
        <w:t>…</w:t>
      </w:r>
      <w:r w:rsidR="00440A80" w:rsidRPr="00EB2100">
        <w:rPr>
          <w:color w:val="000000" w:themeColor="text1"/>
          <w:sz w:val="24"/>
          <w:szCs w:val="24"/>
          <w:lang w:val="uk-UA"/>
        </w:rPr>
        <w:t xml:space="preserve"> </w:t>
      </w:r>
      <w:r w:rsidR="00EB2100" w:rsidRPr="00EB2100">
        <w:rPr>
          <w:color w:val="000000" w:themeColor="text1"/>
          <w:sz w:val="24"/>
          <w:szCs w:val="24"/>
          <w:lang w:val="uk-UA"/>
        </w:rPr>
        <w:t>канд. пед.</w:t>
      </w:r>
      <w:r w:rsidR="00440A80" w:rsidRPr="00EB2100">
        <w:rPr>
          <w:color w:val="000000" w:themeColor="text1"/>
          <w:sz w:val="24"/>
          <w:szCs w:val="24"/>
          <w:lang w:val="uk-UA"/>
        </w:rPr>
        <w:t xml:space="preserve"> наук </w:t>
      </w:r>
      <w:r w:rsidR="003D0E51" w:rsidRPr="00EB2100">
        <w:rPr>
          <w:color w:val="000000" w:themeColor="text1"/>
          <w:sz w:val="24"/>
          <w:szCs w:val="24"/>
          <w:lang w:val="uk-UA"/>
        </w:rPr>
        <w:t>: 13</w:t>
      </w:r>
      <w:r w:rsidR="003D0E51" w:rsidRPr="001570BD">
        <w:rPr>
          <w:sz w:val="24"/>
          <w:szCs w:val="24"/>
          <w:lang w:val="uk-UA"/>
        </w:rPr>
        <w:t>.00.02</w:t>
      </w:r>
      <w:r w:rsidR="00DF5063" w:rsidRPr="001570BD">
        <w:rPr>
          <w:sz w:val="24"/>
          <w:szCs w:val="24"/>
          <w:lang w:val="uk-UA"/>
        </w:rPr>
        <w:t> – теорія та методика навчання (фізична культура, основи здоров’я)</w:t>
      </w:r>
      <w:r w:rsidR="00440A80" w:rsidRPr="001570BD">
        <w:rPr>
          <w:sz w:val="24"/>
          <w:szCs w:val="24"/>
          <w:lang w:val="uk-UA"/>
        </w:rPr>
        <w:t xml:space="preserve"> / </w:t>
      </w:r>
      <w:r w:rsidR="00851C48">
        <w:rPr>
          <w:sz w:val="24"/>
          <w:szCs w:val="24"/>
          <w:lang w:val="uk-UA"/>
        </w:rPr>
        <w:t>Володимир</w:t>
      </w:r>
      <w:r w:rsidR="00D83844">
        <w:rPr>
          <w:sz w:val="24"/>
          <w:szCs w:val="24"/>
          <w:lang w:val="uk-UA"/>
        </w:rPr>
        <w:t> </w:t>
      </w:r>
      <w:r w:rsidR="00851C48">
        <w:rPr>
          <w:sz w:val="24"/>
          <w:szCs w:val="24"/>
          <w:lang w:val="uk-UA"/>
        </w:rPr>
        <w:t>Вікторович</w:t>
      </w:r>
      <w:r w:rsidR="00D83844">
        <w:rPr>
          <w:sz w:val="24"/>
          <w:szCs w:val="24"/>
          <w:lang w:val="uk-UA"/>
        </w:rPr>
        <w:t> </w:t>
      </w:r>
      <w:r>
        <w:rPr>
          <w:sz w:val="24"/>
          <w:szCs w:val="24"/>
          <w:lang w:val="uk-UA"/>
        </w:rPr>
        <w:t>Філі</w:t>
      </w:r>
      <w:r w:rsidR="003D0E51" w:rsidRPr="001570BD">
        <w:rPr>
          <w:sz w:val="24"/>
          <w:szCs w:val="24"/>
          <w:lang w:val="uk-UA"/>
        </w:rPr>
        <w:t>пов. – Чернігів, 2010. </w:t>
      </w:r>
      <w:r w:rsidR="00DF5063" w:rsidRPr="001570BD">
        <w:rPr>
          <w:sz w:val="24"/>
          <w:szCs w:val="24"/>
          <w:lang w:val="uk-UA"/>
        </w:rPr>
        <w:t>– 171 с.</w:t>
      </w:r>
      <w:r w:rsidR="00BA0D98" w:rsidRPr="001570BD">
        <w:rPr>
          <w:sz w:val="24"/>
          <w:szCs w:val="24"/>
          <w:lang w:val="uk-UA"/>
        </w:rPr>
        <w:t> – (Наук. кер. М. О. Носко).</w:t>
      </w:r>
    </w:p>
    <w:p w:rsidR="00101238" w:rsidRPr="00835E85" w:rsidRDefault="00101238" w:rsidP="00101238">
      <w:pPr>
        <w:ind w:firstLine="709"/>
        <w:contextualSpacing/>
        <w:jc w:val="both"/>
        <w:rPr>
          <w:sz w:val="24"/>
          <w:szCs w:val="24"/>
          <w:lang w:val="uk-UA"/>
        </w:rPr>
      </w:pPr>
    </w:p>
    <w:p w:rsidR="00103CBA" w:rsidRPr="00835E85" w:rsidRDefault="00103CBA" w:rsidP="00101238">
      <w:pPr>
        <w:ind w:firstLine="709"/>
        <w:contextualSpacing/>
        <w:jc w:val="both"/>
        <w:rPr>
          <w:sz w:val="24"/>
          <w:szCs w:val="24"/>
          <w:lang w:val="uk-UA"/>
        </w:rPr>
      </w:pPr>
    </w:p>
    <w:p w:rsidR="00F87957" w:rsidRPr="001570BD" w:rsidRDefault="00F87957" w:rsidP="002A77A3">
      <w:pPr>
        <w:contextualSpacing/>
        <w:jc w:val="center"/>
        <w:rPr>
          <w:b/>
          <w:sz w:val="24"/>
          <w:szCs w:val="24"/>
          <w:lang w:val="uk-UA"/>
        </w:rPr>
      </w:pPr>
      <w:r w:rsidRPr="001570BD">
        <w:rPr>
          <w:b/>
          <w:sz w:val="24"/>
          <w:szCs w:val="24"/>
          <w:lang w:val="uk-UA"/>
        </w:rPr>
        <w:lastRenderedPageBreak/>
        <w:t>2012</w:t>
      </w:r>
    </w:p>
    <w:p w:rsidR="00440A80" w:rsidRDefault="00893BC6" w:rsidP="003A5ADB">
      <w:pPr>
        <w:ind w:firstLine="709"/>
        <w:contextualSpacing/>
        <w:jc w:val="both"/>
        <w:rPr>
          <w:sz w:val="24"/>
          <w:szCs w:val="24"/>
          <w:lang w:val="uk-UA"/>
        </w:rPr>
      </w:pPr>
      <w:r>
        <w:rPr>
          <w:sz w:val="24"/>
          <w:szCs w:val="24"/>
          <w:lang w:val="uk-UA"/>
        </w:rPr>
        <w:t>Давидова Н. </w:t>
      </w:r>
      <w:r w:rsidR="00440A80" w:rsidRPr="001570BD">
        <w:rPr>
          <w:sz w:val="24"/>
          <w:szCs w:val="24"/>
          <w:lang w:val="uk-UA"/>
        </w:rPr>
        <w:t xml:space="preserve">А. </w:t>
      </w:r>
      <w:r w:rsidR="00E866A7" w:rsidRPr="001570BD">
        <w:rPr>
          <w:sz w:val="24"/>
          <w:szCs w:val="24"/>
          <w:lang w:val="uk-UA"/>
        </w:rPr>
        <w:t>Формування рухових навичок студентів у процесі фізичного виховання засобами важкої атлетики [Текст] </w:t>
      </w:r>
      <w:r w:rsidR="003D0E51" w:rsidRPr="001570BD">
        <w:rPr>
          <w:sz w:val="24"/>
          <w:szCs w:val="24"/>
          <w:lang w:val="uk-UA"/>
        </w:rPr>
        <w:t>: дис. </w:t>
      </w:r>
      <w:r w:rsidR="00E866A7" w:rsidRPr="001570BD">
        <w:rPr>
          <w:sz w:val="24"/>
          <w:szCs w:val="24"/>
          <w:lang w:val="uk-UA"/>
        </w:rPr>
        <w:t xml:space="preserve">… </w:t>
      </w:r>
      <w:r w:rsidR="004E1FEB">
        <w:rPr>
          <w:sz w:val="24"/>
          <w:szCs w:val="24"/>
          <w:lang w:val="uk-UA"/>
        </w:rPr>
        <w:t>пед.</w:t>
      </w:r>
      <w:r w:rsidR="00E866A7" w:rsidRPr="001570BD">
        <w:rPr>
          <w:sz w:val="24"/>
          <w:szCs w:val="24"/>
          <w:lang w:val="uk-UA"/>
        </w:rPr>
        <w:t xml:space="preserve"> наук </w:t>
      </w:r>
      <w:r w:rsidR="003D0E51" w:rsidRPr="001570BD">
        <w:rPr>
          <w:sz w:val="24"/>
          <w:szCs w:val="24"/>
          <w:lang w:val="uk-UA"/>
        </w:rPr>
        <w:t>: 13.00.02</w:t>
      </w:r>
      <w:r w:rsidR="00E866A7" w:rsidRPr="001570BD">
        <w:rPr>
          <w:sz w:val="24"/>
          <w:szCs w:val="24"/>
          <w:lang w:val="uk-UA"/>
        </w:rPr>
        <w:t> – теорія та методика навчання (фізична культура, основи здоров’я) / Наталія Анатолії</w:t>
      </w:r>
      <w:r w:rsidR="003D0E51" w:rsidRPr="001570BD">
        <w:rPr>
          <w:sz w:val="24"/>
          <w:szCs w:val="24"/>
          <w:lang w:val="uk-UA"/>
        </w:rPr>
        <w:t>вна Давидова. – Чернігів, 2012. </w:t>
      </w:r>
      <w:r w:rsidR="00E866A7" w:rsidRPr="001570BD">
        <w:rPr>
          <w:sz w:val="24"/>
          <w:szCs w:val="24"/>
          <w:lang w:val="uk-UA"/>
        </w:rPr>
        <w:t>– 240 с.</w:t>
      </w:r>
      <w:r w:rsidR="00BA0D98" w:rsidRPr="001570BD">
        <w:rPr>
          <w:sz w:val="24"/>
          <w:szCs w:val="24"/>
          <w:lang w:val="uk-UA"/>
        </w:rPr>
        <w:t> – (Наук. кер. М. О. Носко).</w:t>
      </w:r>
    </w:p>
    <w:p w:rsidR="00912DC6" w:rsidRPr="001570BD" w:rsidRDefault="00912DC6" w:rsidP="003A5ADB">
      <w:pPr>
        <w:ind w:firstLine="709"/>
        <w:contextualSpacing/>
        <w:jc w:val="both"/>
        <w:rPr>
          <w:sz w:val="24"/>
          <w:szCs w:val="24"/>
          <w:lang w:val="uk-UA"/>
        </w:rPr>
      </w:pPr>
    </w:p>
    <w:p w:rsidR="00F87957" w:rsidRPr="001570BD" w:rsidRDefault="00893BC6" w:rsidP="003A5ADB">
      <w:pPr>
        <w:ind w:firstLine="709"/>
        <w:contextualSpacing/>
        <w:jc w:val="both"/>
        <w:rPr>
          <w:sz w:val="24"/>
          <w:szCs w:val="24"/>
          <w:lang w:val="uk-UA"/>
        </w:rPr>
      </w:pPr>
      <w:r>
        <w:rPr>
          <w:sz w:val="24"/>
          <w:szCs w:val="24"/>
          <w:lang w:val="uk-UA"/>
        </w:rPr>
        <w:t>Солонець Ю. </w:t>
      </w:r>
      <w:r w:rsidR="003A5ADB" w:rsidRPr="001570BD">
        <w:rPr>
          <w:sz w:val="24"/>
          <w:szCs w:val="24"/>
          <w:lang w:val="uk-UA"/>
        </w:rPr>
        <w:t>Ю. Розвиток рухової координації майбутніх учителів фізичної культури у процесі занять з хореографії [Текст] : автореф. дис. на здоб. наук. ступеня канд. пед. наук : 13.00.02 – теорія та методика навчання (фізична культура, основи здоров’я) / Ю. Ю. Солонець. – Чернігів, 2012. – 20 с.</w:t>
      </w:r>
      <w:r w:rsidR="0007778E" w:rsidRPr="001570BD">
        <w:rPr>
          <w:sz w:val="24"/>
          <w:szCs w:val="24"/>
          <w:lang w:val="uk-UA"/>
        </w:rPr>
        <w:t> – (Наук. кер. М. О. Носко).</w:t>
      </w:r>
    </w:p>
    <w:p w:rsidR="00F87957" w:rsidRPr="00F87957" w:rsidRDefault="00F87957" w:rsidP="002A77A3">
      <w:pPr>
        <w:contextualSpacing/>
        <w:jc w:val="center"/>
        <w:rPr>
          <w:sz w:val="25"/>
          <w:szCs w:val="25"/>
          <w:lang w:val="uk-UA"/>
        </w:rPr>
      </w:pPr>
    </w:p>
    <w:p w:rsidR="00F87957" w:rsidRDefault="00F87957" w:rsidP="002A77A3">
      <w:pPr>
        <w:contextualSpacing/>
        <w:jc w:val="center"/>
        <w:rPr>
          <w:sz w:val="25"/>
          <w:szCs w:val="25"/>
          <w:lang w:val="uk-UA"/>
        </w:rPr>
      </w:pPr>
    </w:p>
    <w:p w:rsidR="005E58AB" w:rsidRDefault="005E58AB" w:rsidP="002A77A3">
      <w:pPr>
        <w:contextualSpacing/>
        <w:jc w:val="center"/>
        <w:rPr>
          <w:sz w:val="25"/>
          <w:szCs w:val="25"/>
          <w:lang w:val="uk-UA"/>
        </w:rPr>
      </w:pPr>
    </w:p>
    <w:p w:rsidR="00F87957" w:rsidRDefault="00F87957" w:rsidP="002A77A3">
      <w:pPr>
        <w:contextualSpacing/>
        <w:jc w:val="center"/>
        <w:rPr>
          <w:sz w:val="25"/>
          <w:szCs w:val="25"/>
          <w:lang w:val="uk-UA"/>
        </w:rPr>
      </w:pPr>
    </w:p>
    <w:p w:rsidR="00F87957" w:rsidRDefault="00F87957" w:rsidP="001B0C7F">
      <w:pPr>
        <w:spacing w:after="200" w:line="276" w:lineRule="auto"/>
        <w:rPr>
          <w:sz w:val="25"/>
          <w:szCs w:val="25"/>
          <w:lang w:val="uk-UA"/>
        </w:rPr>
      </w:pPr>
      <w:r>
        <w:rPr>
          <w:sz w:val="25"/>
          <w:szCs w:val="25"/>
          <w:lang w:val="uk-UA"/>
        </w:rPr>
        <w:br w:type="page"/>
      </w:r>
    </w:p>
    <w:p w:rsidR="001D5C22" w:rsidRPr="0065584F" w:rsidRDefault="002A77A3" w:rsidP="002A77A3">
      <w:pPr>
        <w:contextualSpacing/>
        <w:jc w:val="center"/>
        <w:rPr>
          <w:b/>
          <w:lang w:val="uk-UA"/>
        </w:rPr>
      </w:pPr>
      <w:r w:rsidRPr="0065584F">
        <w:rPr>
          <w:b/>
          <w:lang w:val="uk-UA"/>
        </w:rPr>
        <w:lastRenderedPageBreak/>
        <w:t>Іменний покажчик співавторів</w:t>
      </w:r>
    </w:p>
    <w:p w:rsidR="002A77A3" w:rsidRPr="001570BD" w:rsidRDefault="002A77A3" w:rsidP="002A77A3">
      <w:pPr>
        <w:contextualSpacing/>
        <w:jc w:val="center"/>
        <w:rPr>
          <w:sz w:val="24"/>
          <w:szCs w:val="24"/>
          <w:lang w:val="uk-UA"/>
        </w:rPr>
      </w:pPr>
    </w:p>
    <w:p w:rsidR="00014E91" w:rsidRPr="0095114C" w:rsidRDefault="00014E91" w:rsidP="00E47563">
      <w:pPr>
        <w:ind w:left="567"/>
        <w:rPr>
          <w:sz w:val="24"/>
          <w:szCs w:val="24"/>
          <w:lang w:val="uk-UA"/>
        </w:rPr>
      </w:pPr>
      <w:r w:rsidRPr="001570BD">
        <w:rPr>
          <w:sz w:val="24"/>
          <w:szCs w:val="24"/>
          <w:lang w:val="uk-UA"/>
        </w:rPr>
        <w:t>Архипов О. А</w:t>
      </w:r>
      <w:bookmarkStart w:id="0" w:name="_GoBack"/>
      <w:bookmarkEnd w:id="0"/>
      <w:r w:rsidRPr="001570BD">
        <w:rPr>
          <w:sz w:val="24"/>
          <w:szCs w:val="24"/>
          <w:lang w:val="uk-UA"/>
        </w:rPr>
        <w:t>.</w:t>
      </w:r>
      <w:r w:rsidR="0095114C">
        <w:rPr>
          <w:sz w:val="24"/>
          <w:szCs w:val="24"/>
          <w:lang w:val="uk-UA"/>
        </w:rPr>
        <w:t xml:space="preserve">  22, 24, 30, 48</w:t>
      </w:r>
      <w:r>
        <w:rPr>
          <w:sz w:val="24"/>
          <w:szCs w:val="24"/>
          <w:lang w:val="uk-UA"/>
        </w:rPr>
        <w:t xml:space="preserve">, </w:t>
      </w:r>
      <w:r w:rsidR="0095114C">
        <w:rPr>
          <w:sz w:val="24"/>
          <w:szCs w:val="24"/>
        </w:rPr>
        <w:t>5</w:t>
      </w:r>
      <w:r w:rsidR="0095114C">
        <w:rPr>
          <w:sz w:val="24"/>
          <w:szCs w:val="24"/>
          <w:lang w:val="uk-UA"/>
        </w:rPr>
        <w:t>8</w:t>
      </w:r>
      <w:r w:rsidRPr="006027C6">
        <w:rPr>
          <w:sz w:val="24"/>
          <w:szCs w:val="24"/>
        </w:rPr>
        <w:t>,</w:t>
      </w:r>
      <w:r w:rsidRPr="00F81552">
        <w:rPr>
          <w:sz w:val="24"/>
          <w:szCs w:val="24"/>
        </w:rPr>
        <w:t xml:space="preserve"> </w:t>
      </w:r>
      <w:r w:rsidR="0095114C">
        <w:rPr>
          <w:sz w:val="24"/>
          <w:szCs w:val="24"/>
        </w:rPr>
        <w:t>6</w:t>
      </w:r>
      <w:r w:rsidR="0095114C">
        <w:rPr>
          <w:sz w:val="24"/>
          <w:szCs w:val="24"/>
          <w:lang w:val="uk-UA"/>
        </w:rPr>
        <w:t>3</w:t>
      </w:r>
      <w:r w:rsidR="0095114C">
        <w:rPr>
          <w:sz w:val="24"/>
          <w:szCs w:val="24"/>
        </w:rPr>
        <w:t>, 6</w:t>
      </w:r>
      <w:r w:rsidR="0095114C">
        <w:rPr>
          <w:sz w:val="24"/>
          <w:szCs w:val="24"/>
          <w:lang w:val="uk-UA"/>
        </w:rPr>
        <w:t>4</w:t>
      </w:r>
    </w:p>
    <w:p w:rsidR="00014E91" w:rsidRDefault="00524283" w:rsidP="00E47563">
      <w:pPr>
        <w:ind w:left="567"/>
        <w:rPr>
          <w:sz w:val="24"/>
          <w:szCs w:val="24"/>
          <w:lang w:val="uk-UA"/>
        </w:rPr>
      </w:pPr>
      <w:r w:rsidRPr="00524283">
        <w:rPr>
          <w:sz w:val="24"/>
          <w:szCs w:val="24"/>
        </w:rPr>
        <w:t>Бас</w:t>
      </w:r>
      <w:r w:rsidRPr="00524283">
        <w:rPr>
          <w:sz w:val="24"/>
          <w:szCs w:val="24"/>
          <w:lang w:val="uk-UA"/>
        </w:rPr>
        <w:t>і</w:t>
      </w:r>
      <w:r w:rsidR="00014E91" w:rsidRPr="00524283">
        <w:rPr>
          <w:sz w:val="24"/>
          <w:szCs w:val="24"/>
        </w:rPr>
        <w:t>н А.</w:t>
      </w:r>
      <w:r w:rsidR="00014E91">
        <w:rPr>
          <w:sz w:val="24"/>
          <w:szCs w:val="24"/>
        </w:rPr>
        <w:t xml:space="preserve"> І</w:t>
      </w:r>
      <w:r w:rsidR="00014E91" w:rsidRPr="001570BD">
        <w:rPr>
          <w:sz w:val="24"/>
          <w:szCs w:val="24"/>
        </w:rPr>
        <w:t>.</w:t>
      </w:r>
      <w:r w:rsidR="00014E91" w:rsidRPr="00F81552">
        <w:rPr>
          <w:sz w:val="24"/>
          <w:szCs w:val="24"/>
        </w:rPr>
        <w:t xml:space="preserve">  16</w:t>
      </w:r>
    </w:p>
    <w:p w:rsidR="00014E91" w:rsidRPr="00F6267D" w:rsidRDefault="00014E91" w:rsidP="00E47563">
      <w:pPr>
        <w:ind w:left="567"/>
        <w:rPr>
          <w:sz w:val="24"/>
          <w:szCs w:val="24"/>
          <w:lang w:val="uk-UA"/>
        </w:rPr>
      </w:pPr>
      <w:r>
        <w:rPr>
          <w:sz w:val="24"/>
          <w:szCs w:val="24"/>
          <w:lang w:val="uk-UA"/>
        </w:rPr>
        <w:t>Беднарчук М. С.  59</w:t>
      </w:r>
    </w:p>
    <w:p w:rsidR="00014E91" w:rsidRPr="008854BE" w:rsidRDefault="00014E91" w:rsidP="00E47563">
      <w:pPr>
        <w:ind w:left="567"/>
        <w:rPr>
          <w:sz w:val="24"/>
          <w:szCs w:val="24"/>
        </w:rPr>
      </w:pPr>
      <w:r w:rsidRPr="008854BE">
        <w:rPr>
          <w:sz w:val="24"/>
          <w:szCs w:val="24"/>
        </w:rPr>
        <w:t>Бельський О. М.  21, 22</w:t>
      </w:r>
    </w:p>
    <w:p w:rsidR="00014E91" w:rsidRPr="0095114C" w:rsidRDefault="00014E91" w:rsidP="00E47563">
      <w:pPr>
        <w:ind w:left="567"/>
        <w:rPr>
          <w:sz w:val="24"/>
          <w:szCs w:val="24"/>
          <w:lang w:val="uk-UA"/>
        </w:rPr>
      </w:pPr>
      <w:r w:rsidRPr="001570BD">
        <w:rPr>
          <w:sz w:val="24"/>
          <w:szCs w:val="24"/>
        </w:rPr>
        <w:t xml:space="preserve">Бєлих С. </w:t>
      </w:r>
      <w:r w:rsidRPr="001570BD">
        <w:rPr>
          <w:sz w:val="24"/>
          <w:szCs w:val="24"/>
          <w:lang w:val="uk-UA"/>
        </w:rPr>
        <w:t>І.</w:t>
      </w:r>
      <w:r w:rsidR="0095114C">
        <w:rPr>
          <w:sz w:val="24"/>
          <w:szCs w:val="24"/>
        </w:rPr>
        <w:t xml:space="preserve">  6</w:t>
      </w:r>
      <w:r w:rsidR="0095114C">
        <w:rPr>
          <w:sz w:val="24"/>
          <w:szCs w:val="24"/>
          <w:lang w:val="uk-UA"/>
        </w:rPr>
        <w:t>3</w:t>
      </w:r>
    </w:p>
    <w:p w:rsidR="00014E91" w:rsidRPr="00F81552" w:rsidRDefault="00014E91" w:rsidP="00F81552">
      <w:pPr>
        <w:ind w:left="567"/>
        <w:rPr>
          <w:sz w:val="24"/>
          <w:szCs w:val="24"/>
        </w:rPr>
      </w:pPr>
      <w:r>
        <w:rPr>
          <w:sz w:val="24"/>
          <w:szCs w:val="24"/>
        </w:rPr>
        <w:t xml:space="preserve">Бобровник В. </w:t>
      </w:r>
      <w:r>
        <w:rPr>
          <w:sz w:val="24"/>
          <w:szCs w:val="24"/>
          <w:lang w:val="uk-UA"/>
        </w:rPr>
        <w:t>І</w:t>
      </w:r>
      <w:r w:rsidRPr="001570BD">
        <w:rPr>
          <w:sz w:val="24"/>
          <w:szCs w:val="24"/>
        </w:rPr>
        <w:t>.</w:t>
      </w:r>
      <w:r w:rsidRPr="00F81552">
        <w:rPr>
          <w:sz w:val="24"/>
          <w:szCs w:val="24"/>
        </w:rPr>
        <w:t xml:space="preserve">  22, 24</w:t>
      </w:r>
    </w:p>
    <w:p w:rsidR="00014E91" w:rsidRPr="00F81552" w:rsidRDefault="00014E91" w:rsidP="00E47563">
      <w:pPr>
        <w:ind w:left="567"/>
        <w:rPr>
          <w:sz w:val="24"/>
          <w:szCs w:val="24"/>
        </w:rPr>
      </w:pPr>
      <w:r w:rsidRPr="001570BD">
        <w:rPr>
          <w:sz w:val="24"/>
          <w:szCs w:val="24"/>
        </w:rPr>
        <w:t>Богдан М. О.</w:t>
      </w:r>
      <w:r w:rsidRPr="00F81552">
        <w:rPr>
          <w:sz w:val="24"/>
          <w:szCs w:val="24"/>
        </w:rPr>
        <w:t xml:space="preserve">  19</w:t>
      </w:r>
    </w:p>
    <w:p w:rsidR="00014E91" w:rsidRPr="00F81552" w:rsidRDefault="00014E91" w:rsidP="00E47563">
      <w:pPr>
        <w:ind w:left="567"/>
        <w:rPr>
          <w:sz w:val="24"/>
          <w:szCs w:val="24"/>
        </w:rPr>
      </w:pPr>
      <w:r w:rsidRPr="001570BD">
        <w:rPr>
          <w:sz w:val="24"/>
          <w:szCs w:val="24"/>
        </w:rPr>
        <w:t>Бондарчук Т. А.</w:t>
      </w:r>
      <w:r w:rsidRPr="00F81552">
        <w:rPr>
          <w:sz w:val="24"/>
          <w:szCs w:val="24"/>
        </w:rPr>
        <w:t xml:space="preserve">  18</w:t>
      </w:r>
    </w:p>
    <w:p w:rsidR="00014E91" w:rsidRPr="0095114C" w:rsidRDefault="00014E91" w:rsidP="00E47563">
      <w:pPr>
        <w:ind w:left="567"/>
        <w:rPr>
          <w:sz w:val="24"/>
          <w:szCs w:val="24"/>
          <w:lang w:val="uk-UA"/>
        </w:rPr>
      </w:pPr>
      <w:r w:rsidRPr="001570BD">
        <w:rPr>
          <w:sz w:val="24"/>
          <w:szCs w:val="24"/>
          <w:lang w:val="uk-UA"/>
        </w:rPr>
        <w:t>Браташ С. В.</w:t>
      </w:r>
      <w:r w:rsidR="0095114C">
        <w:rPr>
          <w:sz w:val="24"/>
          <w:szCs w:val="24"/>
        </w:rPr>
        <w:t xml:space="preserve">  6</w:t>
      </w:r>
      <w:r w:rsidR="0095114C">
        <w:rPr>
          <w:sz w:val="24"/>
          <w:szCs w:val="24"/>
          <w:lang w:val="uk-UA"/>
        </w:rPr>
        <w:t>4</w:t>
      </w:r>
    </w:p>
    <w:p w:rsidR="00014E91" w:rsidRPr="0095114C" w:rsidRDefault="00014E91" w:rsidP="00E47563">
      <w:pPr>
        <w:ind w:left="567"/>
        <w:rPr>
          <w:sz w:val="24"/>
          <w:szCs w:val="24"/>
          <w:lang w:val="uk-UA"/>
        </w:rPr>
      </w:pPr>
      <w:r w:rsidRPr="001570BD">
        <w:rPr>
          <w:sz w:val="24"/>
          <w:szCs w:val="24"/>
          <w:lang w:val="uk-UA"/>
        </w:rPr>
        <w:t>Бріжата І. А.</w:t>
      </w:r>
      <w:r w:rsidRPr="00F81552">
        <w:rPr>
          <w:sz w:val="24"/>
          <w:szCs w:val="24"/>
        </w:rPr>
        <w:t xml:space="preserve">  6</w:t>
      </w:r>
      <w:r w:rsidR="0095114C">
        <w:rPr>
          <w:sz w:val="24"/>
          <w:szCs w:val="24"/>
          <w:lang w:val="uk-UA"/>
        </w:rPr>
        <w:t>1</w:t>
      </w:r>
      <w:r w:rsidRPr="00F81552">
        <w:rPr>
          <w:sz w:val="24"/>
          <w:szCs w:val="24"/>
        </w:rPr>
        <w:t>,</w:t>
      </w:r>
      <w:r w:rsidR="0095114C">
        <w:rPr>
          <w:sz w:val="24"/>
          <w:szCs w:val="24"/>
          <w:lang w:val="uk-UA"/>
        </w:rPr>
        <w:t xml:space="preserve"> </w:t>
      </w:r>
      <w:r w:rsidR="0095114C">
        <w:rPr>
          <w:sz w:val="24"/>
          <w:szCs w:val="24"/>
        </w:rPr>
        <w:t>6</w:t>
      </w:r>
      <w:r w:rsidR="0095114C">
        <w:rPr>
          <w:sz w:val="24"/>
          <w:szCs w:val="24"/>
          <w:lang w:val="uk-UA"/>
        </w:rPr>
        <w:t>2</w:t>
      </w:r>
    </w:p>
    <w:p w:rsidR="00014E91" w:rsidRPr="0095114C" w:rsidRDefault="00014E91" w:rsidP="00E47563">
      <w:pPr>
        <w:ind w:left="567"/>
        <w:rPr>
          <w:sz w:val="24"/>
          <w:szCs w:val="24"/>
          <w:lang w:val="uk-UA"/>
        </w:rPr>
      </w:pPr>
      <w:r w:rsidRPr="001570BD">
        <w:rPr>
          <w:sz w:val="24"/>
          <w:szCs w:val="24"/>
          <w:lang w:val="uk-UA"/>
        </w:rPr>
        <w:t>Бріжатий О. В.</w:t>
      </w:r>
      <w:r w:rsidR="0095114C">
        <w:rPr>
          <w:sz w:val="24"/>
          <w:szCs w:val="24"/>
        </w:rPr>
        <w:t xml:space="preserve">  6</w:t>
      </w:r>
      <w:r w:rsidR="0095114C">
        <w:rPr>
          <w:sz w:val="24"/>
          <w:szCs w:val="24"/>
          <w:lang w:val="uk-UA"/>
        </w:rPr>
        <w:t>1</w:t>
      </w:r>
    </w:p>
    <w:p w:rsidR="00014E91" w:rsidRPr="00F81552" w:rsidRDefault="00014E91" w:rsidP="00E47563">
      <w:pPr>
        <w:ind w:left="567"/>
        <w:rPr>
          <w:sz w:val="24"/>
          <w:szCs w:val="24"/>
        </w:rPr>
      </w:pPr>
      <w:r>
        <w:rPr>
          <w:sz w:val="24"/>
          <w:szCs w:val="24"/>
        </w:rPr>
        <w:t xml:space="preserve">Бурлака </w:t>
      </w:r>
      <w:r>
        <w:rPr>
          <w:sz w:val="24"/>
          <w:szCs w:val="24"/>
          <w:lang w:val="uk-UA"/>
        </w:rPr>
        <w:t>І</w:t>
      </w:r>
      <w:r>
        <w:rPr>
          <w:sz w:val="24"/>
          <w:szCs w:val="24"/>
        </w:rPr>
        <w:t xml:space="preserve">. </w:t>
      </w:r>
      <w:r>
        <w:rPr>
          <w:sz w:val="24"/>
          <w:szCs w:val="24"/>
          <w:lang w:val="uk-UA"/>
        </w:rPr>
        <w:t>М</w:t>
      </w:r>
      <w:r w:rsidRPr="001570BD">
        <w:rPr>
          <w:sz w:val="24"/>
          <w:szCs w:val="24"/>
        </w:rPr>
        <w:t>.</w:t>
      </w:r>
      <w:r w:rsidRPr="00F81552">
        <w:rPr>
          <w:sz w:val="24"/>
          <w:szCs w:val="24"/>
        </w:rPr>
        <w:t xml:space="preserve">  21</w:t>
      </w:r>
    </w:p>
    <w:p w:rsidR="00014E91" w:rsidRPr="00942664" w:rsidRDefault="00014E91" w:rsidP="00E47563">
      <w:pPr>
        <w:ind w:left="567"/>
        <w:rPr>
          <w:sz w:val="24"/>
          <w:szCs w:val="24"/>
        </w:rPr>
      </w:pPr>
      <w:r w:rsidRPr="00942664">
        <w:rPr>
          <w:sz w:val="24"/>
          <w:szCs w:val="24"/>
        </w:rPr>
        <w:t>Вафа</w:t>
      </w:r>
      <w:r w:rsidRPr="00942664">
        <w:rPr>
          <w:sz w:val="24"/>
          <w:szCs w:val="24"/>
          <w:lang w:val="uk-UA"/>
        </w:rPr>
        <w:t>є</w:t>
      </w:r>
      <w:r w:rsidRPr="00942664">
        <w:rPr>
          <w:sz w:val="24"/>
          <w:szCs w:val="24"/>
        </w:rPr>
        <w:t>в Г. Ф.  19</w:t>
      </w:r>
    </w:p>
    <w:p w:rsidR="00014E91" w:rsidRPr="00F81552" w:rsidRDefault="00014E91" w:rsidP="00E47563">
      <w:pPr>
        <w:ind w:left="567"/>
        <w:rPr>
          <w:sz w:val="24"/>
          <w:szCs w:val="24"/>
        </w:rPr>
      </w:pPr>
      <w:r>
        <w:rPr>
          <w:sz w:val="24"/>
          <w:szCs w:val="24"/>
          <w:lang w:val="uk-UA"/>
        </w:rPr>
        <w:t>Ващенко І</w:t>
      </w:r>
      <w:r w:rsidRPr="001570BD">
        <w:rPr>
          <w:sz w:val="24"/>
          <w:szCs w:val="24"/>
          <w:lang w:val="uk-UA"/>
        </w:rPr>
        <w:t>. М.</w:t>
      </w:r>
      <w:r w:rsidRPr="00F81552">
        <w:rPr>
          <w:sz w:val="24"/>
          <w:szCs w:val="24"/>
        </w:rPr>
        <w:t xml:space="preserve">  29</w:t>
      </w:r>
    </w:p>
    <w:p w:rsidR="00014E91" w:rsidRPr="00F81552" w:rsidRDefault="00014E91" w:rsidP="00E47563">
      <w:pPr>
        <w:ind w:left="567"/>
        <w:rPr>
          <w:sz w:val="24"/>
          <w:szCs w:val="24"/>
        </w:rPr>
      </w:pPr>
      <w:r>
        <w:rPr>
          <w:sz w:val="24"/>
          <w:szCs w:val="24"/>
        </w:rPr>
        <w:t xml:space="preserve">Власенко С. </w:t>
      </w:r>
      <w:r>
        <w:rPr>
          <w:sz w:val="24"/>
          <w:szCs w:val="24"/>
          <w:lang w:val="uk-UA"/>
        </w:rPr>
        <w:t>О</w:t>
      </w:r>
      <w:r w:rsidRPr="001570BD">
        <w:rPr>
          <w:sz w:val="24"/>
          <w:szCs w:val="24"/>
        </w:rPr>
        <w:t>.</w:t>
      </w:r>
      <w:r w:rsidRPr="00F81552">
        <w:rPr>
          <w:sz w:val="24"/>
          <w:szCs w:val="24"/>
        </w:rPr>
        <w:t xml:space="preserve">  21, 23, 25, 26, 28, 29, 30, 32, 33, 35, 37, 43</w:t>
      </w:r>
    </w:p>
    <w:p w:rsidR="00014E91" w:rsidRPr="0095114C" w:rsidRDefault="00014E91" w:rsidP="00E47563">
      <w:pPr>
        <w:ind w:left="567"/>
        <w:rPr>
          <w:sz w:val="24"/>
          <w:szCs w:val="24"/>
          <w:lang w:val="uk-UA"/>
        </w:rPr>
      </w:pPr>
      <w:r w:rsidRPr="001570BD">
        <w:rPr>
          <w:sz w:val="24"/>
          <w:szCs w:val="24"/>
          <w:lang w:val="uk-UA"/>
        </w:rPr>
        <w:t>Вовк В. М.</w:t>
      </w:r>
      <w:r w:rsidR="0095114C">
        <w:rPr>
          <w:sz w:val="24"/>
          <w:szCs w:val="24"/>
        </w:rPr>
        <w:t xml:space="preserve">  5</w:t>
      </w:r>
      <w:r w:rsidR="0095114C">
        <w:rPr>
          <w:sz w:val="24"/>
          <w:szCs w:val="24"/>
          <w:lang w:val="uk-UA"/>
        </w:rPr>
        <w:t>7</w:t>
      </w:r>
    </w:p>
    <w:p w:rsidR="00014E91" w:rsidRPr="00F81552" w:rsidRDefault="00014E91" w:rsidP="00E47563">
      <w:pPr>
        <w:ind w:left="567"/>
        <w:rPr>
          <w:sz w:val="24"/>
          <w:szCs w:val="24"/>
        </w:rPr>
      </w:pPr>
      <w:r w:rsidRPr="001570BD">
        <w:rPr>
          <w:sz w:val="24"/>
          <w:szCs w:val="24"/>
          <w:lang w:val="uk-UA"/>
        </w:rPr>
        <w:t>Воронков П. Ю.</w:t>
      </w:r>
      <w:r w:rsidR="0095114C">
        <w:rPr>
          <w:sz w:val="24"/>
          <w:szCs w:val="24"/>
        </w:rPr>
        <w:t xml:space="preserve">  4</w:t>
      </w:r>
      <w:r w:rsidR="0095114C">
        <w:rPr>
          <w:sz w:val="24"/>
          <w:szCs w:val="24"/>
          <w:lang w:val="uk-UA"/>
        </w:rPr>
        <w:t>9</w:t>
      </w:r>
      <w:r w:rsidRPr="00F81552">
        <w:rPr>
          <w:sz w:val="24"/>
          <w:szCs w:val="24"/>
        </w:rPr>
        <w:t>, 53</w:t>
      </w:r>
    </w:p>
    <w:p w:rsidR="00014E91" w:rsidRPr="00663534" w:rsidRDefault="00014E91" w:rsidP="00E47563">
      <w:pPr>
        <w:ind w:left="567"/>
        <w:rPr>
          <w:sz w:val="24"/>
          <w:szCs w:val="24"/>
          <w:lang w:val="uk-UA"/>
        </w:rPr>
      </w:pPr>
      <w:r>
        <w:rPr>
          <w:sz w:val="24"/>
          <w:szCs w:val="24"/>
        </w:rPr>
        <w:t xml:space="preserve">Гаврилко </w:t>
      </w:r>
      <w:r>
        <w:rPr>
          <w:sz w:val="24"/>
          <w:szCs w:val="24"/>
          <w:lang w:val="uk-UA"/>
        </w:rPr>
        <w:t>І</w:t>
      </w:r>
      <w:r w:rsidRPr="001570BD">
        <w:rPr>
          <w:sz w:val="24"/>
          <w:szCs w:val="24"/>
        </w:rPr>
        <w:t>. В.</w:t>
      </w:r>
      <w:r w:rsidRPr="00F81552">
        <w:rPr>
          <w:sz w:val="24"/>
          <w:szCs w:val="24"/>
        </w:rPr>
        <w:t xml:space="preserve">  </w:t>
      </w:r>
      <w:r>
        <w:rPr>
          <w:sz w:val="24"/>
          <w:szCs w:val="24"/>
          <w:lang w:val="uk-UA"/>
        </w:rPr>
        <w:t>19</w:t>
      </w:r>
    </w:p>
    <w:p w:rsidR="00014E91" w:rsidRPr="00F81552" w:rsidRDefault="00014E91" w:rsidP="00E47563">
      <w:pPr>
        <w:ind w:left="567"/>
        <w:rPr>
          <w:sz w:val="24"/>
          <w:szCs w:val="24"/>
        </w:rPr>
      </w:pPr>
      <w:r w:rsidRPr="001570BD">
        <w:rPr>
          <w:sz w:val="24"/>
          <w:szCs w:val="24"/>
          <w:lang w:val="uk-UA"/>
        </w:rPr>
        <w:t>Гавриш В. П.</w:t>
      </w:r>
      <w:r w:rsidRPr="00F81552">
        <w:rPr>
          <w:sz w:val="24"/>
          <w:szCs w:val="24"/>
        </w:rPr>
        <w:t xml:space="preserve">  19, 29</w:t>
      </w:r>
    </w:p>
    <w:p w:rsidR="00014E91" w:rsidRPr="00F81552" w:rsidRDefault="00014E91" w:rsidP="00E47563">
      <w:pPr>
        <w:ind w:left="567"/>
        <w:rPr>
          <w:sz w:val="24"/>
          <w:szCs w:val="24"/>
        </w:rPr>
      </w:pPr>
      <w:r w:rsidRPr="001570BD">
        <w:rPr>
          <w:sz w:val="24"/>
          <w:szCs w:val="24"/>
          <w:lang w:val="uk-UA"/>
        </w:rPr>
        <w:t>Гамалій В. В.</w:t>
      </w:r>
      <w:r w:rsidR="0095114C">
        <w:rPr>
          <w:sz w:val="24"/>
          <w:szCs w:val="24"/>
        </w:rPr>
        <w:t xml:space="preserve">  24, 30, 4</w:t>
      </w:r>
      <w:r w:rsidR="0095114C">
        <w:rPr>
          <w:sz w:val="24"/>
          <w:szCs w:val="24"/>
          <w:lang w:val="uk-UA"/>
        </w:rPr>
        <w:t>8</w:t>
      </w:r>
      <w:r w:rsidRPr="00F81552">
        <w:rPr>
          <w:sz w:val="24"/>
          <w:szCs w:val="24"/>
        </w:rPr>
        <w:t>, 51</w:t>
      </w:r>
    </w:p>
    <w:p w:rsidR="00014E91" w:rsidRPr="0095114C" w:rsidRDefault="00014E91" w:rsidP="00E47563">
      <w:pPr>
        <w:ind w:left="567"/>
        <w:rPr>
          <w:spacing w:val="-8"/>
          <w:sz w:val="22"/>
          <w:szCs w:val="22"/>
          <w:lang w:val="uk-UA"/>
        </w:rPr>
      </w:pPr>
      <w:r w:rsidRPr="003C39AA">
        <w:rPr>
          <w:sz w:val="24"/>
          <w:szCs w:val="24"/>
        </w:rPr>
        <w:t>Гаркуша С. В.</w:t>
      </w:r>
      <w:r w:rsidRPr="005B6575">
        <w:rPr>
          <w:spacing w:val="-8"/>
          <w:sz w:val="24"/>
          <w:szCs w:val="24"/>
        </w:rPr>
        <w:t xml:space="preserve"> </w:t>
      </w:r>
      <w:r w:rsidR="005B6575">
        <w:rPr>
          <w:spacing w:val="-8"/>
          <w:sz w:val="24"/>
          <w:szCs w:val="24"/>
          <w:lang w:val="uk-UA"/>
        </w:rPr>
        <w:t xml:space="preserve"> </w:t>
      </w:r>
      <w:r w:rsidRPr="005B6575">
        <w:rPr>
          <w:spacing w:val="-8"/>
          <w:sz w:val="24"/>
          <w:szCs w:val="24"/>
        </w:rPr>
        <w:t>26, 27</w:t>
      </w:r>
      <w:r w:rsidR="0095114C">
        <w:rPr>
          <w:spacing w:val="-8"/>
          <w:sz w:val="24"/>
          <w:szCs w:val="24"/>
        </w:rPr>
        <w:t>, 28, 30, 31, 48, 49, 50, 51</w:t>
      </w:r>
      <w:r w:rsidRPr="005B6575">
        <w:rPr>
          <w:spacing w:val="-8"/>
          <w:sz w:val="24"/>
          <w:szCs w:val="24"/>
        </w:rPr>
        <w:t xml:space="preserve">, 54, </w:t>
      </w:r>
      <w:r w:rsidR="0095114C">
        <w:rPr>
          <w:spacing w:val="-8"/>
          <w:sz w:val="24"/>
          <w:szCs w:val="24"/>
          <w:lang w:val="uk-UA"/>
        </w:rPr>
        <w:t xml:space="preserve">55, </w:t>
      </w:r>
      <w:r w:rsidR="0095114C">
        <w:rPr>
          <w:spacing w:val="-8"/>
          <w:sz w:val="24"/>
          <w:szCs w:val="24"/>
        </w:rPr>
        <w:t>57, 6</w:t>
      </w:r>
      <w:r w:rsidR="0095114C">
        <w:rPr>
          <w:spacing w:val="-8"/>
          <w:sz w:val="24"/>
          <w:szCs w:val="24"/>
          <w:lang w:val="uk-UA"/>
        </w:rPr>
        <w:t>1</w:t>
      </w:r>
      <w:r w:rsidR="0095114C">
        <w:rPr>
          <w:spacing w:val="-8"/>
          <w:sz w:val="24"/>
          <w:szCs w:val="24"/>
        </w:rPr>
        <w:t>, 6</w:t>
      </w:r>
      <w:r w:rsidR="0095114C">
        <w:rPr>
          <w:spacing w:val="-8"/>
          <w:sz w:val="24"/>
          <w:szCs w:val="24"/>
          <w:lang w:val="uk-UA"/>
        </w:rPr>
        <w:t>2</w:t>
      </w:r>
    </w:p>
    <w:p w:rsidR="00014E91" w:rsidRPr="008C0C5B" w:rsidRDefault="00014E91" w:rsidP="00E47563">
      <w:pPr>
        <w:ind w:left="567"/>
        <w:rPr>
          <w:sz w:val="24"/>
          <w:szCs w:val="24"/>
        </w:rPr>
      </w:pPr>
      <w:r w:rsidRPr="001570BD">
        <w:rPr>
          <w:sz w:val="24"/>
          <w:szCs w:val="24"/>
          <w:lang w:val="uk-UA"/>
        </w:rPr>
        <w:t>Горошко Ю. В.</w:t>
      </w:r>
      <w:r w:rsidRPr="00F81552">
        <w:rPr>
          <w:sz w:val="24"/>
          <w:szCs w:val="24"/>
        </w:rPr>
        <w:t xml:space="preserve">  </w:t>
      </w:r>
      <w:r w:rsidRPr="008C0C5B">
        <w:rPr>
          <w:sz w:val="24"/>
          <w:szCs w:val="24"/>
        </w:rPr>
        <w:t>64</w:t>
      </w:r>
    </w:p>
    <w:p w:rsidR="00014E91" w:rsidRPr="0095114C" w:rsidRDefault="00014E91" w:rsidP="00E47563">
      <w:pPr>
        <w:ind w:left="567"/>
        <w:rPr>
          <w:sz w:val="24"/>
          <w:szCs w:val="24"/>
          <w:lang w:val="uk-UA"/>
        </w:rPr>
      </w:pPr>
      <w:r w:rsidRPr="001570BD">
        <w:rPr>
          <w:sz w:val="24"/>
          <w:szCs w:val="24"/>
          <w:lang w:val="uk-UA"/>
        </w:rPr>
        <w:t>Гриценко М. І.</w:t>
      </w:r>
      <w:r w:rsidR="0095114C">
        <w:rPr>
          <w:sz w:val="24"/>
          <w:szCs w:val="24"/>
        </w:rPr>
        <w:t xml:space="preserve">  4</w:t>
      </w:r>
      <w:r w:rsidR="0095114C">
        <w:rPr>
          <w:sz w:val="24"/>
          <w:szCs w:val="24"/>
          <w:lang w:val="uk-UA"/>
        </w:rPr>
        <w:t>7</w:t>
      </w:r>
    </w:p>
    <w:p w:rsidR="00014E91" w:rsidRPr="008C0C5B" w:rsidRDefault="00014E91" w:rsidP="00E47563">
      <w:pPr>
        <w:ind w:left="567"/>
        <w:rPr>
          <w:sz w:val="24"/>
          <w:szCs w:val="24"/>
        </w:rPr>
      </w:pPr>
      <w:r w:rsidRPr="001570BD">
        <w:rPr>
          <w:sz w:val="24"/>
          <w:szCs w:val="24"/>
          <w:lang w:val="uk-UA"/>
        </w:rPr>
        <w:t>Гришко Л. Г.</w:t>
      </w:r>
      <w:r w:rsidR="0095114C">
        <w:rPr>
          <w:sz w:val="24"/>
          <w:szCs w:val="24"/>
        </w:rPr>
        <w:t xml:space="preserve">  5</w:t>
      </w:r>
      <w:r w:rsidR="0095114C">
        <w:rPr>
          <w:sz w:val="24"/>
          <w:szCs w:val="24"/>
          <w:lang w:val="uk-UA"/>
        </w:rPr>
        <w:t>4</w:t>
      </w:r>
      <w:r w:rsidRPr="008C0C5B">
        <w:rPr>
          <w:sz w:val="24"/>
          <w:szCs w:val="24"/>
        </w:rPr>
        <w:t xml:space="preserve">, </w:t>
      </w:r>
      <w:r w:rsidR="0095114C">
        <w:rPr>
          <w:sz w:val="24"/>
          <w:szCs w:val="24"/>
          <w:lang w:val="uk-UA"/>
        </w:rPr>
        <w:t>57</w:t>
      </w:r>
      <w:r w:rsidR="00231CF5">
        <w:rPr>
          <w:sz w:val="24"/>
          <w:szCs w:val="24"/>
          <w:lang w:val="uk-UA"/>
        </w:rPr>
        <w:t xml:space="preserve">, </w:t>
      </w:r>
      <w:r w:rsidR="0095114C">
        <w:rPr>
          <w:sz w:val="24"/>
          <w:szCs w:val="24"/>
          <w:lang w:val="uk-UA"/>
        </w:rPr>
        <w:t xml:space="preserve">60, </w:t>
      </w:r>
      <w:r w:rsidRPr="008C0C5B">
        <w:rPr>
          <w:sz w:val="24"/>
          <w:szCs w:val="24"/>
        </w:rPr>
        <w:t>64</w:t>
      </w:r>
    </w:p>
    <w:p w:rsidR="00014E91" w:rsidRPr="008C0C5B" w:rsidRDefault="00014E91" w:rsidP="00E47563">
      <w:pPr>
        <w:ind w:left="567"/>
        <w:rPr>
          <w:sz w:val="24"/>
          <w:szCs w:val="24"/>
        </w:rPr>
      </w:pPr>
      <w:r w:rsidRPr="001570BD">
        <w:rPr>
          <w:sz w:val="24"/>
          <w:szCs w:val="24"/>
          <w:lang w:val="uk-UA"/>
        </w:rPr>
        <w:t>Грищенко С. В.</w:t>
      </w:r>
      <w:r w:rsidRPr="008C0C5B">
        <w:rPr>
          <w:sz w:val="24"/>
          <w:szCs w:val="24"/>
        </w:rPr>
        <w:t xml:space="preserve"> </w:t>
      </w:r>
      <w:r w:rsidRPr="006027C6">
        <w:rPr>
          <w:sz w:val="24"/>
          <w:szCs w:val="24"/>
        </w:rPr>
        <w:t xml:space="preserve"> </w:t>
      </w:r>
      <w:r w:rsidRPr="008C0C5B">
        <w:rPr>
          <w:sz w:val="24"/>
          <w:szCs w:val="24"/>
        </w:rPr>
        <w:t>63, 64</w:t>
      </w:r>
    </w:p>
    <w:p w:rsidR="00014E91" w:rsidRPr="0095114C" w:rsidRDefault="00014E91" w:rsidP="00E47563">
      <w:pPr>
        <w:ind w:left="567"/>
        <w:rPr>
          <w:sz w:val="24"/>
          <w:szCs w:val="24"/>
          <w:lang w:val="uk-UA"/>
        </w:rPr>
      </w:pPr>
      <w:r w:rsidRPr="001570BD">
        <w:rPr>
          <w:sz w:val="24"/>
          <w:szCs w:val="24"/>
          <w:lang w:val="uk-UA"/>
        </w:rPr>
        <w:t>Давидова Н. А.</w:t>
      </w:r>
      <w:r w:rsidR="0095114C">
        <w:rPr>
          <w:sz w:val="24"/>
          <w:szCs w:val="24"/>
        </w:rPr>
        <w:t xml:space="preserve">  60, 6</w:t>
      </w:r>
      <w:r w:rsidR="0095114C">
        <w:rPr>
          <w:sz w:val="24"/>
          <w:szCs w:val="24"/>
          <w:lang w:val="uk-UA"/>
        </w:rPr>
        <w:t>2</w:t>
      </w:r>
    </w:p>
    <w:p w:rsidR="00014E91" w:rsidRPr="0095114C" w:rsidRDefault="00014E91" w:rsidP="00E47563">
      <w:pPr>
        <w:ind w:left="567"/>
        <w:rPr>
          <w:sz w:val="24"/>
          <w:szCs w:val="24"/>
          <w:lang w:val="uk-UA"/>
        </w:rPr>
      </w:pPr>
      <w:r w:rsidRPr="001570BD">
        <w:rPr>
          <w:sz w:val="24"/>
          <w:szCs w:val="24"/>
          <w:lang w:val="uk-UA"/>
        </w:rPr>
        <w:t>Данілов О. О.</w:t>
      </w:r>
      <w:r w:rsidR="0095114C">
        <w:rPr>
          <w:sz w:val="24"/>
          <w:szCs w:val="24"/>
        </w:rPr>
        <w:t xml:space="preserve">  </w:t>
      </w:r>
      <w:r w:rsidR="0095114C">
        <w:rPr>
          <w:sz w:val="24"/>
          <w:szCs w:val="24"/>
          <w:lang w:val="uk-UA"/>
        </w:rPr>
        <w:t>60</w:t>
      </w:r>
      <w:r w:rsidRPr="008C0C5B">
        <w:rPr>
          <w:sz w:val="24"/>
          <w:szCs w:val="24"/>
        </w:rPr>
        <w:t>, 62</w:t>
      </w:r>
      <w:r w:rsidR="0095114C">
        <w:rPr>
          <w:sz w:val="24"/>
          <w:szCs w:val="24"/>
          <w:lang w:val="uk-UA"/>
        </w:rPr>
        <w:t>, 63</w:t>
      </w:r>
    </w:p>
    <w:p w:rsidR="00014E91" w:rsidRPr="00816593" w:rsidRDefault="00014E91" w:rsidP="00E47563">
      <w:pPr>
        <w:ind w:left="567"/>
        <w:rPr>
          <w:sz w:val="24"/>
          <w:szCs w:val="24"/>
          <w:lang w:val="uk-UA"/>
        </w:rPr>
      </w:pPr>
      <w:r w:rsidRPr="001570BD">
        <w:rPr>
          <w:sz w:val="24"/>
          <w:szCs w:val="24"/>
          <w:lang w:val="uk-UA"/>
        </w:rPr>
        <w:t>Дейкун М. П.</w:t>
      </w:r>
      <w:r w:rsidRPr="008C0C5B">
        <w:rPr>
          <w:sz w:val="24"/>
          <w:szCs w:val="24"/>
        </w:rPr>
        <w:t xml:space="preserve">  21, 40, 42, 44, 45, 46, </w:t>
      </w:r>
      <w:r w:rsidR="00816593">
        <w:rPr>
          <w:sz w:val="24"/>
          <w:szCs w:val="24"/>
          <w:lang w:val="uk-UA"/>
        </w:rPr>
        <w:t xml:space="preserve">47, </w:t>
      </w:r>
      <w:r w:rsidR="00816593">
        <w:rPr>
          <w:sz w:val="24"/>
          <w:szCs w:val="24"/>
        </w:rPr>
        <w:t>4</w:t>
      </w:r>
      <w:r w:rsidR="00816593">
        <w:rPr>
          <w:sz w:val="24"/>
          <w:szCs w:val="24"/>
          <w:lang w:val="uk-UA"/>
        </w:rPr>
        <w:t>9</w:t>
      </w:r>
      <w:r w:rsidR="00816593">
        <w:rPr>
          <w:sz w:val="24"/>
          <w:szCs w:val="24"/>
        </w:rPr>
        <w:t>, 6</w:t>
      </w:r>
      <w:r w:rsidR="00816593">
        <w:rPr>
          <w:sz w:val="24"/>
          <w:szCs w:val="24"/>
          <w:lang w:val="uk-UA"/>
        </w:rPr>
        <w:t>2</w:t>
      </w:r>
    </w:p>
    <w:p w:rsidR="00014E91" w:rsidRPr="00816593" w:rsidRDefault="00014E91" w:rsidP="00E47563">
      <w:pPr>
        <w:ind w:left="567"/>
        <w:rPr>
          <w:sz w:val="24"/>
          <w:szCs w:val="24"/>
          <w:lang w:val="uk-UA"/>
        </w:rPr>
      </w:pPr>
      <w:r w:rsidRPr="001570BD">
        <w:rPr>
          <w:sz w:val="24"/>
          <w:szCs w:val="24"/>
          <w:lang w:val="uk-UA"/>
        </w:rPr>
        <w:t>Довгопол М. В.</w:t>
      </w:r>
      <w:r w:rsidR="00816593">
        <w:rPr>
          <w:sz w:val="24"/>
          <w:szCs w:val="24"/>
        </w:rPr>
        <w:t xml:space="preserve">  4</w:t>
      </w:r>
      <w:r w:rsidR="00816593">
        <w:rPr>
          <w:sz w:val="24"/>
          <w:szCs w:val="24"/>
          <w:lang w:val="uk-UA"/>
        </w:rPr>
        <w:t>9</w:t>
      </w:r>
    </w:p>
    <w:p w:rsidR="00014E91" w:rsidRPr="00816593" w:rsidRDefault="00014E91" w:rsidP="00E47563">
      <w:pPr>
        <w:ind w:left="567"/>
        <w:rPr>
          <w:sz w:val="24"/>
          <w:szCs w:val="24"/>
          <w:lang w:val="uk-UA"/>
        </w:rPr>
      </w:pPr>
      <w:r w:rsidRPr="001570BD">
        <w:rPr>
          <w:sz w:val="24"/>
          <w:szCs w:val="24"/>
          <w:lang w:val="uk-UA"/>
        </w:rPr>
        <w:t>Дятлов В. О.</w:t>
      </w:r>
      <w:r w:rsidR="00816593">
        <w:rPr>
          <w:sz w:val="24"/>
          <w:szCs w:val="24"/>
        </w:rPr>
        <w:t xml:space="preserve">  4</w:t>
      </w:r>
      <w:r w:rsidR="00816593">
        <w:rPr>
          <w:sz w:val="24"/>
          <w:szCs w:val="24"/>
          <w:lang w:val="uk-UA"/>
        </w:rPr>
        <w:t>8</w:t>
      </w:r>
    </w:p>
    <w:p w:rsidR="00014E91" w:rsidRPr="00816593" w:rsidRDefault="00014E91" w:rsidP="00E47563">
      <w:pPr>
        <w:ind w:left="567"/>
        <w:rPr>
          <w:sz w:val="24"/>
          <w:szCs w:val="24"/>
          <w:lang w:val="uk-UA"/>
        </w:rPr>
      </w:pPr>
      <w:r>
        <w:rPr>
          <w:sz w:val="24"/>
          <w:szCs w:val="24"/>
          <w:lang w:val="uk-UA"/>
        </w:rPr>
        <w:t>Є</w:t>
      </w:r>
      <w:r w:rsidRPr="001570BD">
        <w:rPr>
          <w:sz w:val="24"/>
          <w:szCs w:val="24"/>
          <w:lang w:val="uk-UA"/>
        </w:rPr>
        <w:t>втушенко Л. М.</w:t>
      </w:r>
      <w:r w:rsidR="00816593">
        <w:rPr>
          <w:sz w:val="24"/>
          <w:szCs w:val="24"/>
        </w:rPr>
        <w:t xml:space="preserve">  44, 4</w:t>
      </w:r>
      <w:r w:rsidR="00816593">
        <w:rPr>
          <w:sz w:val="24"/>
          <w:szCs w:val="24"/>
          <w:lang w:val="uk-UA"/>
        </w:rPr>
        <w:t>5, 47, 51</w:t>
      </w:r>
    </w:p>
    <w:p w:rsidR="00014E91" w:rsidRPr="00816593" w:rsidRDefault="00014E91" w:rsidP="00E47563">
      <w:pPr>
        <w:ind w:left="567"/>
        <w:rPr>
          <w:sz w:val="24"/>
          <w:szCs w:val="24"/>
          <w:lang w:val="uk-UA"/>
        </w:rPr>
      </w:pPr>
      <w:r w:rsidRPr="001570BD">
        <w:rPr>
          <w:sz w:val="24"/>
          <w:szCs w:val="24"/>
          <w:lang w:val="uk-UA"/>
        </w:rPr>
        <w:t>Єрмаков С. С.</w:t>
      </w:r>
      <w:r w:rsidR="00816593">
        <w:rPr>
          <w:sz w:val="24"/>
          <w:szCs w:val="24"/>
        </w:rPr>
        <w:t xml:space="preserve">  25, 4</w:t>
      </w:r>
      <w:r w:rsidR="00816593">
        <w:rPr>
          <w:sz w:val="24"/>
          <w:szCs w:val="24"/>
          <w:lang w:val="uk-UA"/>
        </w:rPr>
        <w:t>8</w:t>
      </w:r>
      <w:r w:rsidRPr="008C0C5B">
        <w:rPr>
          <w:sz w:val="24"/>
          <w:szCs w:val="24"/>
        </w:rPr>
        <w:t xml:space="preserve">, 49, 50, </w:t>
      </w:r>
      <w:r w:rsidR="00816593">
        <w:rPr>
          <w:sz w:val="24"/>
          <w:szCs w:val="24"/>
          <w:lang w:val="uk-UA"/>
        </w:rPr>
        <w:t xml:space="preserve">51, </w:t>
      </w:r>
      <w:r w:rsidR="00816593">
        <w:rPr>
          <w:sz w:val="24"/>
          <w:szCs w:val="24"/>
        </w:rPr>
        <w:t>52, 54,</w:t>
      </w:r>
      <w:r w:rsidR="00816593">
        <w:rPr>
          <w:sz w:val="24"/>
          <w:szCs w:val="24"/>
          <w:lang w:val="uk-UA"/>
        </w:rPr>
        <w:t xml:space="preserve"> </w:t>
      </w:r>
      <w:r w:rsidR="00816593">
        <w:rPr>
          <w:sz w:val="24"/>
          <w:szCs w:val="24"/>
        </w:rPr>
        <w:t xml:space="preserve">57, </w:t>
      </w:r>
      <w:r w:rsidR="00816593">
        <w:rPr>
          <w:sz w:val="24"/>
          <w:szCs w:val="24"/>
          <w:lang w:val="uk-UA"/>
        </w:rPr>
        <w:t>60</w:t>
      </w:r>
    </w:p>
    <w:p w:rsidR="00014E91" w:rsidRPr="00816593" w:rsidRDefault="00014E91" w:rsidP="00E47563">
      <w:pPr>
        <w:ind w:left="567"/>
        <w:rPr>
          <w:sz w:val="24"/>
          <w:szCs w:val="24"/>
          <w:lang w:val="uk-UA"/>
        </w:rPr>
      </w:pPr>
      <w:r w:rsidRPr="001570BD">
        <w:rPr>
          <w:sz w:val="24"/>
          <w:szCs w:val="24"/>
          <w:lang w:val="uk-UA"/>
        </w:rPr>
        <w:t>Жиденко А. О.</w:t>
      </w:r>
      <w:r w:rsidR="00816593">
        <w:rPr>
          <w:sz w:val="24"/>
          <w:szCs w:val="24"/>
        </w:rPr>
        <w:t xml:space="preserve">  5</w:t>
      </w:r>
      <w:r w:rsidR="00816593">
        <w:rPr>
          <w:sz w:val="24"/>
          <w:szCs w:val="24"/>
          <w:lang w:val="uk-UA"/>
        </w:rPr>
        <w:t>5</w:t>
      </w:r>
    </w:p>
    <w:p w:rsidR="00014E91" w:rsidRPr="00816593" w:rsidRDefault="00014E91" w:rsidP="00E47563">
      <w:pPr>
        <w:ind w:left="567"/>
        <w:rPr>
          <w:sz w:val="24"/>
          <w:szCs w:val="24"/>
          <w:lang w:val="uk-UA"/>
        </w:rPr>
      </w:pPr>
      <w:r w:rsidRPr="001570BD">
        <w:rPr>
          <w:sz w:val="24"/>
          <w:szCs w:val="24"/>
          <w:lang w:val="uk-UA"/>
        </w:rPr>
        <w:lastRenderedPageBreak/>
        <w:t>Жила С. О.</w:t>
      </w:r>
      <w:r w:rsidR="00816593">
        <w:rPr>
          <w:sz w:val="24"/>
          <w:szCs w:val="24"/>
        </w:rPr>
        <w:t xml:space="preserve">  5</w:t>
      </w:r>
      <w:r w:rsidR="00816593">
        <w:rPr>
          <w:sz w:val="24"/>
          <w:szCs w:val="24"/>
          <w:lang w:val="uk-UA"/>
        </w:rPr>
        <w:t>3</w:t>
      </w:r>
    </w:p>
    <w:p w:rsidR="00014E91" w:rsidRPr="00816593" w:rsidRDefault="00014E91" w:rsidP="00E47563">
      <w:pPr>
        <w:ind w:left="567"/>
        <w:rPr>
          <w:sz w:val="24"/>
          <w:szCs w:val="24"/>
          <w:lang w:val="uk-UA"/>
        </w:rPr>
      </w:pPr>
      <w:r w:rsidRPr="001570BD">
        <w:rPr>
          <w:sz w:val="24"/>
          <w:szCs w:val="24"/>
          <w:lang w:val="uk-UA"/>
        </w:rPr>
        <w:t>Жула Л. В.</w:t>
      </w:r>
      <w:r w:rsidR="00816593">
        <w:rPr>
          <w:sz w:val="24"/>
          <w:szCs w:val="24"/>
        </w:rPr>
        <w:t xml:space="preserve">  4</w:t>
      </w:r>
      <w:r w:rsidR="00816593">
        <w:rPr>
          <w:sz w:val="24"/>
          <w:szCs w:val="24"/>
          <w:lang w:val="uk-UA"/>
        </w:rPr>
        <w:t>3</w:t>
      </w:r>
      <w:r w:rsidR="00816593">
        <w:rPr>
          <w:sz w:val="24"/>
          <w:szCs w:val="24"/>
        </w:rPr>
        <w:t>, 4</w:t>
      </w:r>
      <w:r w:rsidR="00816593">
        <w:rPr>
          <w:sz w:val="24"/>
          <w:szCs w:val="24"/>
          <w:lang w:val="uk-UA"/>
        </w:rPr>
        <w:t>5</w:t>
      </w:r>
      <w:r w:rsidR="00816593">
        <w:rPr>
          <w:sz w:val="24"/>
          <w:szCs w:val="24"/>
        </w:rPr>
        <w:t>, 49, 5</w:t>
      </w:r>
      <w:r w:rsidR="00816593">
        <w:rPr>
          <w:sz w:val="24"/>
          <w:szCs w:val="24"/>
          <w:lang w:val="uk-UA"/>
        </w:rPr>
        <w:t>4</w:t>
      </w:r>
    </w:p>
    <w:p w:rsidR="00014E91" w:rsidRPr="00816593" w:rsidRDefault="00014E91" w:rsidP="00E47563">
      <w:pPr>
        <w:ind w:left="567"/>
        <w:rPr>
          <w:sz w:val="24"/>
          <w:szCs w:val="24"/>
          <w:lang w:val="uk-UA"/>
        </w:rPr>
      </w:pPr>
      <w:r w:rsidRPr="001570BD">
        <w:rPr>
          <w:sz w:val="24"/>
          <w:szCs w:val="24"/>
          <w:lang w:val="uk-UA"/>
        </w:rPr>
        <w:t>Зайченко І. В.</w:t>
      </w:r>
      <w:r w:rsidR="00816593">
        <w:rPr>
          <w:sz w:val="24"/>
          <w:szCs w:val="24"/>
        </w:rPr>
        <w:t xml:space="preserve">  4</w:t>
      </w:r>
      <w:r w:rsidR="00816593">
        <w:rPr>
          <w:sz w:val="24"/>
          <w:szCs w:val="24"/>
          <w:lang w:val="uk-UA"/>
        </w:rPr>
        <w:t>7</w:t>
      </w:r>
      <w:r w:rsidRPr="008C0C5B">
        <w:rPr>
          <w:sz w:val="24"/>
          <w:szCs w:val="24"/>
        </w:rPr>
        <w:t xml:space="preserve">, 48, </w:t>
      </w:r>
      <w:r w:rsidR="00816593">
        <w:rPr>
          <w:sz w:val="24"/>
          <w:szCs w:val="24"/>
          <w:lang w:val="uk-UA"/>
        </w:rPr>
        <w:t xml:space="preserve">49, </w:t>
      </w:r>
      <w:r w:rsidR="00816593">
        <w:rPr>
          <w:sz w:val="24"/>
          <w:szCs w:val="24"/>
        </w:rPr>
        <w:t>5</w:t>
      </w:r>
      <w:r w:rsidR="00816593">
        <w:rPr>
          <w:sz w:val="24"/>
          <w:szCs w:val="24"/>
          <w:lang w:val="uk-UA"/>
        </w:rPr>
        <w:t>3</w:t>
      </w:r>
    </w:p>
    <w:p w:rsidR="00014E91" w:rsidRPr="008C0C5B" w:rsidRDefault="00014E91" w:rsidP="00E47563">
      <w:pPr>
        <w:ind w:left="567"/>
        <w:rPr>
          <w:sz w:val="24"/>
          <w:szCs w:val="24"/>
        </w:rPr>
      </w:pPr>
      <w:r w:rsidRPr="001570BD">
        <w:rPr>
          <w:sz w:val="24"/>
          <w:szCs w:val="24"/>
        </w:rPr>
        <w:t>Зуб Б. П.</w:t>
      </w:r>
      <w:r w:rsidRPr="008C0C5B">
        <w:rPr>
          <w:sz w:val="24"/>
          <w:szCs w:val="24"/>
        </w:rPr>
        <w:t xml:space="preserve">  16</w:t>
      </w:r>
    </w:p>
    <w:p w:rsidR="00014E91" w:rsidRPr="008C0C5B" w:rsidRDefault="00014E91" w:rsidP="00E47563">
      <w:pPr>
        <w:ind w:left="567"/>
        <w:rPr>
          <w:sz w:val="24"/>
          <w:szCs w:val="24"/>
        </w:rPr>
      </w:pPr>
      <w:r w:rsidRPr="001570BD">
        <w:rPr>
          <w:sz w:val="24"/>
          <w:szCs w:val="24"/>
        </w:rPr>
        <w:t>Зубрилов Л. А.</w:t>
      </w:r>
      <w:r w:rsidRPr="008C0C5B">
        <w:rPr>
          <w:sz w:val="24"/>
          <w:szCs w:val="24"/>
        </w:rPr>
        <w:t xml:space="preserve">  24</w:t>
      </w:r>
    </w:p>
    <w:p w:rsidR="00014E91" w:rsidRPr="008C0C5B" w:rsidRDefault="00014E91" w:rsidP="00E47563">
      <w:pPr>
        <w:ind w:left="567"/>
        <w:rPr>
          <w:sz w:val="24"/>
          <w:szCs w:val="24"/>
        </w:rPr>
      </w:pPr>
      <w:r>
        <w:rPr>
          <w:sz w:val="24"/>
          <w:szCs w:val="24"/>
          <w:lang w:val="uk-UA"/>
        </w:rPr>
        <w:t>І</w:t>
      </w:r>
      <w:r>
        <w:rPr>
          <w:sz w:val="24"/>
          <w:szCs w:val="24"/>
        </w:rPr>
        <w:t>бра</w:t>
      </w:r>
      <w:r>
        <w:rPr>
          <w:sz w:val="24"/>
          <w:szCs w:val="24"/>
          <w:lang w:val="uk-UA"/>
        </w:rPr>
        <w:t>і</w:t>
      </w:r>
      <w:r w:rsidRPr="001570BD">
        <w:rPr>
          <w:sz w:val="24"/>
          <w:szCs w:val="24"/>
        </w:rPr>
        <w:t>мова М. В.</w:t>
      </w:r>
      <w:r w:rsidRPr="008C0C5B">
        <w:rPr>
          <w:sz w:val="24"/>
          <w:szCs w:val="24"/>
        </w:rPr>
        <w:t xml:space="preserve">  21</w:t>
      </w:r>
    </w:p>
    <w:p w:rsidR="00014E91" w:rsidRPr="008C0C5B" w:rsidRDefault="00014E91" w:rsidP="00E47563">
      <w:pPr>
        <w:ind w:left="567"/>
        <w:rPr>
          <w:sz w:val="24"/>
          <w:szCs w:val="24"/>
        </w:rPr>
      </w:pPr>
      <w:r w:rsidRPr="001570BD">
        <w:rPr>
          <w:sz w:val="24"/>
          <w:szCs w:val="24"/>
        </w:rPr>
        <w:t>Карпов А. А.</w:t>
      </w:r>
      <w:r w:rsidRPr="008C0C5B">
        <w:rPr>
          <w:sz w:val="24"/>
          <w:szCs w:val="24"/>
        </w:rPr>
        <w:t xml:space="preserve">  17, 18</w:t>
      </w:r>
    </w:p>
    <w:p w:rsidR="00014E91" w:rsidRPr="008C0C5B" w:rsidRDefault="00014E91" w:rsidP="00E47563">
      <w:pPr>
        <w:ind w:left="567"/>
        <w:rPr>
          <w:sz w:val="24"/>
          <w:szCs w:val="24"/>
        </w:rPr>
      </w:pPr>
      <w:r>
        <w:rPr>
          <w:sz w:val="24"/>
          <w:szCs w:val="24"/>
        </w:rPr>
        <w:t>Кашуба В. О</w:t>
      </w:r>
      <w:r w:rsidRPr="001570BD">
        <w:rPr>
          <w:sz w:val="24"/>
          <w:szCs w:val="24"/>
        </w:rPr>
        <w:t>.</w:t>
      </w:r>
      <w:r w:rsidR="00816593">
        <w:rPr>
          <w:sz w:val="24"/>
          <w:szCs w:val="24"/>
        </w:rPr>
        <w:t xml:space="preserve">  20, 24, 30, 32, 4</w:t>
      </w:r>
      <w:r w:rsidR="00816593">
        <w:rPr>
          <w:sz w:val="24"/>
          <w:szCs w:val="24"/>
          <w:lang w:val="uk-UA"/>
        </w:rPr>
        <w:t>8</w:t>
      </w:r>
      <w:r w:rsidRPr="008C0C5B">
        <w:rPr>
          <w:sz w:val="24"/>
          <w:szCs w:val="24"/>
        </w:rPr>
        <w:t>, 51</w:t>
      </w:r>
    </w:p>
    <w:p w:rsidR="00014E91" w:rsidRPr="008C0C5B" w:rsidRDefault="00014E91" w:rsidP="00E47563">
      <w:pPr>
        <w:ind w:left="567"/>
        <w:rPr>
          <w:sz w:val="24"/>
          <w:szCs w:val="24"/>
        </w:rPr>
      </w:pPr>
      <w:r w:rsidRPr="001570BD">
        <w:rPr>
          <w:sz w:val="24"/>
          <w:szCs w:val="24"/>
        </w:rPr>
        <w:t>Короп М. Ю.</w:t>
      </w:r>
      <w:r w:rsidRPr="008C0C5B">
        <w:rPr>
          <w:sz w:val="24"/>
          <w:szCs w:val="24"/>
        </w:rPr>
        <w:t xml:space="preserve">  18, 19</w:t>
      </w:r>
    </w:p>
    <w:p w:rsidR="00014E91" w:rsidRPr="008C0C5B" w:rsidRDefault="00014E91" w:rsidP="00E47563">
      <w:pPr>
        <w:ind w:left="567"/>
        <w:rPr>
          <w:sz w:val="24"/>
          <w:szCs w:val="24"/>
        </w:rPr>
      </w:pPr>
      <w:r w:rsidRPr="001570BD">
        <w:rPr>
          <w:sz w:val="24"/>
          <w:szCs w:val="24"/>
        </w:rPr>
        <w:t>Коротун В. А.</w:t>
      </w:r>
      <w:r w:rsidRPr="008C0C5B">
        <w:rPr>
          <w:sz w:val="24"/>
          <w:szCs w:val="24"/>
        </w:rPr>
        <w:t xml:space="preserve">  20</w:t>
      </w:r>
    </w:p>
    <w:p w:rsidR="00014E91" w:rsidRPr="008C0C5B" w:rsidRDefault="00014E91" w:rsidP="00E47563">
      <w:pPr>
        <w:ind w:left="567"/>
        <w:rPr>
          <w:sz w:val="24"/>
          <w:szCs w:val="24"/>
        </w:rPr>
      </w:pPr>
      <w:r w:rsidRPr="001570BD">
        <w:rPr>
          <w:sz w:val="24"/>
          <w:szCs w:val="24"/>
        </w:rPr>
        <w:t>Кривенко А. П.</w:t>
      </w:r>
      <w:r w:rsidRPr="008C0C5B">
        <w:rPr>
          <w:sz w:val="24"/>
          <w:szCs w:val="24"/>
        </w:rPr>
        <w:t xml:space="preserve">  18, 19, 28, 38</w:t>
      </w:r>
    </w:p>
    <w:p w:rsidR="00014E91" w:rsidRPr="008C0C5B" w:rsidRDefault="00014E91" w:rsidP="00E47563">
      <w:pPr>
        <w:ind w:left="567"/>
        <w:rPr>
          <w:sz w:val="24"/>
          <w:szCs w:val="24"/>
        </w:rPr>
      </w:pPr>
      <w:r w:rsidRPr="001570BD">
        <w:rPr>
          <w:sz w:val="24"/>
          <w:szCs w:val="24"/>
        </w:rPr>
        <w:t>Крюков Ю. Г.</w:t>
      </w:r>
      <w:r w:rsidRPr="008C0C5B">
        <w:rPr>
          <w:sz w:val="24"/>
          <w:szCs w:val="24"/>
        </w:rPr>
        <w:t xml:space="preserve"> </w:t>
      </w:r>
      <w:r w:rsidRPr="006027C6">
        <w:rPr>
          <w:sz w:val="24"/>
          <w:szCs w:val="24"/>
        </w:rPr>
        <w:t xml:space="preserve"> </w:t>
      </w:r>
      <w:r w:rsidRPr="008C0C5B">
        <w:rPr>
          <w:sz w:val="24"/>
          <w:szCs w:val="24"/>
        </w:rPr>
        <w:t>20</w:t>
      </w:r>
    </w:p>
    <w:p w:rsidR="00014E91" w:rsidRPr="008C0C5B" w:rsidRDefault="00014E91" w:rsidP="00E47563">
      <w:pPr>
        <w:ind w:left="567"/>
        <w:rPr>
          <w:sz w:val="24"/>
          <w:szCs w:val="24"/>
        </w:rPr>
      </w:pPr>
      <w:r w:rsidRPr="001570BD">
        <w:rPr>
          <w:sz w:val="24"/>
          <w:szCs w:val="24"/>
          <w:lang w:val="uk-UA"/>
        </w:rPr>
        <w:t>Куртова Г. Ю.</w:t>
      </w:r>
      <w:r w:rsidRPr="008C0C5B">
        <w:rPr>
          <w:sz w:val="24"/>
          <w:szCs w:val="24"/>
        </w:rPr>
        <w:t xml:space="preserve">  49</w:t>
      </w:r>
    </w:p>
    <w:p w:rsidR="00014E91" w:rsidRPr="00942664" w:rsidRDefault="00942664" w:rsidP="00E47563">
      <w:pPr>
        <w:ind w:left="567"/>
        <w:rPr>
          <w:sz w:val="24"/>
          <w:szCs w:val="24"/>
        </w:rPr>
      </w:pPr>
      <w:r w:rsidRPr="00942664">
        <w:rPr>
          <w:sz w:val="24"/>
          <w:szCs w:val="24"/>
        </w:rPr>
        <w:t>Лайун</w:t>
      </w:r>
      <w:r w:rsidRPr="00942664">
        <w:rPr>
          <w:sz w:val="24"/>
          <w:szCs w:val="24"/>
          <w:lang w:val="uk-UA"/>
        </w:rPr>
        <w:t>і</w:t>
      </w:r>
      <w:r w:rsidR="00014E91" w:rsidRPr="00942664">
        <w:rPr>
          <w:sz w:val="24"/>
          <w:szCs w:val="24"/>
        </w:rPr>
        <w:t xml:space="preserve"> Р.  16, 24, 34</w:t>
      </w:r>
    </w:p>
    <w:p w:rsidR="00014E91" w:rsidRPr="008C0C5B" w:rsidRDefault="00014E91" w:rsidP="00E47563">
      <w:pPr>
        <w:ind w:left="567"/>
        <w:rPr>
          <w:sz w:val="24"/>
          <w:szCs w:val="24"/>
        </w:rPr>
      </w:pPr>
      <w:r>
        <w:rPr>
          <w:sz w:val="24"/>
          <w:szCs w:val="24"/>
        </w:rPr>
        <w:t>Лапут</w:t>
      </w:r>
      <w:r>
        <w:rPr>
          <w:sz w:val="24"/>
          <w:szCs w:val="24"/>
          <w:lang w:val="uk-UA"/>
        </w:rPr>
        <w:t>і</w:t>
      </w:r>
      <w:r>
        <w:rPr>
          <w:sz w:val="24"/>
          <w:szCs w:val="24"/>
        </w:rPr>
        <w:t xml:space="preserve">н А. </w:t>
      </w:r>
      <w:r>
        <w:rPr>
          <w:sz w:val="24"/>
          <w:szCs w:val="24"/>
          <w:lang w:val="uk-UA"/>
        </w:rPr>
        <w:t>М</w:t>
      </w:r>
      <w:r w:rsidRPr="001570BD">
        <w:rPr>
          <w:sz w:val="24"/>
          <w:szCs w:val="24"/>
        </w:rPr>
        <w:t>.</w:t>
      </w:r>
      <w:r w:rsidR="00816593">
        <w:rPr>
          <w:sz w:val="24"/>
          <w:szCs w:val="24"/>
        </w:rPr>
        <w:t xml:space="preserve">  22, 24, 30, 32, 4</w:t>
      </w:r>
      <w:r w:rsidR="00816593">
        <w:rPr>
          <w:sz w:val="24"/>
          <w:szCs w:val="24"/>
          <w:lang w:val="uk-UA"/>
        </w:rPr>
        <w:t>3</w:t>
      </w:r>
      <w:r w:rsidR="00816593">
        <w:rPr>
          <w:sz w:val="24"/>
          <w:szCs w:val="24"/>
        </w:rPr>
        <w:t>, 4</w:t>
      </w:r>
      <w:r w:rsidR="00816593">
        <w:rPr>
          <w:sz w:val="24"/>
          <w:szCs w:val="24"/>
          <w:lang w:val="uk-UA"/>
        </w:rPr>
        <w:t>8</w:t>
      </w:r>
      <w:r w:rsidRPr="008C0C5B">
        <w:rPr>
          <w:sz w:val="24"/>
          <w:szCs w:val="24"/>
        </w:rPr>
        <w:t>, 51</w:t>
      </w:r>
    </w:p>
    <w:p w:rsidR="00014E91" w:rsidRPr="00816593" w:rsidRDefault="00014E91" w:rsidP="00E47563">
      <w:pPr>
        <w:ind w:left="567"/>
        <w:rPr>
          <w:sz w:val="24"/>
          <w:szCs w:val="24"/>
          <w:lang w:val="uk-UA"/>
        </w:rPr>
      </w:pPr>
      <w:r w:rsidRPr="001570BD">
        <w:rPr>
          <w:sz w:val="24"/>
          <w:szCs w:val="24"/>
          <w:lang w:val="uk-UA"/>
        </w:rPr>
        <w:t>Левківський В. М.</w:t>
      </w:r>
      <w:r w:rsidR="00816593">
        <w:rPr>
          <w:sz w:val="24"/>
          <w:szCs w:val="24"/>
        </w:rPr>
        <w:t xml:space="preserve">  4</w:t>
      </w:r>
      <w:r w:rsidR="00816593">
        <w:rPr>
          <w:sz w:val="24"/>
          <w:szCs w:val="24"/>
          <w:lang w:val="uk-UA"/>
        </w:rPr>
        <w:t>8</w:t>
      </w:r>
    </w:p>
    <w:p w:rsidR="00014E91" w:rsidRPr="008C0C5B" w:rsidRDefault="00014E91" w:rsidP="00E47563">
      <w:pPr>
        <w:ind w:left="567"/>
        <w:rPr>
          <w:sz w:val="24"/>
          <w:szCs w:val="24"/>
        </w:rPr>
      </w:pPr>
      <w:r w:rsidRPr="001570BD">
        <w:rPr>
          <w:sz w:val="24"/>
          <w:szCs w:val="24"/>
          <w:lang w:val="uk-UA"/>
        </w:rPr>
        <w:t>Лейбейман А. С.</w:t>
      </w:r>
      <w:r w:rsidRPr="008C0C5B">
        <w:rPr>
          <w:sz w:val="24"/>
          <w:szCs w:val="24"/>
        </w:rPr>
        <w:t xml:space="preserve">  47</w:t>
      </w:r>
    </w:p>
    <w:p w:rsidR="00014E91" w:rsidRPr="008C0C5B" w:rsidRDefault="00014E91" w:rsidP="00E47563">
      <w:pPr>
        <w:ind w:left="567"/>
        <w:rPr>
          <w:sz w:val="24"/>
          <w:szCs w:val="24"/>
        </w:rPr>
      </w:pPr>
      <w:r w:rsidRPr="001570BD">
        <w:rPr>
          <w:sz w:val="24"/>
          <w:szCs w:val="24"/>
        </w:rPr>
        <w:t>Лепеха В. К.</w:t>
      </w:r>
      <w:r w:rsidRPr="008C0C5B">
        <w:rPr>
          <w:sz w:val="24"/>
          <w:szCs w:val="24"/>
        </w:rPr>
        <w:t xml:space="preserve">  18</w:t>
      </w:r>
    </w:p>
    <w:p w:rsidR="00014E91" w:rsidRPr="008C0C5B" w:rsidRDefault="00014E91" w:rsidP="00E47563">
      <w:pPr>
        <w:ind w:left="567"/>
        <w:rPr>
          <w:sz w:val="24"/>
          <w:szCs w:val="24"/>
        </w:rPr>
      </w:pPr>
      <w:r>
        <w:rPr>
          <w:sz w:val="24"/>
          <w:szCs w:val="24"/>
          <w:lang w:val="uk-UA"/>
        </w:rPr>
        <w:t>Ли</w:t>
      </w:r>
      <w:r w:rsidRPr="001570BD">
        <w:rPr>
          <w:sz w:val="24"/>
          <w:szCs w:val="24"/>
          <w:lang w:val="uk-UA"/>
        </w:rPr>
        <w:t>сенко Л. Л.</w:t>
      </w:r>
      <w:r w:rsidRPr="008C0C5B">
        <w:rPr>
          <w:sz w:val="24"/>
          <w:szCs w:val="24"/>
        </w:rPr>
        <w:t xml:space="preserve">  61</w:t>
      </w:r>
    </w:p>
    <w:p w:rsidR="00014E91" w:rsidRDefault="00014E91" w:rsidP="00E47563">
      <w:pPr>
        <w:ind w:left="567"/>
        <w:rPr>
          <w:sz w:val="24"/>
          <w:szCs w:val="24"/>
          <w:lang w:val="uk-UA"/>
        </w:rPr>
      </w:pPr>
      <w:r w:rsidRPr="001570BD">
        <w:rPr>
          <w:sz w:val="24"/>
          <w:szCs w:val="24"/>
          <w:lang w:val="uk-UA"/>
        </w:rPr>
        <w:t>Луговий В. І.</w:t>
      </w:r>
      <w:r w:rsidRPr="008C0C5B">
        <w:rPr>
          <w:sz w:val="24"/>
          <w:szCs w:val="24"/>
        </w:rPr>
        <w:t xml:space="preserve"> </w:t>
      </w:r>
      <w:r>
        <w:rPr>
          <w:sz w:val="24"/>
          <w:szCs w:val="24"/>
          <w:lang w:val="uk-UA"/>
        </w:rPr>
        <w:t xml:space="preserve"> </w:t>
      </w:r>
      <w:r w:rsidRPr="008C0C5B">
        <w:rPr>
          <w:sz w:val="24"/>
          <w:szCs w:val="24"/>
        </w:rPr>
        <w:t>60</w:t>
      </w:r>
    </w:p>
    <w:p w:rsidR="00014E91" w:rsidRPr="00220A3A" w:rsidRDefault="00816593" w:rsidP="00E47563">
      <w:pPr>
        <w:ind w:left="567"/>
        <w:rPr>
          <w:sz w:val="24"/>
          <w:szCs w:val="24"/>
          <w:lang w:val="uk-UA"/>
        </w:rPr>
      </w:pPr>
      <w:r>
        <w:rPr>
          <w:sz w:val="24"/>
          <w:szCs w:val="24"/>
          <w:lang w:val="uk-UA"/>
        </w:rPr>
        <w:t>Лукаш О. А.  57</w:t>
      </w:r>
    </w:p>
    <w:p w:rsidR="00014E91" w:rsidRPr="00816593" w:rsidRDefault="00014E91" w:rsidP="00E47563">
      <w:pPr>
        <w:ind w:left="567"/>
        <w:rPr>
          <w:sz w:val="24"/>
          <w:szCs w:val="24"/>
          <w:lang w:val="uk-UA"/>
        </w:rPr>
      </w:pPr>
      <w:r w:rsidRPr="00220A3A">
        <w:rPr>
          <w:sz w:val="24"/>
          <w:szCs w:val="24"/>
          <w:lang w:val="uk-UA"/>
        </w:rPr>
        <w:t>Лукаш О. В.</w:t>
      </w:r>
      <w:r w:rsidR="00816593">
        <w:rPr>
          <w:sz w:val="24"/>
          <w:szCs w:val="24"/>
        </w:rPr>
        <w:t xml:space="preserve">  5</w:t>
      </w:r>
      <w:r w:rsidR="00816593">
        <w:rPr>
          <w:sz w:val="24"/>
          <w:szCs w:val="24"/>
          <w:lang w:val="uk-UA"/>
        </w:rPr>
        <w:t>5</w:t>
      </w:r>
    </w:p>
    <w:p w:rsidR="00014E91" w:rsidRPr="00231CF5" w:rsidRDefault="00014E91" w:rsidP="00E47563">
      <w:pPr>
        <w:ind w:left="567"/>
        <w:rPr>
          <w:sz w:val="24"/>
          <w:szCs w:val="24"/>
          <w:lang w:val="uk-UA"/>
        </w:rPr>
      </w:pPr>
      <w:r>
        <w:rPr>
          <w:sz w:val="24"/>
          <w:szCs w:val="24"/>
        </w:rPr>
        <w:t>Ляп</w:t>
      </w:r>
      <w:r>
        <w:rPr>
          <w:sz w:val="24"/>
          <w:szCs w:val="24"/>
          <w:lang w:val="uk-UA"/>
        </w:rPr>
        <w:t>і</w:t>
      </w:r>
      <w:r w:rsidRPr="001570BD">
        <w:rPr>
          <w:sz w:val="24"/>
          <w:szCs w:val="24"/>
        </w:rPr>
        <w:t>н В. П.</w:t>
      </w:r>
      <w:r w:rsidRPr="00C65516">
        <w:rPr>
          <w:sz w:val="24"/>
          <w:szCs w:val="24"/>
        </w:rPr>
        <w:t xml:space="preserve">  16, 18, 19, 20</w:t>
      </w:r>
      <w:r w:rsidR="00231CF5">
        <w:rPr>
          <w:sz w:val="24"/>
          <w:szCs w:val="24"/>
          <w:lang w:val="uk-UA"/>
        </w:rPr>
        <w:t>, 54</w:t>
      </w:r>
    </w:p>
    <w:p w:rsidR="00014E91" w:rsidRPr="00C65516" w:rsidRDefault="00014E91" w:rsidP="00E47563">
      <w:pPr>
        <w:ind w:left="567"/>
        <w:rPr>
          <w:sz w:val="24"/>
          <w:szCs w:val="24"/>
        </w:rPr>
      </w:pPr>
      <w:r w:rsidRPr="001570BD">
        <w:rPr>
          <w:sz w:val="24"/>
          <w:szCs w:val="24"/>
          <w:lang w:val="uk-UA"/>
        </w:rPr>
        <w:t>Манєвич О. Р.</w:t>
      </w:r>
      <w:r w:rsidRPr="00C65516">
        <w:rPr>
          <w:sz w:val="24"/>
          <w:szCs w:val="24"/>
        </w:rPr>
        <w:t xml:space="preserve">  35, 38</w:t>
      </w:r>
    </w:p>
    <w:p w:rsidR="00014E91" w:rsidRPr="00C65516" w:rsidRDefault="00014E91" w:rsidP="00E47563">
      <w:pPr>
        <w:ind w:left="567"/>
        <w:rPr>
          <w:sz w:val="24"/>
          <w:szCs w:val="24"/>
        </w:rPr>
      </w:pPr>
      <w:r>
        <w:rPr>
          <w:sz w:val="24"/>
          <w:szCs w:val="24"/>
        </w:rPr>
        <w:t>Март</w:t>
      </w:r>
      <w:r>
        <w:rPr>
          <w:sz w:val="24"/>
          <w:szCs w:val="24"/>
          <w:lang w:val="uk-UA"/>
        </w:rPr>
        <w:t>и</w:t>
      </w:r>
      <w:r w:rsidRPr="001570BD">
        <w:rPr>
          <w:sz w:val="24"/>
          <w:szCs w:val="24"/>
        </w:rPr>
        <w:t>шевс</w:t>
      </w:r>
      <w:r>
        <w:rPr>
          <w:sz w:val="24"/>
          <w:szCs w:val="24"/>
          <w:lang w:val="uk-UA"/>
        </w:rPr>
        <w:t>ь</w:t>
      </w:r>
      <w:r w:rsidRPr="001570BD">
        <w:rPr>
          <w:sz w:val="24"/>
          <w:szCs w:val="24"/>
        </w:rPr>
        <w:t>кий К. К.</w:t>
      </w:r>
      <w:r w:rsidRPr="00C65516">
        <w:rPr>
          <w:sz w:val="24"/>
          <w:szCs w:val="24"/>
        </w:rPr>
        <w:t xml:space="preserve">  25</w:t>
      </w:r>
    </w:p>
    <w:p w:rsidR="002A77A3" w:rsidRPr="00816593" w:rsidRDefault="006F674C" w:rsidP="0073162F">
      <w:pPr>
        <w:ind w:left="567"/>
        <w:jc w:val="right"/>
        <w:rPr>
          <w:sz w:val="24"/>
          <w:szCs w:val="24"/>
          <w:lang w:val="uk-UA"/>
        </w:rPr>
      </w:pPr>
      <w:r w:rsidRPr="00356FFE">
        <w:rPr>
          <w:sz w:val="24"/>
          <w:szCs w:val="24"/>
        </w:rPr>
        <w:t xml:space="preserve">Маслов В. </w:t>
      </w:r>
      <w:r w:rsidRPr="00356FFE">
        <w:rPr>
          <w:sz w:val="24"/>
          <w:szCs w:val="24"/>
          <w:lang w:val="uk-UA"/>
        </w:rPr>
        <w:t>М</w:t>
      </w:r>
      <w:r w:rsidR="002A77A3" w:rsidRPr="00356FFE">
        <w:rPr>
          <w:sz w:val="24"/>
          <w:szCs w:val="24"/>
        </w:rPr>
        <w:t>.</w:t>
      </w:r>
      <w:r w:rsidR="00C65516" w:rsidRPr="00356FFE">
        <w:rPr>
          <w:sz w:val="24"/>
          <w:szCs w:val="24"/>
        </w:rPr>
        <w:t xml:space="preserve">  17, 18, 20, 21, 39, </w:t>
      </w:r>
      <w:r w:rsidR="0073162F">
        <w:rPr>
          <w:sz w:val="24"/>
          <w:szCs w:val="24"/>
        </w:rPr>
        <w:t>40, 41, 42, 43, 44, 45, 46,</w:t>
      </w:r>
      <w:r w:rsidR="00816593">
        <w:rPr>
          <w:sz w:val="24"/>
          <w:szCs w:val="24"/>
          <w:lang w:val="uk-UA"/>
        </w:rPr>
        <w:t xml:space="preserve"> 47,</w:t>
      </w:r>
      <w:r w:rsidR="00442A7C">
        <w:rPr>
          <w:sz w:val="24"/>
          <w:szCs w:val="24"/>
          <w:lang w:val="uk-UA"/>
        </w:rPr>
        <w:t xml:space="preserve"> </w:t>
      </w:r>
      <w:r w:rsidR="00C65516" w:rsidRPr="00356FFE">
        <w:rPr>
          <w:sz w:val="24"/>
          <w:szCs w:val="24"/>
        </w:rPr>
        <w:t xml:space="preserve">50, </w:t>
      </w:r>
      <w:r w:rsidR="00816593">
        <w:rPr>
          <w:sz w:val="24"/>
          <w:szCs w:val="24"/>
          <w:lang w:val="uk-UA"/>
        </w:rPr>
        <w:t xml:space="preserve">51, </w:t>
      </w:r>
      <w:r w:rsidR="00816593">
        <w:rPr>
          <w:sz w:val="24"/>
          <w:szCs w:val="24"/>
        </w:rPr>
        <w:t>52, 54, 55, 5</w:t>
      </w:r>
      <w:r w:rsidR="00816593">
        <w:rPr>
          <w:sz w:val="24"/>
          <w:szCs w:val="24"/>
          <w:lang w:val="uk-UA"/>
        </w:rPr>
        <w:t>7</w:t>
      </w:r>
      <w:r w:rsidR="00816593">
        <w:rPr>
          <w:sz w:val="24"/>
          <w:szCs w:val="24"/>
        </w:rPr>
        <w:t xml:space="preserve">, </w:t>
      </w:r>
      <w:r w:rsidR="00816593">
        <w:rPr>
          <w:sz w:val="24"/>
          <w:szCs w:val="24"/>
          <w:lang w:val="uk-UA"/>
        </w:rPr>
        <w:t>60</w:t>
      </w:r>
      <w:r w:rsidR="00C65516" w:rsidRPr="00356FFE">
        <w:rPr>
          <w:sz w:val="24"/>
          <w:szCs w:val="24"/>
        </w:rPr>
        <w:t>, 62</w:t>
      </w:r>
      <w:r w:rsidR="00816593">
        <w:rPr>
          <w:sz w:val="24"/>
          <w:szCs w:val="24"/>
          <w:lang w:val="uk-UA"/>
        </w:rPr>
        <w:t>, 63</w:t>
      </w:r>
    </w:p>
    <w:p w:rsidR="00014E91" w:rsidRPr="00816593" w:rsidRDefault="006B5CC4" w:rsidP="00E47563">
      <w:pPr>
        <w:ind w:left="567"/>
        <w:rPr>
          <w:sz w:val="24"/>
          <w:szCs w:val="24"/>
          <w:lang w:val="uk-UA"/>
        </w:rPr>
      </w:pPr>
      <w:r>
        <w:rPr>
          <w:sz w:val="24"/>
          <w:szCs w:val="24"/>
          <w:lang w:val="uk-UA"/>
        </w:rPr>
        <w:t>Медве</w:t>
      </w:r>
      <w:r w:rsidR="00014E91" w:rsidRPr="001570BD">
        <w:rPr>
          <w:sz w:val="24"/>
          <w:szCs w:val="24"/>
          <w:lang w:val="uk-UA"/>
        </w:rPr>
        <w:t>дєва І. М.</w:t>
      </w:r>
      <w:r w:rsidR="00816593">
        <w:rPr>
          <w:sz w:val="24"/>
          <w:szCs w:val="24"/>
        </w:rPr>
        <w:t xml:space="preserve">  5</w:t>
      </w:r>
      <w:r w:rsidR="00816593">
        <w:rPr>
          <w:sz w:val="24"/>
          <w:szCs w:val="24"/>
          <w:lang w:val="uk-UA"/>
        </w:rPr>
        <w:t>9</w:t>
      </w:r>
      <w:r w:rsidR="00816593">
        <w:rPr>
          <w:sz w:val="24"/>
          <w:szCs w:val="24"/>
        </w:rPr>
        <w:t xml:space="preserve">, </w:t>
      </w:r>
      <w:r w:rsidR="00816593">
        <w:rPr>
          <w:sz w:val="24"/>
          <w:szCs w:val="24"/>
          <w:lang w:val="uk-UA"/>
        </w:rPr>
        <w:t>60</w:t>
      </w:r>
    </w:p>
    <w:p w:rsidR="00014E91" w:rsidRPr="00C65516" w:rsidRDefault="00014E91" w:rsidP="00E47563">
      <w:pPr>
        <w:ind w:left="567"/>
        <w:rPr>
          <w:sz w:val="24"/>
          <w:szCs w:val="24"/>
        </w:rPr>
      </w:pPr>
      <w:r w:rsidRPr="001570BD">
        <w:rPr>
          <w:sz w:val="24"/>
          <w:szCs w:val="24"/>
          <w:lang w:val="uk-UA"/>
        </w:rPr>
        <w:t>Медвідь М. М.</w:t>
      </w:r>
      <w:r w:rsidRPr="00C65516">
        <w:rPr>
          <w:sz w:val="24"/>
          <w:szCs w:val="24"/>
        </w:rPr>
        <w:t xml:space="preserve">  44</w:t>
      </w:r>
    </w:p>
    <w:p w:rsidR="00014E91" w:rsidRPr="00816593" w:rsidRDefault="00014E91" w:rsidP="00E47563">
      <w:pPr>
        <w:ind w:left="567"/>
        <w:rPr>
          <w:sz w:val="24"/>
          <w:szCs w:val="24"/>
          <w:lang w:val="uk-UA"/>
        </w:rPr>
      </w:pPr>
      <w:r w:rsidRPr="001570BD">
        <w:rPr>
          <w:sz w:val="24"/>
          <w:szCs w:val="24"/>
          <w:lang w:val="uk-UA"/>
        </w:rPr>
        <w:t>Милославський М. Б.</w:t>
      </w:r>
      <w:r w:rsidR="00816593">
        <w:rPr>
          <w:sz w:val="24"/>
          <w:szCs w:val="24"/>
        </w:rPr>
        <w:t xml:space="preserve">  4</w:t>
      </w:r>
      <w:r w:rsidR="00816593">
        <w:rPr>
          <w:sz w:val="24"/>
          <w:szCs w:val="24"/>
          <w:lang w:val="uk-UA"/>
        </w:rPr>
        <w:t>4</w:t>
      </w:r>
    </w:p>
    <w:p w:rsidR="00014E91" w:rsidRPr="00C65516" w:rsidRDefault="00014E91" w:rsidP="00E47563">
      <w:pPr>
        <w:ind w:left="567"/>
        <w:rPr>
          <w:sz w:val="24"/>
          <w:szCs w:val="24"/>
        </w:rPr>
      </w:pPr>
      <w:r w:rsidRPr="001570BD">
        <w:rPr>
          <w:sz w:val="24"/>
          <w:szCs w:val="24"/>
        </w:rPr>
        <w:t>Михайлов В. Я.</w:t>
      </w:r>
      <w:r w:rsidRPr="00C65516">
        <w:rPr>
          <w:sz w:val="24"/>
          <w:szCs w:val="24"/>
        </w:rPr>
        <w:t xml:space="preserve">  17</w:t>
      </w:r>
    </w:p>
    <w:p w:rsidR="00014E91" w:rsidRPr="00C65516" w:rsidRDefault="009C23E9" w:rsidP="00E47563">
      <w:pPr>
        <w:ind w:left="567"/>
        <w:rPr>
          <w:sz w:val="24"/>
          <w:szCs w:val="24"/>
        </w:rPr>
      </w:pPr>
      <w:r>
        <w:rPr>
          <w:sz w:val="24"/>
          <w:szCs w:val="24"/>
        </w:rPr>
        <w:t xml:space="preserve">Моглин </w:t>
      </w:r>
      <w:r w:rsidR="00B10BB8">
        <w:rPr>
          <w:sz w:val="24"/>
          <w:szCs w:val="24"/>
          <w:lang w:val="uk-UA"/>
        </w:rPr>
        <w:t>Е</w:t>
      </w:r>
      <w:r w:rsidR="00014E91" w:rsidRPr="001570BD">
        <w:rPr>
          <w:sz w:val="24"/>
          <w:szCs w:val="24"/>
        </w:rPr>
        <w:t>. А.</w:t>
      </w:r>
      <w:r w:rsidR="00014E91" w:rsidRPr="00C65516">
        <w:rPr>
          <w:sz w:val="24"/>
          <w:szCs w:val="24"/>
        </w:rPr>
        <w:t xml:space="preserve">  16</w:t>
      </w:r>
    </w:p>
    <w:p w:rsidR="00014E91" w:rsidRPr="00C65516" w:rsidRDefault="00014E91" w:rsidP="00E47563">
      <w:pPr>
        <w:ind w:left="567"/>
        <w:rPr>
          <w:sz w:val="24"/>
          <w:szCs w:val="24"/>
        </w:rPr>
      </w:pPr>
      <w:r>
        <w:rPr>
          <w:sz w:val="24"/>
          <w:szCs w:val="24"/>
        </w:rPr>
        <w:t>Неб</w:t>
      </w:r>
      <w:r>
        <w:rPr>
          <w:sz w:val="24"/>
          <w:szCs w:val="24"/>
          <w:lang w:val="uk-UA"/>
        </w:rPr>
        <w:t>и</w:t>
      </w:r>
      <w:r w:rsidRPr="001570BD">
        <w:rPr>
          <w:sz w:val="24"/>
          <w:szCs w:val="24"/>
        </w:rPr>
        <w:t>лиц</w:t>
      </w:r>
      <w:r>
        <w:rPr>
          <w:sz w:val="24"/>
          <w:szCs w:val="24"/>
          <w:lang w:val="uk-UA"/>
        </w:rPr>
        <w:t>ь</w:t>
      </w:r>
      <w:r w:rsidRPr="001570BD">
        <w:rPr>
          <w:sz w:val="24"/>
          <w:szCs w:val="24"/>
        </w:rPr>
        <w:t>кий Л. А.</w:t>
      </w:r>
      <w:r w:rsidRPr="00C65516">
        <w:rPr>
          <w:sz w:val="24"/>
          <w:szCs w:val="24"/>
        </w:rPr>
        <w:t xml:space="preserve">  16</w:t>
      </w:r>
    </w:p>
    <w:p w:rsidR="00014E91" w:rsidRPr="00C65516" w:rsidRDefault="00014E91" w:rsidP="00E47563">
      <w:pPr>
        <w:ind w:left="567"/>
        <w:rPr>
          <w:sz w:val="24"/>
          <w:szCs w:val="24"/>
        </w:rPr>
      </w:pPr>
      <w:r w:rsidRPr="001570BD">
        <w:rPr>
          <w:sz w:val="24"/>
          <w:szCs w:val="24"/>
          <w:lang w:val="uk-UA"/>
        </w:rPr>
        <w:t>Носко Ю. М.</w:t>
      </w:r>
      <w:r w:rsidR="00816593">
        <w:rPr>
          <w:sz w:val="24"/>
          <w:szCs w:val="24"/>
        </w:rPr>
        <w:t xml:space="preserve"> </w:t>
      </w:r>
      <w:r w:rsidR="00816593">
        <w:rPr>
          <w:sz w:val="24"/>
          <w:szCs w:val="24"/>
          <w:lang w:val="uk-UA"/>
        </w:rPr>
        <w:t xml:space="preserve"> </w:t>
      </w:r>
      <w:r w:rsidRPr="00C65516">
        <w:rPr>
          <w:sz w:val="24"/>
          <w:szCs w:val="24"/>
        </w:rPr>
        <w:t>58, 59, 63, 64</w:t>
      </w:r>
    </w:p>
    <w:p w:rsidR="00014E91" w:rsidRPr="00C65516" w:rsidRDefault="00014E91" w:rsidP="00E47563">
      <w:pPr>
        <w:ind w:left="567"/>
        <w:rPr>
          <w:sz w:val="24"/>
          <w:szCs w:val="24"/>
        </w:rPr>
      </w:pPr>
      <w:r w:rsidRPr="001570BD">
        <w:rPr>
          <w:sz w:val="24"/>
          <w:szCs w:val="24"/>
          <w:lang w:val="uk-UA"/>
        </w:rPr>
        <w:t>Огієнко М. М.</w:t>
      </w:r>
      <w:r w:rsidRPr="00C65516">
        <w:rPr>
          <w:sz w:val="24"/>
          <w:szCs w:val="24"/>
        </w:rPr>
        <w:t xml:space="preserve">  55, 57, 61</w:t>
      </w:r>
    </w:p>
    <w:p w:rsidR="00014E91" w:rsidRPr="00C65516" w:rsidRDefault="00014E91" w:rsidP="00E47563">
      <w:pPr>
        <w:ind w:left="567"/>
        <w:rPr>
          <w:sz w:val="24"/>
          <w:szCs w:val="24"/>
        </w:rPr>
      </w:pPr>
      <w:r w:rsidRPr="001570BD">
        <w:rPr>
          <w:sz w:val="24"/>
          <w:szCs w:val="24"/>
          <w:lang w:val="uk-UA"/>
        </w:rPr>
        <w:lastRenderedPageBreak/>
        <w:t>Огієнко П. М.</w:t>
      </w:r>
      <w:r>
        <w:rPr>
          <w:sz w:val="24"/>
          <w:szCs w:val="24"/>
          <w:lang w:val="uk-UA"/>
        </w:rPr>
        <w:t xml:space="preserve"> </w:t>
      </w:r>
      <w:r w:rsidRPr="00C65516">
        <w:rPr>
          <w:sz w:val="24"/>
          <w:szCs w:val="24"/>
        </w:rPr>
        <w:t xml:space="preserve"> 57</w:t>
      </w:r>
    </w:p>
    <w:p w:rsidR="00014E91" w:rsidRPr="00816593" w:rsidRDefault="00014E91" w:rsidP="00E47563">
      <w:pPr>
        <w:ind w:left="567"/>
        <w:rPr>
          <w:sz w:val="24"/>
          <w:szCs w:val="24"/>
          <w:lang w:val="uk-UA"/>
        </w:rPr>
      </w:pPr>
      <w:r>
        <w:rPr>
          <w:sz w:val="24"/>
          <w:szCs w:val="24"/>
          <w:lang w:val="uk-UA"/>
        </w:rPr>
        <w:t>Осадчий О</w:t>
      </w:r>
      <w:r w:rsidRPr="001570BD">
        <w:rPr>
          <w:sz w:val="24"/>
          <w:szCs w:val="24"/>
          <w:lang w:val="uk-UA"/>
        </w:rPr>
        <w:t>. В.</w:t>
      </w:r>
      <w:r w:rsidRPr="00C65516">
        <w:rPr>
          <w:sz w:val="24"/>
          <w:szCs w:val="24"/>
        </w:rPr>
        <w:t xml:space="preserve">  29, 32, 48, 49, </w:t>
      </w:r>
      <w:r w:rsidR="00816593">
        <w:rPr>
          <w:sz w:val="24"/>
          <w:szCs w:val="24"/>
          <w:lang w:val="uk-UA"/>
        </w:rPr>
        <w:t xml:space="preserve">50, </w:t>
      </w:r>
      <w:r w:rsidR="00816593">
        <w:rPr>
          <w:sz w:val="24"/>
          <w:szCs w:val="24"/>
        </w:rPr>
        <w:t>51, 5</w:t>
      </w:r>
      <w:r w:rsidR="00816593">
        <w:rPr>
          <w:sz w:val="24"/>
          <w:szCs w:val="24"/>
          <w:lang w:val="uk-UA"/>
        </w:rPr>
        <w:t>4</w:t>
      </w:r>
      <w:r w:rsidR="00816593">
        <w:rPr>
          <w:sz w:val="24"/>
          <w:szCs w:val="24"/>
        </w:rPr>
        <w:t>, 5</w:t>
      </w:r>
      <w:r w:rsidR="00816593">
        <w:rPr>
          <w:sz w:val="24"/>
          <w:szCs w:val="24"/>
          <w:lang w:val="uk-UA"/>
        </w:rPr>
        <w:t>5</w:t>
      </w:r>
    </w:p>
    <w:p w:rsidR="00014E91" w:rsidRPr="00334FD0" w:rsidRDefault="00014E91" w:rsidP="00E47563">
      <w:pPr>
        <w:ind w:left="567"/>
        <w:rPr>
          <w:sz w:val="24"/>
          <w:szCs w:val="24"/>
          <w:lang w:val="uk-UA"/>
        </w:rPr>
      </w:pPr>
      <w:r w:rsidRPr="001570BD">
        <w:rPr>
          <w:sz w:val="24"/>
          <w:szCs w:val="24"/>
          <w:lang w:val="uk-UA"/>
        </w:rPr>
        <w:t>Павлова Т. В.</w:t>
      </w:r>
      <w:r w:rsidR="00334FD0">
        <w:rPr>
          <w:sz w:val="24"/>
          <w:szCs w:val="24"/>
        </w:rPr>
        <w:t xml:space="preserve">  44, 4</w:t>
      </w:r>
      <w:r w:rsidR="00334FD0">
        <w:rPr>
          <w:sz w:val="24"/>
          <w:szCs w:val="24"/>
          <w:lang w:val="uk-UA"/>
        </w:rPr>
        <w:t>5, 47</w:t>
      </w:r>
    </w:p>
    <w:p w:rsidR="00014E91" w:rsidRPr="00C65516" w:rsidRDefault="00014E91" w:rsidP="00E47563">
      <w:pPr>
        <w:ind w:left="567"/>
        <w:rPr>
          <w:sz w:val="24"/>
          <w:szCs w:val="24"/>
        </w:rPr>
      </w:pPr>
      <w:r w:rsidRPr="001570BD">
        <w:rPr>
          <w:sz w:val="24"/>
          <w:szCs w:val="24"/>
          <w:lang w:val="uk-UA"/>
        </w:rPr>
        <w:t>Панін А. І.</w:t>
      </w:r>
      <w:r w:rsidRPr="00C65516">
        <w:rPr>
          <w:sz w:val="24"/>
          <w:szCs w:val="24"/>
        </w:rPr>
        <w:t xml:space="preserve">  28, 36</w:t>
      </w:r>
    </w:p>
    <w:p w:rsidR="00014E91" w:rsidRPr="00C65516" w:rsidRDefault="00014E91" w:rsidP="00E47563">
      <w:pPr>
        <w:ind w:left="567"/>
        <w:rPr>
          <w:sz w:val="24"/>
          <w:szCs w:val="24"/>
        </w:rPr>
      </w:pPr>
      <w:r w:rsidRPr="001570BD">
        <w:rPr>
          <w:sz w:val="24"/>
          <w:szCs w:val="24"/>
          <w:lang w:val="uk-UA"/>
        </w:rPr>
        <w:t>Панін І. А.</w:t>
      </w:r>
      <w:r w:rsidRPr="00C65516">
        <w:rPr>
          <w:sz w:val="24"/>
          <w:szCs w:val="24"/>
        </w:rPr>
        <w:t xml:space="preserve">  28, 36</w:t>
      </w:r>
    </w:p>
    <w:p w:rsidR="00014E91" w:rsidRPr="00C65516" w:rsidRDefault="00014E91" w:rsidP="00E47563">
      <w:pPr>
        <w:ind w:left="567"/>
        <w:rPr>
          <w:sz w:val="24"/>
          <w:szCs w:val="24"/>
        </w:rPr>
      </w:pPr>
      <w:r w:rsidRPr="001570BD">
        <w:rPr>
          <w:sz w:val="24"/>
          <w:szCs w:val="24"/>
          <w:lang w:val="uk-UA"/>
        </w:rPr>
        <w:t>Пасічник В. І.</w:t>
      </w:r>
      <w:r w:rsidRPr="00C65516">
        <w:rPr>
          <w:sz w:val="24"/>
          <w:szCs w:val="24"/>
        </w:rPr>
        <w:t xml:space="preserve">  39, 41</w:t>
      </w:r>
    </w:p>
    <w:p w:rsidR="00014E91" w:rsidRPr="00C65516" w:rsidRDefault="00014E91" w:rsidP="00E47563">
      <w:pPr>
        <w:ind w:left="567"/>
        <w:rPr>
          <w:sz w:val="24"/>
          <w:szCs w:val="24"/>
        </w:rPr>
      </w:pPr>
      <w:r w:rsidRPr="001570BD">
        <w:rPr>
          <w:sz w:val="24"/>
          <w:szCs w:val="24"/>
          <w:lang w:val="uk-UA"/>
        </w:rPr>
        <w:t>Паткевич А. В.</w:t>
      </w:r>
      <w:r w:rsidR="00334FD0">
        <w:rPr>
          <w:sz w:val="24"/>
          <w:szCs w:val="24"/>
        </w:rPr>
        <w:t xml:space="preserve">  4</w:t>
      </w:r>
      <w:r w:rsidR="00334FD0">
        <w:rPr>
          <w:sz w:val="24"/>
          <w:szCs w:val="24"/>
          <w:lang w:val="uk-UA"/>
        </w:rPr>
        <w:t>4</w:t>
      </w:r>
      <w:r w:rsidR="00334FD0">
        <w:rPr>
          <w:sz w:val="24"/>
          <w:szCs w:val="24"/>
        </w:rPr>
        <w:t>, 4</w:t>
      </w:r>
      <w:r w:rsidR="00334FD0">
        <w:rPr>
          <w:sz w:val="24"/>
          <w:szCs w:val="24"/>
          <w:lang w:val="uk-UA"/>
        </w:rPr>
        <w:t>9</w:t>
      </w:r>
      <w:r w:rsidRPr="00C65516">
        <w:rPr>
          <w:sz w:val="24"/>
          <w:szCs w:val="24"/>
        </w:rPr>
        <w:t>, 53</w:t>
      </w:r>
    </w:p>
    <w:p w:rsidR="00014E91" w:rsidRPr="00C65516" w:rsidRDefault="00014E91" w:rsidP="00E47563">
      <w:pPr>
        <w:ind w:left="567"/>
        <w:rPr>
          <w:sz w:val="24"/>
          <w:szCs w:val="24"/>
        </w:rPr>
      </w:pPr>
      <w:r w:rsidRPr="001570BD">
        <w:rPr>
          <w:sz w:val="24"/>
          <w:szCs w:val="24"/>
        </w:rPr>
        <w:t>Пеньковец</w:t>
      </w:r>
      <w:r>
        <w:rPr>
          <w:sz w:val="24"/>
          <w:szCs w:val="24"/>
          <w:lang w:val="uk-UA"/>
        </w:rPr>
        <w:t>ь</w:t>
      </w:r>
      <w:r>
        <w:rPr>
          <w:sz w:val="24"/>
          <w:szCs w:val="24"/>
        </w:rPr>
        <w:t xml:space="preserve"> В. </w:t>
      </w:r>
      <w:r>
        <w:rPr>
          <w:sz w:val="24"/>
          <w:szCs w:val="24"/>
          <w:lang w:val="uk-UA"/>
        </w:rPr>
        <w:t>І</w:t>
      </w:r>
      <w:r w:rsidRPr="001570BD">
        <w:rPr>
          <w:sz w:val="24"/>
          <w:szCs w:val="24"/>
        </w:rPr>
        <w:t>.</w:t>
      </w:r>
      <w:r w:rsidRPr="00C65516">
        <w:rPr>
          <w:sz w:val="24"/>
          <w:szCs w:val="24"/>
        </w:rPr>
        <w:t xml:space="preserve">  21, 23, 28, 31</w:t>
      </w:r>
    </w:p>
    <w:p w:rsidR="00014E91" w:rsidRPr="00C65516" w:rsidRDefault="00014E91" w:rsidP="00E47563">
      <w:pPr>
        <w:ind w:left="567"/>
        <w:rPr>
          <w:sz w:val="24"/>
          <w:szCs w:val="24"/>
        </w:rPr>
      </w:pPr>
      <w:r w:rsidRPr="001570BD">
        <w:rPr>
          <w:sz w:val="24"/>
          <w:szCs w:val="24"/>
          <w:lang w:val="uk-UA"/>
        </w:rPr>
        <w:t>Петрушевський І. І.</w:t>
      </w:r>
      <w:r w:rsidRPr="00C65516">
        <w:rPr>
          <w:sz w:val="24"/>
          <w:szCs w:val="24"/>
        </w:rPr>
        <w:t xml:space="preserve">  51</w:t>
      </w:r>
    </w:p>
    <w:p w:rsidR="00014E91" w:rsidRPr="00C65516" w:rsidRDefault="00014E91" w:rsidP="00E47563">
      <w:pPr>
        <w:ind w:left="567"/>
        <w:rPr>
          <w:sz w:val="24"/>
          <w:szCs w:val="24"/>
        </w:rPr>
      </w:pPr>
      <w:r>
        <w:rPr>
          <w:sz w:val="24"/>
          <w:szCs w:val="24"/>
        </w:rPr>
        <w:t>П</w:t>
      </w:r>
      <w:r>
        <w:rPr>
          <w:sz w:val="24"/>
          <w:szCs w:val="24"/>
          <w:lang w:val="uk-UA"/>
        </w:rPr>
        <w:t>и</w:t>
      </w:r>
      <w:r w:rsidRPr="001570BD">
        <w:rPr>
          <w:sz w:val="24"/>
          <w:szCs w:val="24"/>
        </w:rPr>
        <w:t>липак В. П.</w:t>
      </w:r>
      <w:r w:rsidRPr="00C65516">
        <w:rPr>
          <w:sz w:val="24"/>
          <w:szCs w:val="24"/>
        </w:rPr>
        <w:t xml:space="preserve">  16, 17, 18, 19</w:t>
      </w:r>
    </w:p>
    <w:p w:rsidR="00014E91" w:rsidRPr="00334FD0" w:rsidRDefault="00014E91" w:rsidP="00E47563">
      <w:pPr>
        <w:ind w:left="567"/>
        <w:rPr>
          <w:sz w:val="24"/>
          <w:szCs w:val="24"/>
          <w:lang w:val="uk-UA"/>
        </w:rPr>
      </w:pPr>
      <w:r w:rsidRPr="001570BD">
        <w:rPr>
          <w:sz w:val="24"/>
          <w:szCs w:val="24"/>
          <w:lang w:val="uk-UA"/>
        </w:rPr>
        <w:t>Пліско В. І.</w:t>
      </w:r>
      <w:r w:rsidR="00334FD0">
        <w:rPr>
          <w:sz w:val="24"/>
          <w:szCs w:val="24"/>
        </w:rPr>
        <w:t xml:space="preserve">  53, 5</w:t>
      </w:r>
      <w:r w:rsidR="00334FD0">
        <w:rPr>
          <w:sz w:val="24"/>
          <w:szCs w:val="24"/>
          <w:lang w:val="uk-UA"/>
        </w:rPr>
        <w:t>6</w:t>
      </w:r>
    </w:p>
    <w:p w:rsidR="00014E91" w:rsidRPr="00C65516" w:rsidRDefault="00014E91" w:rsidP="00E47563">
      <w:pPr>
        <w:ind w:left="567"/>
        <w:rPr>
          <w:sz w:val="24"/>
          <w:szCs w:val="24"/>
        </w:rPr>
      </w:pPr>
      <w:r w:rsidRPr="001570BD">
        <w:rPr>
          <w:sz w:val="24"/>
          <w:szCs w:val="24"/>
          <w:lang w:val="uk-UA"/>
        </w:rPr>
        <w:t>Погребний А. С.</w:t>
      </w:r>
      <w:r w:rsidRPr="00C65516">
        <w:rPr>
          <w:sz w:val="24"/>
          <w:szCs w:val="24"/>
        </w:rPr>
        <w:t xml:space="preserve">  51</w:t>
      </w:r>
    </w:p>
    <w:p w:rsidR="00014E91" w:rsidRPr="00C65516" w:rsidRDefault="00014E91" w:rsidP="00E47563">
      <w:pPr>
        <w:ind w:left="567"/>
        <w:rPr>
          <w:sz w:val="24"/>
          <w:szCs w:val="24"/>
        </w:rPr>
      </w:pPr>
      <w:r>
        <w:rPr>
          <w:sz w:val="24"/>
          <w:szCs w:val="24"/>
        </w:rPr>
        <w:t>Пол</w:t>
      </w:r>
      <w:r>
        <w:rPr>
          <w:sz w:val="24"/>
          <w:szCs w:val="24"/>
          <w:lang w:val="uk-UA"/>
        </w:rPr>
        <w:t>і</w:t>
      </w:r>
      <w:r w:rsidRPr="001570BD">
        <w:rPr>
          <w:sz w:val="24"/>
          <w:szCs w:val="24"/>
        </w:rPr>
        <w:t>щук Т. А.</w:t>
      </w:r>
      <w:r w:rsidRPr="00C65516">
        <w:rPr>
          <w:sz w:val="24"/>
          <w:szCs w:val="24"/>
        </w:rPr>
        <w:t xml:space="preserve">  24</w:t>
      </w:r>
    </w:p>
    <w:p w:rsidR="00014E91" w:rsidRPr="00C65516" w:rsidRDefault="00014E91" w:rsidP="00E47563">
      <w:pPr>
        <w:ind w:left="567"/>
        <w:rPr>
          <w:sz w:val="24"/>
          <w:szCs w:val="24"/>
        </w:rPr>
      </w:pPr>
      <w:r w:rsidRPr="001570BD">
        <w:rPr>
          <w:sz w:val="24"/>
          <w:szCs w:val="24"/>
          <w:lang w:val="uk-UA"/>
        </w:rPr>
        <w:t>Половников І. І.</w:t>
      </w:r>
      <w:r w:rsidRPr="00C65516">
        <w:rPr>
          <w:sz w:val="24"/>
          <w:szCs w:val="24"/>
        </w:rPr>
        <w:t xml:space="preserve">  16, 59</w:t>
      </w:r>
    </w:p>
    <w:p w:rsidR="00014E91" w:rsidRPr="00C65516" w:rsidRDefault="00014E91" w:rsidP="00E47563">
      <w:pPr>
        <w:ind w:left="567"/>
        <w:rPr>
          <w:sz w:val="24"/>
          <w:szCs w:val="24"/>
        </w:rPr>
      </w:pPr>
      <w:r w:rsidRPr="001570BD">
        <w:rPr>
          <w:sz w:val="24"/>
          <w:szCs w:val="24"/>
          <w:lang w:val="uk-UA"/>
        </w:rPr>
        <w:t>Попович Н. І.</w:t>
      </w:r>
      <w:r w:rsidRPr="00C65516">
        <w:rPr>
          <w:sz w:val="24"/>
          <w:szCs w:val="24"/>
        </w:rPr>
        <w:t xml:space="preserve">  59</w:t>
      </w:r>
    </w:p>
    <w:p w:rsidR="00014E91" w:rsidRPr="00C65516" w:rsidRDefault="00014E91" w:rsidP="00E47563">
      <w:pPr>
        <w:ind w:left="567"/>
        <w:rPr>
          <w:sz w:val="24"/>
          <w:szCs w:val="24"/>
        </w:rPr>
      </w:pPr>
      <w:r w:rsidRPr="001570BD">
        <w:rPr>
          <w:sz w:val="24"/>
          <w:szCs w:val="24"/>
          <w:lang w:val="uk-UA"/>
        </w:rPr>
        <w:t>Почтар О. М.</w:t>
      </w:r>
      <w:r w:rsidRPr="00C65516">
        <w:rPr>
          <w:sz w:val="24"/>
          <w:szCs w:val="24"/>
        </w:rPr>
        <w:t xml:space="preserve">  55, 57</w:t>
      </w:r>
    </w:p>
    <w:p w:rsidR="00014E91" w:rsidRPr="00C65516" w:rsidRDefault="00014E91" w:rsidP="00E47563">
      <w:pPr>
        <w:ind w:left="567"/>
        <w:rPr>
          <w:sz w:val="24"/>
          <w:szCs w:val="24"/>
        </w:rPr>
      </w:pPr>
      <w:r w:rsidRPr="001570BD">
        <w:rPr>
          <w:sz w:val="24"/>
          <w:szCs w:val="24"/>
        </w:rPr>
        <w:t>Ратов А. М.</w:t>
      </w:r>
      <w:r w:rsidRPr="00C65516">
        <w:rPr>
          <w:sz w:val="24"/>
          <w:szCs w:val="24"/>
        </w:rPr>
        <w:t xml:space="preserve">  24</w:t>
      </w:r>
    </w:p>
    <w:p w:rsidR="00014E91" w:rsidRPr="00C65516" w:rsidRDefault="00014E91" w:rsidP="00E47563">
      <w:pPr>
        <w:ind w:left="567"/>
        <w:rPr>
          <w:sz w:val="24"/>
          <w:szCs w:val="24"/>
        </w:rPr>
      </w:pPr>
      <w:r w:rsidRPr="001570BD">
        <w:rPr>
          <w:sz w:val="24"/>
          <w:szCs w:val="24"/>
          <w:lang w:val="uk-UA"/>
        </w:rPr>
        <w:t>Розумейко Н. С.</w:t>
      </w:r>
      <w:r w:rsidRPr="00C65516">
        <w:rPr>
          <w:sz w:val="24"/>
          <w:szCs w:val="24"/>
        </w:rPr>
        <w:t xml:space="preserve">  55</w:t>
      </w:r>
    </w:p>
    <w:p w:rsidR="00014E91" w:rsidRPr="00334FD0" w:rsidRDefault="00014E91" w:rsidP="00E47563">
      <w:pPr>
        <w:ind w:left="567"/>
        <w:rPr>
          <w:sz w:val="24"/>
          <w:szCs w:val="24"/>
          <w:lang w:val="uk-UA"/>
        </w:rPr>
      </w:pPr>
      <w:r w:rsidRPr="001570BD">
        <w:rPr>
          <w:sz w:val="24"/>
          <w:szCs w:val="24"/>
          <w:lang w:val="uk-UA"/>
        </w:rPr>
        <w:t>Рубіс К. М.</w:t>
      </w:r>
      <w:r w:rsidR="00334FD0">
        <w:rPr>
          <w:sz w:val="24"/>
          <w:szCs w:val="24"/>
        </w:rPr>
        <w:t xml:space="preserve">  6</w:t>
      </w:r>
      <w:r w:rsidR="00334FD0">
        <w:rPr>
          <w:sz w:val="24"/>
          <w:szCs w:val="24"/>
          <w:lang w:val="uk-UA"/>
        </w:rPr>
        <w:t>4</w:t>
      </w:r>
    </w:p>
    <w:p w:rsidR="00014E91" w:rsidRPr="00C65516" w:rsidRDefault="00014E91" w:rsidP="00E47563">
      <w:pPr>
        <w:ind w:left="567"/>
        <w:rPr>
          <w:sz w:val="24"/>
          <w:szCs w:val="24"/>
        </w:rPr>
      </w:pPr>
      <w:r w:rsidRPr="001570BD">
        <w:rPr>
          <w:sz w:val="24"/>
          <w:szCs w:val="24"/>
        </w:rPr>
        <w:t>Сайко Ю. Т.</w:t>
      </w:r>
      <w:r w:rsidRPr="00C65516">
        <w:rPr>
          <w:sz w:val="24"/>
          <w:szCs w:val="24"/>
        </w:rPr>
        <w:t xml:space="preserve">  17</w:t>
      </w:r>
    </w:p>
    <w:p w:rsidR="00014E91" w:rsidRPr="00C65516" w:rsidRDefault="00014E91" w:rsidP="00E47563">
      <w:pPr>
        <w:ind w:left="567"/>
        <w:rPr>
          <w:sz w:val="24"/>
          <w:szCs w:val="24"/>
        </w:rPr>
      </w:pPr>
      <w:r w:rsidRPr="00220A3A">
        <w:rPr>
          <w:sz w:val="24"/>
          <w:szCs w:val="24"/>
        </w:rPr>
        <w:t>Сероштан В. М.  16</w:t>
      </w:r>
      <w:r w:rsidRPr="00C65516">
        <w:rPr>
          <w:sz w:val="24"/>
          <w:szCs w:val="24"/>
        </w:rPr>
        <w:t>, 17, 54</w:t>
      </w:r>
    </w:p>
    <w:p w:rsidR="00014E91" w:rsidRPr="00334FD0" w:rsidRDefault="00014E91" w:rsidP="00E47563">
      <w:pPr>
        <w:ind w:left="567"/>
        <w:rPr>
          <w:spacing w:val="-10"/>
          <w:sz w:val="24"/>
          <w:szCs w:val="24"/>
        </w:rPr>
      </w:pPr>
      <w:r>
        <w:rPr>
          <w:sz w:val="24"/>
          <w:szCs w:val="24"/>
        </w:rPr>
        <w:t>Син</w:t>
      </w:r>
      <w:r>
        <w:rPr>
          <w:sz w:val="24"/>
          <w:szCs w:val="24"/>
          <w:lang w:val="uk-UA"/>
        </w:rPr>
        <w:t>і</w:t>
      </w:r>
      <w:r w:rsidRPr="001570BD">
        <w:rPr>
          <w:sz w:val="24"/>
          <w:szCs w:val="24"/>
        </w:rPr>
        <w:t>говец</w:t>
      </w:r>
      <w:r>
        <w:rPr>
          <w:sz w:val="24"/>
          <w:szCs w:val="24"/>
          <w:lang w:val="uk-UA"/>
        </w:rPr>
        <w:t>ь</w:t>
      </w:r>
      <w:r>
        <w:rPr>
          <w:sz w:val="24"/>
          <w:szCs w:val="24"/>
        </w:rPr>
        <w:t xml:space="preserve"> В. </w:t>
      </w:r>
      <w:r>
        <w:rPr>
          <w:sz w:val="24"/>
          <w:szCs w:val="24"/>
          <w:lang w:val="uk-UA"/>
        </w:rPr>
        <w:t>І</w:t>
      </w:r>
      <w:r w:rsidRPr="001570BD">
        <w:rPr>
          <w:sz w:val="24"/>
          <w:szCs w:val="24"/>
        </w:rPr>
        <w:t>.</w:t>
      </w:r>
      <w:r w:rsidRPr="00C65516">
        <w:rPr>
          <w:sz w:val="24"/>
          <w:szCs w:val="24"/>
        </w:rPr>
        <w:t xml:space="preserve">  </w:t>
      </w:r>
      <w:r w:rsidRPr="00334FD0">
        <w:rPr>
          <w:spacing w:val="-10"/>
          <w:sz w:val="24"/>
          <w:szCs w:val="24"/>
        </w:rPr>
        <w:t xml:space="preserve">18, 19, 20, 21, 28, 32, 34, 36, 37, 39, 41, </w:t>
      </w:r>
      <w:r w:rsidR="00334FD0" w:rsidRPr="00334FD0">
        <w:rPr>
          <w:spacing w:val="-10"/>
          <w:sz w:val="24"/>
          <w:szCs w:val="24"/>
          <w:lang w:val="uk-UA"/>
        </w:rPr>
        <w:t xml:space="preserve">42, </w:t>
      </w:r>
      <w:r w:rsidRPr="00334FD0">
        <w:rPr>
          <w:spacing w:val="-10"/>
          <w:sz w:val="24"/>
          <w:szCs w:val="24"/>
        </w:rPr>
        <w:t>43</w:t>
      </w:r>
    </w:p>
    <w:p w:rsidR="00014E91" w:rsidRPr="00C65516" w:rsidRDefault="00014E91" w:rsidP="00E47563">
      <w:pPr>
        <w:ind w:left="567"/>
        <w:rPr>
          <w:sz w:val="24"/>
          <w:szCs w:val="24"/>
        </w:rPr>
      </w:pPr>
      <w:r w:rsidRPr="001570BD">
        <w:rPr>
          <w:sz w:val="24"/>
          <w:szCs w:val="24"/>
          <w:lang w:val="uk-UA"/>
        </w:rPr>
        <w:t>Сікура А. Й.</w:t>
      </w:r>
      <w:r w:rsidRPr="00C65516">
        <w:rPr>
          <w:sz w:val="24"/>
          <w:szCs w:val="24"/>
        </w:rPr>
        <w:t xml:space="preserve">  53</w:t>
      </w:r>
    </w:p>
    <w:p w:rsidR="00014E91" w:rsidRPr="00C65516" w:rsidRDefault="00014E91" w:rsidP="00E47563">
      <w:pPr>
        <w:ind w:left="567"/>
        <w:rPr>
          <w:sz w:val="24"/>
          <w:szCs w:val="24"/>
        </w:rPr>
      </w:pPr>
      <w:r w:rsidRPr="001570BD">
        <w:rPr>
          <w:sz w:val="24"/>
          <w:szCs w:val="24"/>
          <w:lang w:val="uk-UA"/>
        </w:rPr>
        <w:t>Скрипченко Ю. А.</w:t>
      </w:r>
      <w:r w:rsidR="00334FD0">
        <w:rPr>
          <w:sz w:val="24"/>
          <w:szCs w:val="24"/>
        </w:rPr>
        <w:t xml:space="preserve">  </w:t>
      </w:r>
      <w:r w:rsidRPr="00C65516">
        <w:rPr>
          <w:sz w:val="24"/>
          <w:szCs w:val="24"/>
        </w:rPr>
        <w:t>48</w:t>
      </w:r>
    </w:p>
    <w:p w:rsidR="00014E91" w:rsidRPr="00C65516" w:rsidRDefault="00014E91" w:rsidP="00E47563">
      <w:pPr>
        <w:ind w:left="567"/>
        <w:rPr>
          <w:sz w:val="24"/>
          <w:szCs w:val="24"/>
        </w:rPr>
      </w:pPr>
      <w:r w:rsidRPr="001570BD">
        <w:rPr>
          <w:sz w:val="24"/>
          <w:szCs w:val="24"/>
        </w:rPr>
        <w:t>Стожок С. Г.</w:t>
      </w:r>
      <w:r w:rsidRPr="00C65516">
        <w:rPr>
          <w:sz w:val="24"/>
          <w:szCs w:val="24"/>
        </w:rPr>
        <w:t xml:space="preserve">  18</w:t>
      </w:r>
    </w:p>
    <w:p w:rsidR="00014E91" w:rsidRPr="00C65516" w:rsidRDefault="00014E91" w:rsidP="00E47563">
      <w:pPr>
        <w:ind w:left="567"/>
        <w:rPr>
          <w:sz w:val="24"/>
          <w:szCs w:val="24"/>
        </w:rPr>
      </w:pPr>
      <w:r w:rsidRPr="001570BD">
        <w:rPr>
          <w:sz w:val="24"/>
          <w:szCs w:val="24"/>
        </w:rPr>
        <w:t>Сумак Е. Г.</w:t>
      </w:r>
      <w:r w:rsidRPr="00C65516">
        <w:rPr>
          <w:sz w:val="24"/>
          <w:szCs w:val="24"/>
        </w:rPr>
        <w:t xml:space="preserve">  26</w:t>
      </w:r>
    </w:p>
    <w:p w:rsidR="00014E91" w:rsidRPr="000C6DCD" w:rsidRDefault="00014E91" w:rsidP="00E47563">
      <w:pPr>
        <w:ind w:left="567"/>
        <w:rPr>
          <w:sz w:val="24"/>
          <w:szCs w:val="24"/>
        </w:rPr>
      </w:pPr>
      <w:r>
        <w:rPr>
          <w:sz w:val="24"/>
          <w:szCs w:val="24"/>
        </w:rPr>
        <w:t xml:space="preserve">Сябро М. </w:t>
      </w:r>
      <w:r>
        <w:rPr>
          <w:sz w:val="24"/>
          <w:szCs w:val="24"/>
          <w:lang w:val="uk-UA"/>
        </w:rPr>
        <w:t>І</w:t>
      </w:r>
      <w:r w:rsidRPr="001570BD">
        <w:rPr>
          <w:sz w:val="24"/>
          <w:szCs w:val="24"/>
        </w:rPr>
        <w:t>.</w:t>
      </w:r>
      <w:r w:rsidRPr="00C65516">
        <w:rPr>
          <w:sz w:val="24"/>
          <w:szCs w:val="24"/>
        </w:rPr>
        <w:t xml:space="preserve">  </w:t>
      </w:r>
      <w:r w:rsidRPr="000C6DCD">
        <w:rPr>
          <w:sz w:val="24"/>
          <w:szCs w:val="24"/>
        </w:rPr>
        <w:t>17</w:t>
      </w:r>
    </w:p>
    <w:p w:rsidR="00014E91" w:rsidRPr="00334FD0" w:rsidRDefault="00014E91" w:rsidP="00E47563">
      <w:pPr>
        <w:ind w:left="567"/>
        <w:rPr>
          <w:sz w:val="24"/>
          <w:szCs w:val="24"/>
          <w:lang w:val="uk-UA"/>
        </w:rPr>
      </w:pPr>
      <w:r w:rsidRPr="001570BD">
        <w:rPr>
          <w:sz w:val="24"/>
          <w:szCs w:val="24"/>
          <w:lang w:val="uk-UA"/>
        </w:rPr>
        <w:t>Тимошенко А. Г.</w:t>
      </w:r>
      <w:r w:rsidR="00334FD0">
        <w:rPr>
          <w:sz w:val="24"/>
          <w:szCs w:val="24"/>
        </w:rPr>
        <w:t xml:space="preserve">  4</w:t>
      </w:r>
      <w:r w:rsidR="00334FD0">
        <w:rPr>
          <w:sz w:val="24"/>
          <w:szCs w:val="24"/>
          <w:lang w:val="uk-UA"/>
        </w:rPr>
        <w:t>8</w:t>
      </w:r>
    </w:p>
    <w:p w:rsidR="00014E91" w:rsidRPr="000C6DCD" w:rsidRDefault="008854BE" w:rsidP="00E47563">
      <w:pPr>
        <w:ind w:left="567"/>
        <w:rPr>
          <w:sz w:val="24"/>
          <w:szCs w:val="24"/>
        </w:rPr>
      </w:pPr>
      <w:r w:rsidRPr="008854BE">
        <w:rPr>
          <w:sz w:val="24"/>
          <w:szCs w:val="24"/>
        </w:rPr>
        <w:t>Титар</w:t>
      </w:r>
      <w:r w:rsidR="00014E91" w:rsidRPr="008854BE">
        <w:rPr>
          <w:sz w:val="24"/>
          <w:szCs w:val="24"/>
        </w:rPr>
        <w:t xml:space="preserve"> В. А.</w:t>
      </w:r>
      <w:r w:rsidR="00014E91" w:rsidRPr="000C6DCD">
        <w:rPr>
          <w:sz w:val="24"/>
          <w:szCs w:val="24"/>
        </w:rPr>
        <w:t xml:space="preserve">  17</w:t>
      </w:r>
    </w:p>
    <w:p w:rsidR="00014E91" w:rsidRPr="000C6DCD" w:rsidRDefault="00014E91" w:rsidP="00E47563">
      <w:pPr>
        <w:ind w:left="567"/>
        <w:rPr>
          <w:sz w:val="24"/>
          <w:szCs w:val="24"/>
        </w:rPr>
      </w:pPr>
      <w:r>
        <w:rPr>
          <w:sz w:val="24"/>
          <w:szCs w:val="24"/>
        </w:rPr>
        <w:t xml:space="preserve">Тихонов Н. </w:t>
      </w:r>
      <w:r>
        <w:rPr>
          <w:sz w:val="24"/>
          <w:szCs w:val="24"/>
          <w:lang w:val="uk-UA"/>
        </w:rPr>
        <w:t>І</w:t>
      </w:r>
      <w:r w:rsidRPr="001570BD">
        <w:rPr>
          <w:sz w:val="24"/>
          <w:szCs w:val="24"/>
        </w:rPr>
        <w:t>.</w:t>
      </w:r>
      <w:r w:rsidRPr="000C6DCD">
        <w:rPr>
          <w:sz w:val="24"/>
          <w:szCs w:val="24"/>
        </w:rPr>
        <w:t xml:space="preserve">  18</w:t>
      </w:r>
    </w:p>
    <w:p w:rsidR="00014E91" w:rsidRPr="00F71459" w:rsidRDefault="00014E91" w:rsidP="00E47563">
      <w:pPr>
        <w:ind w:left="567"/>
        <w:rPr>
          <w:sz w:val="24"/>
          <w:szCs w:val="24"/>
        </w:rPr>
      </w:pPr>
      <w:r w:rsidRPr="00F71459">
        <w:rPr>
          <w:sz w:val="24"/>
          <w:szCs w:val="24"/>
        </w:rPr>
        <w:t>Ткач Е. М.  21, 22, 23</w:t>
      </w:r>
    </w:p>
    <w:p w:rsidR="00014E91" w:rsidRPr="000C6DCD" w:rsidRDefault="00014E91" w:rsidP="00E47563">
      <w:pPr>
        <w:ind w:left="567"/>
        <w:rPr>
          <w:sz w:val="24"/>
          <w:szCs w:val="24"/>
        </w:rPr>
      </w:pPr>
      <w:r w:rsidRPr="00F71459">
        <w:rPr>
          <w:sz w:val="24"/>
          <w:szCs w:val="24"/>
        </w:rPr>
        <w:t>Ткач Н. М.</w:t>
      </w:r>
      <w:r w:rsidRPr="000C6DCD">
        <w:rPr>
          <w:sz w:val="24"/>
          <w:szCs w:val="24"/>
        </w:rPr>
        <w:t xml:space="preserve">  23</w:t>
      </w:r>
    </w:p>
    <w:p w:rsidR="00014E91" w:rsidRPr="00334FD0" w:rsidRDefault="00014E91" w:rsidP="00E47563">
      <w:pPr>
        <w:ind w:left="567"/>
        <w:rPr>
          <w:sz w:val="24"/>
          <w:szCs w:val="24"/>
          <w:lang w:val="uk-UA"/>
        </w:rPr>
      </w:pPr>
      <w:r w:rsidRPr="001570BD">
        <w:rPr>
          <w:sz w:val="24"/>
          <w:szCs w:val="24"/>
          <w:lang w:val="uk-UA"/>
        </w:rPr>
        <w:t>Торубара О. М.</w:t>
      </w:r>
      <w:r w:rsidR="00334FD0">
        <w:rPr>
          <w:sz w:val="24"/>
          <w:szCs w:val="24"/>
        </w:rPr>
        <w:t xml:space="preserve">  5</w:t>
      </w:r>
      <w:r w:rsidR="00334FD0">
        <w:rPr>
          <w:sz w:val="24"/>
          <w:szCs w:val="24"/>
          <w:lang w:val="uk-UA"/>
        </w:rPr>
        <w:t>2</w:t>
      </w:r>
    </w:p>
    <w:p w:rsidR="00014E91" w:rsidRPr="00334FD0" w:rsidRDefault="00014E91" w:rsidP="00E47563">
      <w:pPr>
        <w:ind w:left="567"/>
        <w:rPr>
          <w:sz w:val="24"/>
          <w:szCs w:val="24"/>
          <w:lang w:val="uk-UA"/>
        </w:rPr>
      </w:pPr>
      <w:r w:rsidRPr="001570BD">
        <w:rPr>
          <w:sz w:val="24"/>
          <w:szCs w:val="24"/>
          <w:lang w:val="uk-UA"/>
        </w:rPr>
        <w:t>Туровський В. В.</w:t>
      </w:r>
      <w:r w:rsidRPr="000C6DCD">
        <w:rPr>
          <w:sz w:val="24"/>
          <w:szCs w:val="24"/>
        </w:rPr>
        <w:t xml:space="preserve">  47</w:t>
      </w:r>
      <w:r w:rsidR="00334FD0">
        <w:rPr>
          <w:sz w:val="24"/>
          <w:szCs w:val="24"/>
        </w:rPr>
        <w:t>, 51, 5</w:t>
      </w:r>
      <w:r w:rsidR="00334FD0">
        <w:rPr>
          <w:sz w:val="24"/>
          <w:szCs w:val="24"/>
          <w:lang w:val="uk-UA"/>
        </w:rPr>
        <w:t>4</w:t>
      </w:r>
      <w:r w:rsidR="00334FD0">
        <w:rPr>
          <w:sz w:val="24"/>
          <w:szCs w:val="24"/>
        </w:rPr>
        <w:t>, 5</w:t>
      </w:r>
      <w:r w:rsidR="00334FD0">
        <w:rPr>
          <w:sz w:val="24"/>
          <w:szCs w:val="24"/>
          <w:lang w:val="uk-UA"/>
        </w:rPr>
        <w:t>5</w:t>
      </w:r>
    </w:p>
    <w:p w:rsidR="00014E91" w:rsidRPr="000C6DCD" w:rsidRDefault="00014E91" w:rsidP="00E47563">
      <w:pPr>
        <w:ind w:left="567"/>
        <w:rPr>
          <w:sz w:val="24"/>
          <w:szCs w:val="24"/>
        </w:rPr>
      </w:pPr>
      <w:r>
        <w:rPr>
          <w:sz w:val="24"/>
          <w:szCs w:val="24"/>
        </w:rPr>
        <w:t xml:space="preserve">Тучин В. </w:t>
      </w:r>
      <w:r>
        <w:rPr>
          <w:sz w:val="24"/>
          <w:szCs w:val="24"/>
          <w:lang w:val="uk-UA"/>
        </w:rPr>
        <w:t>Є</w:t>
      </w:r>
      <w:r w:rsidRPr="001570BD">
        <w:rPr>
          <w:sz w:val="24"/>
          <w:szCs w:val="24"/>
        </w:rPr>
        <w:t>.</w:t>
      </w:r>
      <w:r w:rsidRPr="000C6DCD">
        <w:rPr>
          <w:sz w:val="24"/>
          <w:szCs w:val="24"/>
        </w:rPr>
        <w:t xml:space="preserve">  19</w:t>
      </w:r>
    </w:p>
    <w:p w:rsidR="00014E91" w:rsidRPr="000C6DCD" w:rsidRDefault="00014E91" w:rsidP="00E47563">
      <w:pPr>
        <w:ind w:left="567"/>
        <w:rPr>
          <w:sz w:val="24"/>
          <w:szCs w:val="24"/>
        </w:rPr>
      </w:pPr>
      <w:r w:rsidRPr="001570BD">
        <w:rPr>
          <w:sz w:val="24"/>
          <w:szCs w:val="24"/>
        </w:rPr>
        <w:lastRenderedPageBreak/>
        <w:t>Федюшин В. П.</w:t>
      </w:r>
      <w:r w:rsidRPr="000C6DCD">
        <w:rPr>
          <w:sz w:val="24"/>
          <w:szCs w:val="24"/>
        </w:rPr>
        <w:t xml:space="preserve">  16, 19</w:t>
      </w:r>
    </w:p>
    <w:p w:rsidR="00014E91" w:rsidRPr="00334FD0" w:rsidRDefault="00014E91" w:rsidP="00E47563">
      <w:pPr>
        <w:ind w:left="567"/>
        <w:rPr>
          <w:sz w:val="24"/>
          <w:szCs w:val="24"/>
          <w:lang w:val="uk-UA"/>
        </w:rPr>
      </w:pPr>
      <w:r w:rsidRPr="001570BD">
        <w:rPr>
          <w:sz w:val="24"/>
          <w:szCs w:val="24"/>
          <w:lang w:val="uk-UA"/>
        </w:rPr>
        <w:t>Філіпов В. В.</w:t>
      </w:r>
      <w:r w:rsidR="00334FD0">
        <w:rPr>
          <w:sz w:val="24"/>
          <w:szCs w:val="24"/>
        </w:rPr>
        <w:t xml:space="preserve">  5</w:t>
      </w:r>
      <w:r w:rsidR="00334FD0">
        <w:rPr>
          <w:sz w:val="24"/>
          <w:szCs w:val="24"/>
          <w:lang w:val="uk-UA"/>
        </w:rPr>
        <w:t>6</w:t>
      </w:r>
    </w:p>
    <w:p w:rsidR="00014E91" w:rsidRPr="00334FD0" w:rsidRDefault="00014E91" w:rsidP="00E47563">
      <w:pPr>
        <w:ind w:left="567"/>
        <w:rPr>
          <w:sz w:val="24"/>
          <w:szCs w:val="24"/>
          <w:lang w:val="uk-UA"/>
        </w:rPr>
      </w:pPr>
      <w:r w:rsidRPr="001570BD">
        <w:rPr>
          <w:sz w:val="24"/>
          <w:szCs w:val="24"/>
          <w:lang w:val="uk-UA"/>
        </w:rPr>
        <w:t>Філоненко О. А.</w:t>
      </w:r>
      <w:r w:rsidR="00334FD0">
        <w:rPr>
          <w:sz w:val="24"/>
          <w:szCs w:val="24"/>
        </w:rPr>
        <w:t xml:space="preserve">  5</w:t>
      </w:r>
      <w:r w:rsidR="00334FD0">
        <w:rPr>
          <w:sz w:val="24"/>
          <w:szCs w:val="24"/>
          <w:lang w:val="uk-UA"/>
        </w:rPr>
        <w:t>7</w:t>
      </w:r>
    </w:p>
    <w:p w:rsidR="00014E91" w:rsidRPr="000C6DCD" w:rsidRDefault="00014E91" w:rsidP="00E47563">
      <w:pPr>
        <w:ind w:left="567"/>
        <w:rPr>
          <w:sz w:val="24"/>
          <w:szCs w:val="24"/>
        </w:rPr>
      </w:pPr>
      <w:r w:rsidRPr="001570BD">
        <w:rPr>
          <w:sz w:val="24"/>
          <w:szCs w:val="24"/>
        </w:rPr>
        <w:t>Франчук О. П.</w:t>
      </w:r>
      <w:r w:rsidRPr="000C6DCD">
        <w:rPr>
          <w:sz w:val="24"/>
          <w:szCs w:val="24"/>
        </w:rPr>
        <w:t xml:space="preserve">  19</w:t>
      </w:r>
    </w:p>
    <w:p w:rsidR="00014E91" w:rsidRDefault="00014E91" w:rsidP="00E47563">
      <w:pPr>
        <w:ind w:left="567"/>
        <w:rPr>
          <w:sz w:val="24"/>
          <w:szCs w:val="24"/>
          <w:lang w:val="uk-UA"/>
        </w:rPr>
      </w:pPr>
      <w:r>
        <w:rPr>
          <w:sz w:val="24"/>
          <w:szCs w:val="24"/>
          <w:lang w:val="uk-UA"/>
        </w:rPr>
        <w:t>Хабінець Т. О</w:t>
      </w:r>
      <w:r w:rsidRPr="001570BD">
        <w:rPr>
          <w:sz w:val="24"/>
          <w:szCs w:val="24"/>
          <w:lang w:val="uk-UA"/>
        </w:rPr>
        <w:t>.</w:t>
      </w:r>
      <w:r w:rsidR="00334FD0">
        <w:rPr>
          <w:sz w:val="24"/>
          <w:szCs w:val="24"/>
        </w:rPr>
        <w:t xml:space="preserve">  24, 4</w:t>
      </w:r>
      <w:r w:rsidR="00334FD0">
        <w:rPr>
          <w:sz w:val="24"/>
          <w:szCs w:val="24"/>
          <w:lang w:val="uk-UA"/>
        </w:rPr>
        <w:t>8</w:t>
      </w:r>
      <w:r w:rsidRPr="000C6DCD">
        <w:rPr>
          <w:sz w:val="24"/>
          <w:szCs w:val="24"/>
        </w:rPr>
        <w:t>, 51</w:t>
      </w:r>
    </w:p>
    <w:p w:rsidR="00014E91" w:rsidRPr="00740E7E" w:rsidRDefault="00014E91" w:rsidP="00E47563">
      <w:pPr>
        <w:ind w:left="567"/>
        <w:rPr>
          <w:sz w:val="24"/>
          <w:szCs w:val="24"/>
          <w:lang w:val="uk-UA"/>
        </w:rPr>
      </w:pPr>
      <w:r w:rsidRPr="005C27C6">
        <w:rPr>
          <w:sz w:val="24"/>
          <w:szCs w:val="24"/>
          <w:lang w:val="uk-UA"/>
        </w:rPr>
        <w:t>Халік М. А</w:t>
      </w:r>
      <w:r>
        <w:rPr>
          <w:sz w:val="24"/>
          <w:szCs w:val="24"/>
          <w:lang w:val="uk-UA"/>
        </w:rPr>
        <w:t>.  21</w:t>
      </w:r>
    </w:p>
    <w:p w:rsidR="00014E91" w:rsidRPr="000C6DCD" w:rsidRDefault="00F863E7" w:rsidP="00E47563">
      <w:pPr>
        <w:ind w:left="567"/>
        <w:rPr>
          <w:sz w:val="24"/>
          <w:szCs w:val="24"/>
        </w:rPr>
      </w:pPr>
      <w:r>
        <w:rPr>
          <w:sz w:val="24"/>
          <w:szCs w:val="24"/>
        </w:rPr>
        <w:t xml:space="preserve">Хапко В. </w:t>
      </w:r>
      <w:r>
        <w:rPr>
          <w:sz w:val="24"/>
          <w:szCs w:val="24"/>
          <w:lang w:val="uk-UA"/>
        </w:rPr>
        <w:t>Є</w:t>
      </w:r>
      <w:r w:rsidR="00014E91" w:rsidRPr="001570BD">
        <w:rPr>
          <w:sz w:val="24"/>
          <w:szCs w:val="24"/>
        </w:rPr>
        <w:t>.</w:t>
      </w:r>
      <w:r w:rsidR="00014E91" w:rsidRPr="000C6DCD">
        <w:rPr>
          <w:sz w:val="24"/>
          <w:szCs w:val="24"/>
        </w:rPr>
        <w:t xml:space="preserve">  17, 18</w:t>
      </w:r>
    </w:p>
    <w:p w:rsidR="00014E91" w:rsidRPr="000C6DCD" w:rsidRDefault="00014E91" w:rsidP="00E47563">
      <w:pPr>
        <w:ind w:left="567"/>
        <w:rPr>
          <w:sz w:val="24"/>
          <w:szCs w:val="24"/>
        </w:rPr>
      </w:pPr>
      <w:r w:rsidRPr="001570BD">
        <w:rPr>
          <w:sz w:val="24"/>
          <w:szCs w:val="24"/>
        </w:rPr>
        <w:t>Хмельниц</w:t>
      </w:r>
      <w:r>
        <w:rPr>
          <w:sz w:val="24"/>
          <w:szCs w:val="24"/>
          <w:lang w:val="uk-UA"/>
        </w:rPr>
        <w:t>ь</w:t>
      </w:r>
      <w:r>
        <w:rPr>
          <w:sz w:val="24"/>
          <w:szCs w:val="24"/>
        </w:rPr>
        <w:t xml:space="preserve">ка </w:t>
      </w:r>
      <w:r>
        <w:rPr>
          <w:sz w:val="24"/>
          <w:szCs w:val="24"/>
          <w:lang w:val="uk-UA"/>
        </w:rPr>
        <w:t>І</w:t>
      </w:r>
      <w:r w:rsidRPr="001570BD">
        <w:rPr>
          <w:sz w:val="24"/>
          <w:szCs w:val="24"/>
        </w:rPr>
        <w:t>. В.</w:t>
      </w:r>
      <w:r w:rsidRPr="000C6DCD">
        <w:rPr>
          <w:sz w:val="24"/>
          <w:szCs w:val="24"/>
        </w:rPr>
        <w:t xml:space="preserve">  22, 24</w:t>
      </w:r>
    </w:p>
    <w:p w:rsidR="00014E91" w:rsidRPr="000C6DCD" w:rsidRDefault="00014E91" w:rsidP="00E47563">
      <w:pPr>
        <w:ind w:left="567"/>
        <w:rPr>
          <w:sz w:val="24"/>
          <w:szCs w:val="24"/>
        </w:rPr>
      </w:pPr>
      <w:r w:rsidRPr="001570BD">
        <w:rPr>
          <w:sz w:val="24"/>
          <w:szCs w:val="24"/>
          <w:lang w:val="uk-UA"/>
        </w:rPr>
        <w:t>Христенко Г. О.</w:t>
      </w:r>
      <w:r w:rsidRPr="000C6DCD">
        <w:rPr>
          <w:sz w:val="24"/>
          <w:szCs w:val="24"/>
        </w:rPr>
        <w:t xml:space="preserve">  54</w:t>
      </w:r>
    </w:p>
    <w:p w:rsidR="00014E91" w:rsidRPr="000C6DCD" w:rsidRDefault="00014E91" w:rsidP="00E47563">
      <w:pPr>
        <w:ind w:left="567"/>
        <w:rPr>
          <w:sz w:val="24"/>
          <w:szCs w:val="24"/>
        </w:rPr>
      </w:pPr>
      <w:r w:rsidRPr="001570BD">
        <w:rPr>
          <w:sz w:val="24"/>
          <w:szCs w:val="24"/>
        </w:rPr>
        <w:t>Христолюбов В. П.</w:t>
      </w:r>
      <w:r w:rsidRPr="000C6DCD">
        <w:rPr>
          <w:sz w:val="24"/>
          <w:szCs w:val="24"/>
        </w:rPr>
        <w:t xml:space="preserve">  17</w:t>
      </w:r>
    </w:p>
    <w:p w:rsidR="00014E91" w:rsidRPr="00334FD0" w:rsidRDefault="00014E91" w:rsidP="00E47563">
      <w:pPr>
        <w:ind w:left="567"/>
        <w:rPr>
          <w:sz w:val="24"/>
          <w:szCs w:val="24"/>
          <w:lang w:val="uk-UA"/>
        </w:rPr>
      </w:pPr>
      <w:r w:rsidRPr="001570BD">
        <w:rPr>
          <w:sz w:val="24"/>
          <w:szCs w:val="24"/>
          <w:lang w:val="uk-UA"/>
        </w:rPr>
        <w:t>Худик В. О.</w:t>
      </w:r>
      <w:r w:rsidR="00334FD0">
        <w:rPr>
          <w:sz w:val="24"/>
          <w:szCs w:val="24"/>
        </w:rPr>
        <w:t xml:space="preserve">  5</w:t>
      </w:r>
      <w:r w:rsidR="00334FD0">
        <w:rPr>
          <w:sz w:val="24"/>
          <w:szCs w:val="24"/>
          <w:lang w:val="uk-UA"/>
        </w:rPr>
        <w:t>6</w:t>
      </w:r>
    </w:p>
    <w:p w:rsidR="00014E91" w:rsidRPr="000C6DCD" w:rsidRDefault="00014E91" w:rsidP="00E47563">
      <w:pPr>
        <w:ind w:left="567"/>
        <w:rPr>
          <w:sz w:val="24"/>
          <w:szCs w:val="24"/>
        </w:rPr>
      </w:pPr>
      <w:r>
        <w:rPr>
          <w:sz w:val="24"/>
          <w:szCs w:val="24"/>
        </w:rPr>
        <w:t xml:space="preserve">Шевченко Н. </w:t>
      </w:r>
      <w:r>
        <w:rPr>
          <w:sz w:val="24"/>
          <w:szCs w:val="24"/>
          <w:lang w:val="uk-UA"/>
        </w:rPr>
        <w:t>І</w:t>
      </w:r>
      <w:r w:rsidRPr="001570BD">
        <w:rPr>
          <w:sz w:val="24"/>
          <w:szCs w:val="24"/>
        </w:rPr>
        <w:t>.</w:t>
      </w:r>
      <w:r w:rsidRPr="000C6DCD">
        <w:rPr>
          <w:sz w:val="24"/>
          <w:szCs w:val="24"/>
        </w:rPr>
        <w:t xml:space="preserve">  19</w:t>
      </w:r>
    </w:p>
    <w:p w:rsidR="00014E91" w:rsidRPr="00334FD0" w:rsidRDefault="00014E91" w:rsidP="00E47563">
      <w:pPr>
        <w:ind w:left="567"/>
        <w:rPr>
          <w:sz w:val="24"/>
          <w:szCs w:val="24"/>
          <w:lang w:val="uk-UA"/>
        </w:rPr>
      </w:pPr>
      <w:r w:rsidRPr="001570BD">
        <w:rPr>
          <w:sz w:val="24"/>
          <w:szCs w:val="24"/>
          <w:lang w:val="uk-UA"/>
        </w:rPr>
        <w:t>Явоненко О. Ф.</w:t>
      </w:r>
      <w:r w:rsidR="00334FD0">
        <w:rPr>
          <w:sz w:val="24"/>
          <w:szCs w:val="24"/>
        </w:rPr>
        <w:t xml:space="preserve">  46, 4</w:t>
      </w:r>
      <w:r w:rsidR="00334FD0">
        <w:rPr>
          <w:sz w:val="24"/>
          <w:szCs w:val="24"/>
          <w:lang w:val="uk-UA"/>
        </w:rPr>
        <w:t>8</w:t>
      </w:r>
    </w:p>
    <w:p w:rsidR="00014E91" w:rsidRPr="006027C6" w:rsidRDefault="00014E91" w:rsidP="00E47563">
      <w:pPr>
        <w:ind w:left="567"/>
        <w:rPr>
          <w:sz w:val="24"/>
          <w:szCs w:val="24"/>
        </w:rPr>
      </w:pPr>
      <w:r w:rsidRPr="001570BD">
        <w:rPr>
          <w:sz w:val="24"/>
          <w:szCs w:val="24"/>
          <w:lang w:val="uk-UA"/>
        </w:rPr>
        <w:t>Яковенко Б. В.</w:t>
      </w:r>
      <w:r w:rsidRPr="000C6DCD">
        <w:rPr>
          <w:sz w:val="24"/>
          <w:szCs w:val="24"/>
        </w:rPr>
        <w:t xml:space="preserve">  </w:t>
      </w:r>
      <w:r w:rsidR="00334FD0">
        <w:rPr>
          <w:sz w:val="24"/>
          <w:szCs w:val="24"/>
        </w:rPr>
        <w:t>46,</w:t>
      </w:r>
      <w:r w:rsidR="00334FD0">
        <w:rPr>
          <w:sz w:val="24"/>
          <w:szCs w:val="24"/>
          <w:lang w:val="uk-UA"/>
        </w:rPr>
        <w:t xml:space="preserve"> </w:t>
      </w:r>
      <w:r w:rsidRPr="006027C6">
        <w:rPr>
          <w:sz w:val="24"/>
          <w:szCs w:val="24"/>
        </w:rPr>
        <w:t>48</w:t>
      </w:r>
    </w:p>
    <w:p w:rsidR="002A77A3" w:rsidRDefault="002A77A3" w:rsidP="00E47563">
      <w:pPr>
        <w:ind w:left="567"/>
        <w:contextualSpacing/>
        <w:jc w:val="center"/>
        <w:rPr>
          <w:sz w:val="25"/>
          <w:szCs w:val="25"/>
          <w:lang w:val="uk-UA"/>
        </w:rPr>
      </w:pPr>
    </w:p>
    <w:p w:rsidR="00374974" w:rsidRDefault="002A77A3" w:rsidP="00650BC2">
      <w:pPr>
        <w:spacing w:after="200" w:line="276" w:lineRule="auto"/>
        <w:jc w:val="center"/>
        <w:rPr>
          <w:sz w:val="25"/>
          <w:szCs w:val="25"/>
          <w:lang w:val="uk-UA"/>
        </w:rPr>
      </w:pPr>
      <w:r>
        <w:rPr>
          <w:sz w:val="25"/>
          <w:szCs w:val="25"/>
          <w:lang w:val="uk-UA"/>
        </w:rPr>
        <w:br w:type="page"/>
      </w:r>
    </w:p>
    <w:p w:rsidR="008C6F69" w:rsidRPr="0044797C" w:rsidRDefault="008C6F69" w:rsidP="008C6F69">
      <w:pPr>
        <w:contextualSpacing/>
        <w:jc w:val="center"/>
        <w:rPr>
          <w:b/>
        </w:rPr>
      </w:pPr>
      <w:r w:rsidRPr="00D30ABA">
        <w:rPr>
          <w:b/>
          <w:lang w:val="uk-UA"/>
        </w:rPr>
        <w:lastRenderedPageBreak/>
        <w:t>ЗМІСТ</w:t>
      </w:r>
    </w:p>
    <w:p w:rsidR="008C6F69" w:rsidRDefault="008C6F69" w:rsidP="00A100C8">
      <w:pPr>
        <w:spacing w:after="200" w:line="276" w:lineRule="auto"/>
        <w:rPr>
          <w:b/>
        </w:rPr>
      </w:pPr>
    </w:p>
    <w:p w:rsidR="00A100C8" w:rsidRPr="00A078BB" w:rsidRDefault="00A100C8" w:rsidP="00086B0E">
      <w:pPr>
        <w:spacing w:after="200" w:line="276" w:lineRule="auto"/>
        <w:jc w:val="both"/>
        <w:rPr>
          <w:sz w:val="24"/>
          <w:szCs w:val="24"/>
          <w:lang w:val="uk-UA"/>
        </w:rPr>
      </w:pPr>
      <w:r w:rsidRPr="00A100C8">
        <w:rPr>
          <w:sz w:val="24"/>
          <w:szCs w:val="24"/>
        </w:rPr>
        <w:t>Слово ректора</w:t>
      </w:r>
      <w:r w:rsidR="00A078BB">
        <w:rPr>
          <w:sz w:val="24"/>
          <w:szCs w:val="24"/>
          <w:lang w:val="uk-UA"/>
        </w:rPr>
        <w:t>……………………………………………</w:t>
      </w:r>
      <w:r w:rsidR="00B442A5">
        <w:rPr>
          <w:sz w:val="24"/>
          <w:szCs w:val="24"/>
          <w:lang w:val="uk-UA"/>
        </w:rPr>
        <w:t>………….</w:t>
      </w:r>
      <w:r w:rsidR="00FC1D8F">
        <w:rPr>
          <w:sz w:val="24"/>
          <w:szCs w:val="24"/>
          <w:lang w:val="uk-UA"/>
        </w:rPr>
        <w:t>4</w:t>
      </w:r>
    </w:p>
    <w:p w:rsidR="00A100C8" w:rsidRPr="00A078BB" w:rsidRDefault="00A100C8" w:rsidP="00086B0E">
      <w:pPr>
        <w:spacing w:after="200" w:line="276" w:lineRule="auto"/>
        <w:jc w:val="both"/>
        <w:rPr>
          <w:sz w:val="24"/>
          <w:szCs w:val="24"/>
          <w:lang w:val="uk-UA"/>
        </w:rPr>
      </w:pPr>
      <w:r>
        <w:rPr>
          <w:sz w:val="24"/>
          <w:szCs w:val="24"/>
        </w:rPr>
        <w:t>В</w:t>
      </w:r>
      <w:r>
        <w:rPr>
          <w:sz w:val="24"/>
          <w:szCs w:val="24"/>
          <w:lang w:val="uk-UA"/>
        </w:rPr>
        <w:t>і</w:t>
      </w:r>
      <w:r>
        <w:rPr>
          <w:sz w:val="24"/>
          <w:szCs w:val="24"/>
        </w:rPr>
        <w:t>д упорядник</w:t>
      </w:r>
      <w:r>
        <w:rPr>
          <w:sz w:val="24"/>
          <w:szCs w:val="24"/>
          <w:lang w:val="uk-UA"/>
        </w:rPr>
        <w:t>і</w:t>
      </w:r>
      <w:r>
        <w:rPr>
          <w:sz w:val="24"/>
          <w:szCs w:val="24"/>
        </w:rPr>
        <w:t>в</w:t>
      </w:r>
      <w:r w:rsidR="00A078BB">
        <w:rPr>
          <w:sz w:val="24"/>
          <w:szCs w:val="24"/>
          <w:lang w:val="uk-UA"/>
        </w:rPr>
        <w:t>……………………………………………</w:t>
      </w:r>
      <w:r w:rsidR="00B442A5">
        <w:rPr>
          <w:sz w:val="24"/>
          <w:szCs w:val="24"/>
          <w:lang w:val="uk-UA"/>
        </w:rPr>
        <w:t>……….</w:t>
      </w:r>
      <w:r w:rsidR="00FC1D8F">
        <w:rPr>
          <w:sz w:val="24"/>
          <w:szCs w:val="24"/>
          <w:lang w:val="uk-UA"/>
        </w:rPr>
        <w:t>5</w:t>
      </w:r>
    </w:p>
    <w:p w:rsidR="00A100C8" w:rsidRDefault="00A5002A" w:rsidP="00086B0E">
      <w:pPr>
        <w:spacing w:after="200" w:line="276" w:lineRule="auto"/>
        <w:jc w:val="both"/>
        <w:rPr>
          <w:sz w:val="24"/>
          <w:szCs w:val="24"/>
          <w:lang w:val="uk-UA"/>
        </w:rPr>
      </w:pPr>
      <w:r>
        <w:rPr>
          <w:sz w:val="24"/>
          <w:szCs w:val="24"/>
          <w:lang w:val="uk-UA"/>
        </w:rPr>
        <w:t>Ректор. Учений. П</w:t>
      </w:r>
      <w:r w:rsidR="00A100C8">
        <w:rPr>
          <w:sz w:val="24"/>
          <w:szCs w:val="24"/>
          <w:lang w:val="uk-UA"/>
        </w:rPr>
        <w:t>едагог</w:t>
      </w:r>
      <w:r>
        <w:rPr>
          <w:sz w:val="24"/>
          <w:szCs w:val="24"/>
          <w:lang w:val="uk-UA"/>
        </w:rPr>
        <w:t>……………..………</w:t>
      </w:r>
      <w:r w:rsidR="00A078BB">
        <w:rPr>
          <w:sz w:val="24"/>
          <w:szCs w:val="24"/>
          <w:lang w:val="uk-UA"/>
        </w:rPr>
        <w:t>……………</w:t>
      </w:r>
      <w:r w:rsidR="00B442A5">
        <w:rPr>
          <w:sz w:val="24"/>
          <w:szCs w:val="24"/>
          <w:lang w:val="uk-UA"/>
        </w:rPr>
        <w:t>……….</w:t>
      </w:r>
      <w:r w:rsidR="00FC1D8F">
        <w:rPr>
          <w:sz w:val="24"/>
          <w:szCs w:val="24"/>
          <w:lang w:val="uk-UA"/>
        </w:rPr>
        <w:t>6</w:t>
      </w:r>
    </w:p>
    <w:p w:rsidR="00A100C8" w:rsidRDefault="00A100C8" w:rsidP="00086B0E">
      <w:pPr>
        <w:spacing w:line="276" w:lineRule="auto"/>
        <w:contextualSpacing/>
        <w:jc w:val="both"/>
        <w:rPr>
          <w:sz w:val="24"/>
          <w:szCs w:val="24"/>
          <w:lang w:val="uk-UA"/>
        </w:rPr>
      </w:pPr>
      <w:r>
        <w:rPr>
          <w:sz w:val="24"/>
          <w:szCs w:val="24"/>
          <w:lang w:val="uk-UA"/>
        </w:rPr>
        <w:t xml:space="preserve">Науково-дослідницька робота на </w:t>
      </w:r>
      <w:r w:rsidR="001E226E">
        <w:rPr>
          <w:sz w:val="24"/>
          <w:szCs w:val="24"/>
          <w:lang w:val="uk-UA"/>
        </w:rPr>
        <w:t>здобуття наукових ступенів</w:t>
      </w:r>
      <w:r>
        <w:rPr>
          <w:sz w:val="24"/>
          <w:szCs w:val="24"/>
          <w:lang w:val="uk-UA"/>
        </w:rPr>
        <w:t xml:space="preserve"> кандидата, доктор</w:t>
      </w:r>
      <w:r w:rsidR="00A078BB">
        <w:rPr>
          <w:sz w:val="24"/>
          <w:szCs w:val="24"/>
          <w:lang w:val="uk-UA"/>
        </w:rPr>
        <w:t xml:space="preserve">а </w:t>
      </w:r>
      <w:r>
        <w:rPr>
          <w:sz w:val="24"/>
          <w:szCs w:val="24"/>
          <w:lang w:val="uk-UA"/>
        </w:rPr>
        <w:t>педагогічних наук та вчен</w:t>
      </w:r>
      <w:r w:rsidR="007B55D9">
        <w:rPr>
          <w:sz w:val="24"/>
          <w:szCs w:val="24"/>
          <w:lang w:val="uk-UA"/>
        </w:rPr>
        <w:t>их</w:t>
      </w:r>
      <w:r>
        <w:rPr>
          <w:sz w:val="24"/>
          <w:szCs w:val="24"/>
          <w:lang w:val="uk-UA"/>
        </w:rPr>
        <w:t xml:space="preserve"> зван</w:t>
      </w:r>
      <w:r w:rsidR="007B55D9">
        <w:rPr>
          <w:sz w:val="24"/>
          <w:szCs w:val="24"/>
          <w:lang w:val="uk-UA"/>
        </w:rPr>
        <w:t>ь</w:t>
      </w:r>
      <w:r w:rsidR="00A078BB">
        <w:rPr>
          <w:sz w:val="24"/>
          <w:szCs w:val="24"/>
          <w:lang w:val="uk-UA"/>
        </w:rPr>
        <w:t>……</w:t>
      </w:r>
      <w:r w:rsidR="00B442A5">
        <w:rPr>
          <w:sz w:val="24"/>
          <w:szCs w:val="24"/>
          <w:lang w:val="uk-UA"/>
        </w:rPr>
        <w:t>…..</w:t>
      </w:r>
      <w:r w:rsidR="00A078BB">
        <w:rPr>
          <w:sz w:val="24"/>
          <w:szCs w:val="24"/>
          <w:lang w:val="uk-UA"/>
        </w:rPr>
        <w:t>.</w:t>
      </w:r>
      <w:r w:rsidR="007C5C4D">
        <w:rPr>
          <w:sz w:val="24"/>
          <w:szCs w:val="24"/>
          <w:lang w:val="uk-UA"/>
        </w:rPr>
        <w:t>15</w:t>
      </w:r>
    </w:p>
    <w:p w:rsidR="00A078BB" w:rsidRDefault="00A078BB" w:rsidP="00A078BB">
      <w:pPr>
        <w:spacing w:line="276" w:lineRule="auto"/>
        <w:contextualSpacing/>
        <w:rPr>
          <w:sz w:val="24"/>
          <w:szCs w:val="24"/>
          <w:lang w:val="uk-UA"/>
        </w:rPr>
      </w:pPr>
    </w:p>
    <w:p w:rsidR="00542842" w:rsidRDefault="00A100C8" w:rsidP="00542842">
      <w:pPr>
        <w:spacing w:line="276" w:lineRule="auto"/>
        <w:contextualSpacing/>
        <w:jc w:val="both"/>
        <w:rPr>
          <w:sz w:val="24"/>
          <w:szCs w:val="24"/>
          <w:lang w:val="uk-UA"/>
        </w:rPr>
      </w:pPr>
      <w:r>
        <w:rPr>
          <w:sz w:val="24"/>
          <w:szCs w:val="24"/>
          <w:lang w:val="uk-UA"/>
        </w:rPr>
        <w:t xml:space="preserve">Хронологічний покажчик праць </w:t>
      </w:r>
    </w:p>
    <w:p w:rsidR="00A100C8" w:rsidRDefault="00A100C8" w:rsidP="00086B0E">
      <w:pPr>
        <w:spacing w:line="276" w:lineRule="auto"/>
        <w:contextualSpacing/>
        <w:jc w:val="both"/>
        <w:rPr>
          <w:sz w:val="24"/>
          <w:szCs w:val="24"/>
          <w:lang w:val="uk-UA"/>
        </w:rPr>
      </w:pPr>
      <w:r>
        <w:rPr>
          <w:sz w:val="24"/>
          <w:szCs w:val="24"/>
          <w:lang w:val="uk-UA"/>
        </w:rPr>
        <w:t>Миколи Олексійовича</w:t>
      </w:r>
      <w:r w:rsidR="00542842">
        <w:rPr>
          <w:sz w:val="24"/>
          <w:szCs w:val="24"/>
          <w:lang w:val="uk-UA"/>
        </w:rPr>
        <w:t xml:space="preserve"> </w:t>
      </w:r>
      <w:r>
        <w:rPr>
          <w:sz w:val="24"/>
          <w:szCs w:val="24"/>
          <w:lang w:val="uk-UA"/>
        </w:rPr>
        <w:t>Носка</w:t>
      </w:r>
      <w:r w:rsidR="00A078BB">
        <w:rPr>
          <w:sz w:val="24"/>
          <w:szCs w:val="24"/>
          <w:lang w:val="uk-UA"/>
        </w:rPr>
        <w:t>……………………………………</w:t>
      </w:r>
      <w:r w:rsidR="007C5C4D">
        <w:rPr>
          <w:sz w:val="24"/>
          <w:szCs w:val="24"/>
          <w:lang w:val="uk-UA"/>
        </w:rPr>
        <w:t>..16</w:t>
      </w:r>
    </w:p>
    <w:p w:rsidR="00A078BB" w:rsidRDefault="00A078BB" w:rsidP="00A100C8">
      <w:pPr>
        <w:spacing w:line="276" w:lineRule="auto"/>
        <w:rPr>
          <w:sz w:val="24"/>
          <w:szCs w:val="24"/>
          <w:lang w:val="uk-UA"/>
        </w:rPr>
      </w:pPr>
    </w:p>
    <w:p w:rsidR="00A078BB" w:rsidRPr="00A078BB" w:rsidRDefault="00A078BB" w:rsidP="00A078BB">
      <w:pPr>
        <w:contextualSpacing/>
        <w:rPr>
          <w:sz w:val="24"/>
          <w:szCs w:val="24"/>
          <w:lang w:val="uk-UA"/>
        </w:rPr>
      </w:pPr>
      <w:r w:rsidRPr="00A078BB">
        <w:rPr>
          <w:sz w:val="24"/>
          <w:szCs w:val="24"/>
          <w:lang w:val="uk-UA"/>
        </w:rPr>
        <w:t>Матеріали про науково-творчу діяльність</w:t>
      </w:r>
    </w:p>
    <w:p w:rsidR="00A078BB" w:rsidRDefault="00A078BB" w:rsidP="00086B0E">
      <w:pPr>
        <w:spacing w:after="120" w:line="276" w:lineRule="auto"/>
        <w:jc w:val="both"/>
        <w:rPr>
          <w:sz w:val="24"/>
          <w:szCs w:val="24"/>
          <w:lang w:val="uk-UA"/>
        </w:rPr>
      </w:pPr>
      <w:r w:rsidRPr="00A078BB">
        <w:rPr>
          <w:sz w:val="24"/>
          <w:szCs w:val="24"/>
          <w:lang w:val="uk-UA"/>
        </w:rPr>
        <w:t>Миколи Олексійовича Носка</w:t>
      </w:r>
      <w:r>
        <w:rPr>
          <w:sz w:val="24"/>
          <w:szCs w:val="24"/>
          <w:lang w:val="uk-UA"/>
        </w:rPr>
        <w:t>………………………………</w:t>
      </w:r>
      <w:r w:rsidR="00B442A5">
        <w:rPr>
          <w:sz w:val="24"/>
          <w:szCs w:val="24"/>
          <w:lang w:val="uk-UA"/>
        </w:rPr>
        <w:t>..</w:t>
      </w:r>
      <w:r>
        <w:rPr>
          <w:sz w:val="24"/>
          <w:szCs w:val="24"/>
          <w:lang w:val="uk-UA"/>
        </w:rPr>
        <w:t>……</w:t>
      </w:r>
      <w:r w:rsidR="001E226E">
        <w:rPr>
          <w:sz w:val="24"/>
          <w:szCs w:val="24"/>
          <w:lang w:val="uk-UA"/>
        </w:rPr>
        <w:t>65</w:t>
      </w:r>
    </w:p>
    <w:p w:rsidR="00A078BB" w:rsidRPr="00A078BB" w:rsidRDefault="00A078BB" w:rsidP="00B06813">
      <w:pPr>
        <w:contextualSpacing/>
        <w:jc w:val="both"/>
        <w:rPr>
          <w:sz w:val="24"/>
          <w:szCs w:val="24"/>
          <w:lang w:val="uk-UA"/>
        </w:rPr>
      </w:pPr>
      <w:r w:rsidRPr="00A078BB">
        <w:rPr>
          <w:sz w:val="24"/>
          <w:szCs w:val="24"/>
          <w:lang w:val="uk-UA"/>
        </w:rPr>
        <w:t>Наукова</w:t>
      </w:r>
      <w:r>
        <w:rPr>
          <w:sz w:val="24"/>
          <w:szCs w:val="24"/>
          <w:lang w:val="uk-UA"/>
        </w:rPr>
        <w:t xml:space="preserve"> школа Миколи Олексійовича Носка………………</w:t>
      </w:r>
      <w:r w:rsidR="00B06813">
        <w:rPr>
          <w:sz w:val="24"/>
          <w:szCs w:val="24"/>
          <w:lang w:val="uk-UA"/>
        </w:rPr>
        <w:t>.</w:t>
      </w:r>
      <w:r>
        <w:rPr>
          <w:sz w:val="24"/>
          <w:szCs w:val="24"/>
          <w:lang w:val="uk-UA"/>
        </w:rPr>
        <w:t>…</w:t>
      </w:r>
      <w:r w:rsidR="001E226E">
        <w:rPr>
          <w:sz w:val="24"/>
          <w:szCs w:val="24"/>
          <w:lang w:val="uk-UA"/>
        </w:rPr>
        <w:t>..66</w:t>
      </w:r>
    </w:p>
    <w:p w:rsidR="00A078BB" w:rsidRPr="00A078BB" w:rsidRDefault="00A078BB" w:rsidP="00B06813">
      <w:pPr>
        <w:ind w:left="709"/>
        <w:contextualSpacing/>
        <w:jc w:val="both"/>
        <w:rPr>
          <w:sz w:val="24"/>
          <w:szCs w:val="24"/>
          <w:lang w:val="uk-UA"/>
        </w:rPr>
      </w:pPr>
      <w:r w:rsidRPr="00A078BB">
        <w:rPr>
          <w:sz w:val="24"/>
          <w:szCs w:val="24"/>
          <w:lang w:val="uk-UA"/>
        </w:rPr>
        <w:t>Автореферати докторських дисертацій</w:t>
      </w:r>
      <w:r>
        <w:rPr>
          <w:sz w:val="24"/>
          <w:szCs w:val="24"/>
          <w:lang w:val="uk-UA"/>
        </w:rPr>
        <w:t>……</w:t>
      </w:r>
      <w:r w:rsidR="00B442A5">
        <w:rPr>
          <w:sz w:val="24"/>
          <w:szCs w:val="24"/>
          <w:lang w:val="uk-UA"/>
        </w:rPr>
        <w:t>.</w:t>
      </w:r>
      <w:r>
        <w:rPr>
          <w:sz w:val="24"/>
          <w:szCs w:val="24"/>
          <w:lang w:val="uk-UA"/>
        </w:rPr>
        <w:t>…………</w:t>
      </w:r>
      <w:r w:rsidR="00B442A5">
        <w:rPr>
          <w:sz w:val="24"/>
          <w:szCs w:val="24"/>
          <w:lang w:val="uk-UA"/>
        </w:rPr>
        <w:t>..</w:t>
      </w:r>
      <w:r>
        <w:rPr>
          <w:sz w:val="24"/>
          <w:szCs w:val="24"/>
          <w:lang w:val="uk-UA"/>
        </w:rPr>
        <w:t>..</w:t>
      </w:r>
      <w:r w:rsidR="001E226E">
        <w:rPr>
          <w:sz w:val="24"/>
          <w:szCs w:val="24"/>
          <w:lang w:val="uk-UA"/>
        </w:rPr>
        <w:t>66</w:t>
      </w:r>
    </w:p>
    <w:p w:rsidR="00A078BB" w:rsidRDefault="00A078BB" w:rsidP="00B06813">
      <w:pPr>
        <w:ind w:left="709"/>
        <w:contextualSpacing/>
        <w:jc w:val="both"/>
        <w:rPr>
          <w:sz w:val="24"/>
          <w:szCs w:val="24"/>
          <w:lang w:val="uk-UA"/>
        </w:rPr>
      </w:pPr>
      <w:r w:rsidRPr="00A078BB">
        <w:rPr>
          <w:sz w:val="24"/>
          <w:szCs w:val="24"/>
          <w:lang w:val="uk-UA"/>
        </w:rPr>
        <w:t>Автореферати кандидатських дисертацій</w:t>
      </w:r>
      <w:r>
        <w:rPr>
          <w:sz w:val="24"/>
          <w:szCs w:val="24"/>
          <w:lang w:val="uk-UA"/>
        </w:rPr>
        <w:t>……………….</w:t>
      </w:r>
      <w:r w:rsidR="001E226E">
        <w:rPr>
          <w:sz w:val="24"/>
          <w:szCs w:val="24"/>
          <w:lang w:val="uk-UA"/>
        </w:rPr>
        <w:t>67</w:t>
      </w:r>
    </w:p>
    <w:p w:rsidR="00A078BB" w:rsidRPr="00A078BB" w:rsidRDefault="00A078BB" w:rsidP="00A078BB">
      <w:pPr>
        <w:contextualSpacing/>
        <w:rPr>
          <w:sz w:val="24"/>
          <w:szCs w:val="24"/>
          <w:lang w:val="uk-UA"/>
        </w:rPr>
      </w:pPr>
    </w:p>
    <w:p w:rsidR="00A078BB" w:rsidRPr="00A078BB" w:rsidRDefault="00A078BB" w:rsidP="00086B0E">
      <w:pPr>
        <w:contextualSpacing/>
        <w:jc w:val="both"/>
        <w:rPr>
          <w:sz w:val="24"/>
          <w:szCs w:val="24"/>
          <w:lang w:val="uk-UA"/>
        </w:rPr>
      </w:pPr>
      <w:r w:rsidRPr="00A078BB">
        <w:rPr>
          <w:sz w:val="24"/>
          <w:szCs w:val="24"/>
          <w:lang w:val="uk-UA"/>
        </w:rPr>
        <w:t>Іменний покажчик співавторів</w:t>
      </w:r>
      <w:r>
        <w:rPr>
          <w:sz w:val="24"/>
          <w:szCs w:val="24"/>
          <w:lang w:val="uk-UA"/>
        </w:rPr>
        <w:t>………………………………</w:t>
      </w:r>
      <w:r w:rsidR="00B442A5">
        <w:rPr>
          <w:sz w:val="24"/>
          <w:szCs w:val="24"/>
          <w:lang w:val="uk-UA"/>
        </w:rPr>
        <w:t>...</w:t>
      </w:r>
      <w:r>
        <w:rPr>
          <w:sz w:val="24"/>
          <w:szCs w:val="24"/>
          <w:lang w:val="uk-UA"/>
        </w:rPr>
        <w:t>…</w:t>
      </w:r>
      <w:r w:rsidR="001E226E">
        <w:rPr>
          <w:sz w:val="24"/>
          <w:szCs w:val="24"/>
          <w:lang w:val="uk-UA"/>
        </w:rPr>
        <w:t>70</w:t>
      </w:r>
    </w:p>
    <w:p w:rsidR="00A078BB" w:rsidRPr="00A078BB" w:rsidRDefault="00A078BB" w:rsidP="00A078BB">
      <w:pPr>
        <w:spacing w:after="120" w:line="276" w:lineRule="auto"/>
        <w:rPr>
          <w:sz w:val="24"/>
          <w:szCs w:val="24"/>
          <w:lang w:val="uk-UA"/>
        </w:rPr>
      </w:pPr>
    </w:p>
    <w:p w:rsidR="008C6F69" w:rsidRDefault="008C6F69" w:rsidP="00216827">
      <w:pPr>
        <w:spacing w:after="200"/>
        <w:rPr>
          <w:sz w:val="24"/>
          <w:szCs w:val="24"/>
          <w:lang w:val="uk-UA"/>
        </w:rPr>
      </w:pPr>
      <w:r>
        <w:rPr>
          <w:sz w:val="24"/>
          <w:szCs w:val="24"/>
          <w:lang w:val="uk-UA"/>
        </w:rPr>
        <w:br w:type="page"/>
      </w:r>
    </w:p>
    <w:p w:rsidR="00374974" w:rsidRPr="00374974" w:rsidRDefault="00591824" w:rsidP="00650BC2">
      <w:pPr>
        <w:spacing w:after="200" w:line="276" w:lineRule="auto"/>
        <w:jc w:val="center"/>
        <w:rPr>
          <w:sz w:val="25"/>
          <w:szCs w:val="25"/>
          <w:lang w:val="uk-UA"/>
        </w:rPr>
      </w:pPr>
      <w:r>
        <w:rPr>
          <w:sz w:val="24"/>
          <w:szCs w:val="24"/>
          <w:lang w:val="uk-UA"/>
        </w:rPr>
        <w:lastRenderedPageBreak/>
        <w:t>Серія</w:t>
      </w:r>
      <w:r w:rsidRPr="00D30ABA">
        <w:rPr>
          <w:sz w:val="24"/>
          <w:szCs w:val="24"/>
          <w:lang w:val="uk-UA"/>
        </w:rPr>
        <w:t xml:space="preserve"> «Наукова спадщина викладачів ЧНПУ імені Т. Г. Шевченка»</w:t>
      </w:r>
    </w:p>
    <w:p w:rsidR="00591824" w:rsidRDefault="00591824" w:rsidP="00650BC2">
      <w:pPr>
        <w:spacing w:after="200" w:line="276" w:lineRule="auto"/>
        <w:jc w:val="center"/>
        <w:rPr>
          <w:sz w:val="25"/>
          <w:szCs w:val="25"/>
          <w:lang w:val="uk-UA"/>
        </w:rPr>
      </w:pPr>
    </w:p>
    <w:p w:rsidR="002D2431" w:rsidRPr="00374974" w:rsidRDefault="002D2431" w:rsidP="00650BC2">
      <w:pPr>
        <w:spacing w:after="200" w:line="276" w:lineRule="auto"/>
        <w:jc w:val="center"/>
        <w:rPr>
          <w:sz w:val="25"/>
          <w:szCs w:val="25"/>
          <w:lang w:val="uk-UA"/>
        </w:rPr>
      </w:pPr>
    </w:p>
    <w:p w:rsidR="0006142B" w:rsidRPr="001570BD" w:rsidRDefault="005620BD" w:rsidP="00650BC2">
      <w:pPr>
        <w:spacing w:after="200" w:line="276" w:lineRule="auto"/>
        <w:jc w:val="center"/>
        <w:rPr>
          <w:b/>
          <w:sz w:val="24"/>
          <w:szCs w:val="24"/>
          <w:lang w:val="uk-UA"/>
        </w:rPr>
      </w:pPr>
      <w:r w:rsidRPr="001570BD">
        <w:rPr>
          <w:b/>
          <w:sz w:val="24"/>
          <w:szCs w:val="24"/>
          <w:lang w:val="uk-UA"/>
        </w:rPr>
        <w:t>МИКОЛА ОЛЕКСІЙОВИЧ НОСКО</w:t>
      </w:r>
    </w:p>
    <w:p w:rsidR="0006142B" w:rsidRPr="001570BD" w:rsidRDefault="0006142B" w:rsidP="006F673C">
      <w:pPr>
        <w:contextualSpacing/>
        <w:jc w:val="center"/>
        <w:rPr>
          <w:sz w:val="24"/>
          <w:szCs w:val="24"/>
          <w:lang w:val="uk-UA"/>
        </w:rPr>
      </w:pPr>
    </w:p>
    <w:p w:rsidR="0006142B" w:rsidRPr="001570BD" w:rsidRDefault="0006142B" w:rsidP="006F673C">
      <w:pPr>
        <w:contextualSpacing/>
        <w:jc w:val="center"/>
        <w:rPr>
          <w:sz w:val="24"/>
          <w:szCs w:val="24"/>
          <w:lang w:val="uk-UA"/>
        </w:rPr>
      </w:pPr>
      <w:r w:rsidRPr="001570BD">
        <w:rPr>
          <w:sz w:val="24"/>
          <w:szCs w:val="24"/>
          <w:lang w:val="uk-UA"/>
        </w:rPr>
        <w:t>Біобібліографічний покажчик</w:t>
      </w:r>
    </w:p>
    <w:p w:rsidR="0006142B" w:rsidRDefault="0006142B" w:rsidP="006F673C">
      <w:pPr>
        <w:contextualSpacing/>
        <w:jc w:val="center"/>
        <w:rPr>
          <w:sz w:val="24"/>
          <w:szCs w:val="24"/>
          <w:lang w:val="uk-UA"/>
        </w:rPr>
      </w:pPr>
    </w:p>
    <w:p w:rsidR="00591824" w:rsidRDefault="00591824" w:rsidP="006F673C">
      <w:pPr>
        <w:contextualSpacing/>
        <w:jc w:val="center"/>
        <w:rPr>
          <w:sz w:val="24"/>
          <w:szCs w:val="24"/>
          <w:lang w:val="uk-UA"/>
        </w:rPr>
      </w:pPr>
    </w:p>
    <w:p w:rsidR="00591824" w:rsidRPr="002D2431" w:rsidRDefault="00591824" w:rsidP="006F673C">
      <w:pPr>
        <w:contextualSpacing/>
        <w:jc w:val="center"/>
        <w:rPr>
          <w:i/>
          <w:sz w:val="22"/>
          <w:szCs w:val="22"/>
          <w:lang w:val="uk-UA"/>
        </w:rPr>
      </w:pPr>
      <w:r w:rsidRPr="002D2431">
        <w:rPr>
          <w:i/>
          <w:sz w:val="22"/>
          <w:szCs w:val="22"/>
          <w:lang w:val="uk-UA"/>
        </w:rPr>
        <w:t xml:space="preserve">Видання підготовлено у 2013 році </w:t>
      </w:r>
    </w:p>
    <w:p w:rsidR="00591824" w:rsidRPr="002D2431" w:rsidRDefault="00591824" w:rsidP="006F673C">
      <w:pPr>
        <w:contextualSpacing/>
        <w:jc w:val="center"/>
        <w:rPr>
          <w:i/>
          <w:sz w:val="22"/>
          <w:szCs w:val="22"/>
          <w:lang w:val="uk-UA"/>
        </w:rPr>
      </w:pPr>
      <w:r w:rsidRPr="002D2431">
        <w:rPr>
          <w:i/>
          <w:sz w:val="22"/>
          <w:szCs w:val="22"/>
          <w:lang w:val="uk-UA"/>
        </w:rPr>
        <w:t>до 60-річного ювілею М. О. Носка</w:t>
      </w:r>
    </w:p>
    <w:p w:rsidR="00591824" w:rsidRDefault="00591824" w:rsidP="006F673C">
      <w:pPr>
        <w:contextualSpacing/>
        <w:jc w:val="center"/>
        <w:rPr>
          <w:sz w:val="24"/>
          <w:szCs w:val="24"/>
          <w:lang w:val="uk-UA"/>
        </w:rPr>
      </w:pPr>
    </w:p>
    <w:p w:rsidR="002D2431" w:rsidRDefault="002D2431" w:rsidP="008C6F69">
      <w:pPr>
        <w:contextualSpacing/>
        <w:rPr>
          <w:sz w:val="24"/>
          <w:szCs w:val="24"/>
          <w:lang w:val="uk-UA"/>
        </w:rPr>
      </w:pPr>
    </w:p>
    <w:p w:rsidR="00216827" w:rsidRDefault="00216827" w:rsidP="008C6F69">
      <w:pPr>
        <w:contextualSpacing/>
        <w:rPr>
          <w:sz w:val="24"/>
          <w:szCs w:val="24"/>
          <w:lang w:val="uk-UA"/>
        </w:rPr>
      </w:pPr>
    </w:p>
    <w:p w:rsidR="002D2431" w:rsidRDefault="002D2431" w:rsidP="006F673C">
      <w:pPr>
        <w:contextualSpacing/>
        <w:jc w:val="center"/>
        <w:rPr>
          <w:sz w:val="24"/>
          <w:szCs w:val="24"/>
          <w:lang w:val="uk-UA"/>
        </w:rPr>
      </w:pPr>
    </w:p>
    <w:p w:rsidR="002D2431" w:rsidRDefault="002D2431" w:rsidP="006F673C">
      <w:pPr>
        <w:contextualSpacing/>
        <w:jc w:val="center"/>
        <w:rPr>
          <w:sz w:val="24"/>
          <w:szCs w:val="24"/>
          <w:lang w:val="uk-UA"/>
        </w:rPr>
      </w:pPr>
    </w:p>
    <w:p w:rsidR="00591824" w:rsidRPr="002D2431" w:rsidRDefault="002D2431" w:rsidP="00591824">
      <w:pPr>
        <w:ind w:firstLine="708"/>
        <w:contextualSpacing/>
        <w:jc w:val="both"/>
        <w:rPr>
          <w:i/>
          <w:sz w:val="22"/>
          <w:szCs w:val="22"/>
          <w:lang w:val="uk-UA"/>
        </w:rPr>
      </w:pPr>
      <w:r w:rsidRPr="002D2431">
        <w:rPr>
          <w:sz w:val="22"/>
          <w:szCs w:val="22"/>
          <w:lang w:val="uk-UA"/>
        </w:rPr>
        <w:t xml:space="preserve">Відповідальна за випуск    </w:t>
      </w:r>
      <w:r w:rsidRPr="002D2431">
        <w:rPr>
          <w:i/>
          <w:sz w:val="22"/>
          <w:szCs w:val="22"/>
          <w:lang w:val="uk-UA"/>
        </w:rPr>
        <w:t xml:space="preserve">Ганна Григорівна </w:t>
      </w:r>
      <w:r w:rsidR="00591824" w:rsidRPr="002D2431">
        <w:rPr>
          <w:i/>
          <w:sz w:val="22"/>
          <w:szCs w:val="22"/>
          <w:lang w:val="uk-UA"/>
        </w:rPr>
        <w:t>Макарова</w:t>
      </w:r>
      <w:r w:rsidRPr="002D2431">
        <w:rPr>
          <w:i/>
          <w:sz w:val="22"/>
          <w:szCs w:val="22"/>
          <w:lang w:val="uk-UA"/>
        </w:rPr>
        <w:t xml:space="preserve"> – </w:t>
      </w:r>
    </w:p>
    <w:p w:rsidR="002D2431" w:rsidRPr="002D2431" w:rsidRDefault="002D2431" w:rsidP="002D2431">
      <w:pPr>
        <w:ind w:firstLine="708"/>
        <w:contextualSpacing/>
        <w:jc w:val="center"/>
        <w:rPr>
          <w:i/>
          <w:sz w:val="22"/>
          <w:szCs w:val="22"/>
          <w:lang w:val="uk-UA"/>
        </w:rPr>
      </w:pPr>
      <w:r w:rsidRPr="002D2431">
        <w:rPr>
          <w:i/>
          <w:sz w:val="22"/>
          <w:szCs w:val="22"/>
          <w:lang w:val="uk-UA"/>
        </w:rPr>
        <w:t xml:space="preserve">                                   директор Наукової бібліотеки</w:t>
      </w:r>
    </w:p>
    <w:p w:rsidR="002D2431" w:rsidRPr="002D2431" w:rsidRDefault="002D2431" w:rsidP="002D2431">
      <w:pPr>
        <w:ind w:firstLine="708"/>
        <w:contextualSpacing/>
        <w:jc w:val="center"/>
        <w:rPr>
          <w:sz w:val="22"/>
          <w:szCs w:val="22"/>
          <w:lang w:val="uk-UA"/>
        </w:rPr>
      </w:pPr>
      <w:r w:rsidRPr="002D2431">
        <w:rPr>
          <w:i/>
          <w:sz w:val="22"/>
          <w:szCs w:val="22"/>
          <w:lang w:val="uk-UA"/>
        </w:rPr>
        <w:t xml:space="preserve">                             ЧНПУ імені Т. Г. Шевченка</w:t>
      </w:r>
    </w:p>
    <w:p w:rsidR="00591824" w:rsidRPr="002D2431" w:rsidRDefault="00591824" w:rsidP="006F673C">
      <w:pPr>
        <w:contextualSpacing/>
        <w:jc w:val="center"/>
        <w:rPr>
          <w:sz w:val="22"/>
          <w:szCs w:val="22"/>
          <w:lang w:val="uk-UA"/>
        </w:rPr>
      </w:pPr>
    </w:p>
    <w:p w:rsidR="0006142B" w:rsidRPr="002D2431" w:rsidRDefault="0006142B" w:rsidP="00412C68">
      <w:pPr>
        <w:ind w:firstLine="708"/>
        <w:contextualSpacing/>
        <w:jc w:val="both"/>
        <w:rPr>
          <w:sz w:val="22"/>
          <w:szCs w:val="22"/>
          <w:lang w:val="uk-UA"/>
        </w:rPr>
      </w:pPr>
      <w:r w:rsidRPr="002D2431">
        <w:rPr>
          <w:sz w:val="22"/>
          <w:szCs w:val="22"/>
          <w:lang w:val="uk-UA"/>
        </w:rPr>
        <w:t xml:space="preserve">Укладач                            </w:t>
      </w:r>
      <w:r w:rsidR="00412C68" w:rsidRPr="002D2431">
        <w:rPr>
          <w:sz w:val="22"/>
          <w:szCs w:val="22"/>
          <w:lang w:val="uk-UA"/>
        </w:rPr>
        <w:t xml:space="preserve">  </w:t>
      </w:r>
      <w:r w:rsidR="003B4A1C">
        <w:rPr>
          <w:sz w:val="22"/>
          <w:szCs w:val="22"/>
          <w:lang w:val="uk-UA"/>
        </w:rPr>
        <w:t xml:space="preserve">                </w:t>
      </w:r>
      <w:r w:rsidR="00591824" w:rsidRPr="002D2431">
        <w:rPr>
          <w:sz w:val="22"/>
          <w:szCs w:val="22"/>
          <w:lang w:val="uk-UA"/>
        </w:rPr>
        <w:t xml:space="preserve"> </w:t>
      </w:r>
      <w:r w:rsidRPr="002D2431">
        <w:rPr>
          <w:sz w:val="22"/>
          <w:szCs w:val="22"/>
          <w:lang w:val="uk-UA"/>
        </w:rPr>
        <w:t xml:space="preserve"> </w:t>
      </w:r>
      <w:r w:rsidR="00591824" w:rsidRPr="002D2431">
        <w:rPr>
          <w:sz w:val="22"/>
          <w:szCs w:val="22"/>
          <w:lang w:val="uk-UA"/>
        </w:rPr>
        <w:t xml:space="preserve"> </w:t>
      </w:r>
      <w:r w:rsidRPr="002D2431">
        <w:rPr>
          <w:sz w:val="22"/>
          <w:szCs w:val="22"/>
          <w:lang w:val="uk-UA"/>
        </w:rPr>
        <w:t xml:space="preserve"> </w:t>
      </w:r>
      <w:r w:rsidR="00981F5E">
        <w:rPr>
          <w:sz w:val="22"/>
          <w:szCs w:val="22"/>
          <w:lang w:val="uk-UA"/>
        </w:rPr>
        <w:t xml:space="preserve">  </w:t>
      </w:r>
      <w:r w:rsidRPr="002D2431">
        <w:rPr>
          <w:sz w:val="22"/>
          <w:szCs w:val="22"/>
          <w:lang w:val="uk-UA"/>
        </w:rPr>
        <w:t xml:space="preserve"> Н</w:t>
      </w:r>
      <w:r w:rsidR="00591824" w:rsidRPr="002D2431">
        <w:rPr>
          <w:sz w:val="22"/>
          <w:szCs w:val="22"/>
          <w:lang w:val="uk-UA"/>
        </w:rPr>
        <w:t>. П.</w:t>
      </w:r>
      <w:r w:rsidRPr="002D2431">
        <w:rPr>
          <w:sz w:val="22"/>
          <w:szCs w:val="22"/>
          <w:lang w:val="uk-UA"/>
        </w:rPr>
        <w:t xml:space="preserve"> Шуляр</w:t>
      </w:r>
    </w:p>
    <w:p w:rsidR="0006142B" w:rsidRPr="002D2431" w:rsidRDefault="0006142B" w:rsidP="00591824">
      <w:pPr>
        <w:ind w:firstLine="708"/>
        <w:contextualSpacing/>
        <w:jc w:val="both"/>
        <w:rPr>
          <w:sz w:val="22"/>
          <w:szCs w:val="22"/>
          <w:lang w:val="uk-UA"/>
        </w:rPr>
      </w:pPr>
      <w:r w:rsidRPr="002D2431">
        <w:rPr>
          <w:sz w:val="22"/>
          <w:szCs w:val="22"/>
          <w:lang w:val="uk-UA"/>
        </w:rPr>
        <w:t xml:space="preserve">Комп’ютерний набір              </w:t>
      </w:r>
      <w:r w:rsidR="00412C68" w:rsidRPr="002D2431">
        <w:rPr>
          <w:sz w:val="22"/>
          <w:szCs w:val="22"/>
          <w:lang w:val="uk-UA"/>
        </w:rPr>
        <w:t xml:space="preserve">    </w:t>
      </w:r>
      <w:r w:rsidRPr="002D2431">
        <w:rPr>
          <w:sz w:val="22"/>
          <w:szCs w:val="22"/>
          <w:lang w:val="uk-UA"/>
        </w:rPr>
        <w:t xml:space="preserve">        </w:t>
      </w:r>
      <w:r w:rsidR="00591824" w:rsidRPr="002D2431">
        <w:rPr>
          <w:sz w:val="22"/>
          <w:szCs w:val="22"/>
          <w:lang w:val="uk-UA"/>
        </w:rPr>
        <w:t xml:space="preserve"> </w:t>
      </w:r>
      <w:r w:rsidRPr="002D2431">
        <w:rPr>
          <w:sz w:val="22"/>
          <w:szCs w:val="22"/>
          <w:lang w:val="uk-UA"/>
        </w:rPr>
        <w:t xml:space="preserve">    Н</w:t>
      </w:r>
      <w:r w:rsidR="00591824" w:rsidRPr="002D2431">
        <w:rPr>
          <w:sz w:val="22"/>
          <w:szCs w:val="22"/>
          <w:lang w:val="uk-UA"/>
        </w:rPr>
        <w:t xml:space="preserve">. П. </w:t>
      </w:r>
      <w:r w:rsidRPr="002D2431">
        <w:rPr>
          <w:sz w:val="22"/>
          <w:szCs w:val="22"/>
          <w:lang w:val="uk-UA"/>
        </w:rPr>
        <w:t>Шуляр</w:t>
      </w:r>
    </w:p>
    <w:p w:rsidR="00412C68" w:rsidRPr="002D2431" w:rsidRDefault="00412C68" w:rsidP="00591824">
      <w:pPr>
        <w:ind w:firstLine="708"/>
        <w:contextualSpacing/>
        <w:jc w:val="center"/>
        <w:rPr>
          <w:sz w:val="22"/>
          <w:szCs w:val="22"/>
          <w:lang w:val="uk-UA"/>
        </w:rPr>
      </w:pPr>
      <w:r w:rsidRPr="002D2431">
        <w:rPr>
          <w:sz w:val="22"/>
          <w:szCs w:val="22"/>
          <w:lang w:val="uk-UA"/>
        </w:rPr>
        <w:t xml:space="preserve">            </w:t>
      </w:r>
      <w:r w:rsidR="00981F5E">
        <w:rPr>
          <w:sz w:val="22"/>
          <w:szCs w:val="22"/>
          <w:lang w:val="uk-UA"/>
        </w:rPr>
        <w:t xml:space="preserve">                    </w:t>
      </w:r>
      <w:r w:rsidRPr="002D2431">
        <w:rPr>
          <w:sz w:val="22"/>
          <w:szCs w:val="22"/>
          <w:lang w:val="uk-UA"/>
        </w:rPr>
        <w:t xml:space="preserve">    Н. Ф. Головатенко</w:t>
      </w:r>
    </w:p>
    <w:p w:rsidR="0006142B" w:rsidRDefault="0006142B" w:rsidP="006F673C">
      <w:pPr>
        <w:contextualSpacing/>
        <w:jc w:val="center"/>
        <w:rPr>
          <w:sz w:val="22"/>
          <w:szCs w:val="22"/>
          <w:lang w:val="uk-UA"/>
        </w:rPr>
      </w:pPr>
    </w:p>
    <w:p w:rsidR="00216827" w:rsidRDefault="00216827" w:rsidP="006F673C">
      <w:pPr>
        <w:contextualSpacing/>
        <w:jc w:val="center"/>
        <w:rPr>
          <w:sz w:val="22"/>
          <w:szCs w:val="22"/>
          <w:lang w:val="uk-UA"/>
        </w:rPr>
      </w:pPr>
    </w:p>
    <w:p w:rsidR="00216827" w:rsidRDefault="00216827" w:rsidP="00C63FF2">
      <w:pPr>
        <w:contextualSpacing/>
        <w:rPr>
          <w:sz w:val="22"/>
          <w:szCs w:val="22"/>
          <w:lang w:val="uk-UA"/>
        </w:rPr>
      </w:pPr>
    </w:p>
    <w:p w:rsidR="00216827" w:rsidRPr="001570BD" w:rsidRDefault="00216827" w:rsidP="006F673C">
      <w:pPr>
        <w:contextualSpacing/>
        <w:jc w:val="center"/>
        <w:rPr>
          <w:sz w:val="24"/>
          <w:szCs w:val="24"/>
          <w:lang w:val="uk-UA"/>
        </w:rPr>
      </w:pPr>
    </w:p>
    <w:p w:rsidR="0006142B" w:rsidRPr="001570BD" w:rsidRDefault="0006142B" w:rsidP="006F673C">
      <w:pPr>
        <w:contextualSpacing/>
        <w:jc w:val="center"/>
        <w:rPr>
          <w:sz w:val="24"/>
          <w:szCs w:val="24"/>
          <w:lang w:val="uk-UA"/>
        </w:rPr>
      </w:pPr>
      <w:r w:rsidRPr="001570BD">
        <w:rPr>
          <w:sz w:val="24"/>
          <w:szCs w:val="24"/>
          <w:lang w:val="uk-UA"/>
        </w:rPr>
        <w:t>Наукова бібліотека Чернігівського національного педагогічного</w:t>
      </w:r>
    </w:p>
    <w:p w:rsidR="0006142B" w:rsidRPr="001570BD" w:rsidRDefault="0006142B" w:rsidP="006F673C">
      <w:pPr>
        <w:contextualSpacing/>
        <w:jc w:val="center"/>
        <w:rPr>
          <w:sz w:val="24"/>
          <w:szCs w:val="24"/>
          <w:lang w:val="uk-UA"/>
        </w:rPr>
      </w:pPr>
      <w:r w:rsidRPr="001570BD">
        <w:rPr>
          <w:sz w:val="24"/>
          <w:szCs w:val="24"/>
          <w:lang w:val="uk-UA"/>
        </w:rPr>
        <w:t>університету імені Т. Г. Шевченка</w:t>
      </w:r>
    </w:p>
    <w:p w:rsidR="0006142B" w:rsidRPr="001570BD" w:rsidRDefault="0006142B" w:rsidP="006F673C">
      <w:pPr>
        <w:contextualSpacing/>
        <w:jc w:val="center"/>
        <w:rPr>
          <w:sz w:val="24"/>
          <w:szCs w:val="24"/>
          <w:lang w:val="uk-UA"/>
        </w:rPr>
      </w:pPr>
      <w:r w:rsidRPr="001570BD">
        <w:rPr>
          <w:sz w:val="24"/>
          <w:szCs w:val="24"/>
          <w:lang w:val="uk-UA"/>
        </w:rPr>
        <w:t>вул. Гетьмана Полуботка, 53, м.</w:t>
      </w:r>
      <w:r w:rsidRPr="001570BD">
        <w:rPr>
          <w:sz w:val="24"/>
          <w:szCs w:val="24"/>
          <w:lang w:val="en-US"/>
        </w:rPr>
        <w:t> </w:t>
      </w:r>
      <w:r w:rsidRPr="001570BD">
        <w:rPr>
          <w:sz w:val="24"/>
          <w:szCs w:val="24"/>
          <w:lang w:val="uk-UA"/>
        </w:rPr>
        <w:t>Чернігів 14013</w:t>
      </w:r>
    </w:p>
    <w:p w:rsidR="00940D82" w:rsidRDefault="0006142B" w:rsidP="006F673C">
      <w:pPr>
        <w:contextualSpacing/>
        <w:jc w:val="center"/>
        <w:rPr>
          <w:lang w:val="uk-UA"/>
        </w:rPr>
      </w:pPr>
      <w:r w:rsidRPr="001570BD">
        <w:rPr>
          <w:sz w:val="24"/>
          <w:szCs w:val="24"/>
          <w:lang w:val="uk-UA"/>
        </w:rPr>
        <w:t xml:space="preserve">тел 8 (04622) 3-70-64 </w:t>
      </w:r>
      <w:r w:rsidRPr="001570BD">
        <w:rPr>
          <w:sz w:val="24"/>
          <w:szCs w:val="24"/>
          <w:lang w:val="en-US"/>
        </w:rPr>
        <w:t>e</w:t>
      </w:r>
      <w:r w:rsidRPr="001570BD">
        <w:rPr>
          <w:sz w:val="24"/>
          <w:szCs w:val="24"/>
          <w:lang w:val="uk-UA"/>
        </w:rPr>
        <w:t>-</w:t>
      </w:r>
      <w:r w:rsidRPr="001570BD">
        <w:rPr>
          <w:sz w:val="24"/>
          <w:szCs w:val="24"/>
          <w:lang w:val="en-US"/>
        </w:rPr>
        <w:t>mail</w:t>
      </w:r>
      <w:r w:rsidRPr="001570BD">
        <w:rPr>
          <w:sz w:val="24"/>
          <w:szCs w:val="24"/>
          <w:lang w:val="uk-UA"/>
        </w:rPr>
        <w:t xml:space="preserve">: </w:t>
      </w:r>
      <w:hyperlink r:id="rId11" w:history="1">
        <w:r w:rsidRPr="001570BD">
          <w:rPr>
            <w:rStyle w:val="a3"/>
            <w:sz w:val="24"/>
            <w:szCs w:val="24"/>
            <w:lang w:val="en-US"/>
          </w:rPr>
          <w:t>biblioteka</w:t>
        </w:r>
        <w:r w:rsidRPr="001570BD">
          <w:rPr>
            <w:rStyle w:val="a3"/>
            <w:sz w:val="24"/>
            <w:szCs w:val="24"/>
            <w:lang w:val="uk-UA"/>
          </w:rPr>
          <w:t>@</w:t>
        </w:r>
        <w:r w:rsidRPr="001570BD">
          <w:rPr>
            <w:rStyle w:val="a3"/>
            <w:sz w:val="24"/>
            <w:szCs w:val="24"/>
            <w:lang w:val="en-US"/>
          </w:rPr>
          <w:t>chgpu</w:t>
        </w:r>
        <w:r w:rsidRPr="001570BD">
          <w:rPr>
            <w:rStyle w:val="a3"/>
            <w:sz w:val="24"/>
            <w:szCs w:val="24"/>
            <w:lang w:val="uk-UA"/>
          </w:rPr>
          <w:t>.</w:t>
        </w:r>
        <w:r w:rsidRPr="001570BD">
          <w:rPr>
            <w:rStyle w:val="a3"/>
            <w:sz w:val="24"/>
            <w:szCs w:val="24"/>
            <w:lang w:val="en-US"/>
          </w:rPr>
          <w:t>edu</w:t>
        </w:r>
        <w:r w:rsidRPr="001570BD">
          <w:rPr>
            <w:rStyle w:val="a3"/>
            <w:sz w:val="24"/>
            <w:szCs w:val="24"/>
            <w:lang w:val="uk-UA"/>
          </w:rPr>
          <w:t>.</w:t>
        </w:r>
        <w:r w:rsidRPr="001570BD">
          <w:rPr>
            <w:rStyle w:val="a3"/>
            <w:sz w:val="24"/>
            <w:szCs w:val="24"/>
            <w:lang w:val="en-US"/>
          </w:rPr>
          <w:t>ua</w:t>
        </w:r>
      </w:hyperlink>
    </w:p>
    <w:p w:rsidR="00C63FF2" w:rsidRDefault="00C63FF2" w:rsidP="006F673C">
      <w:pPr>
        <w:contextualSpacing/>
        <w:jc w:val="center"/>
        <w:rPr>
          <w:sz w:val="24"/>
          <w:szCs w:val="24"/>
          <w:lang w:val="en-US"/>
        </w:rPr>
      </w:pPr>
      <w:r w:rsidRPr="00C63FF2">
        <w:rPr>
          <w:sz w:val="24"/>
          <w:szCs w:val="24"/>
          <w:lang w:val="uk-UA"/>
        </w:rPr>
        <w:t>Тираж</w:t>
      </w:r>
      <w:r w:rsidR="0075747A">
        <w:rPr>
          <w:sz w:val="24"/>
          <w:szCs w:val="24"/>
          <w:lang w:val="uk-UA"/>
        </w:rPr>
        <w:t xml:space="preserve"> 30</w:t>
      </w:r>
      <w:r>
        <w:rPr>
          <w:sz w:val="24"/>
          <w:szCs w:val="24"/>
          <w:lang w:val="uk-UA"/>
        </w:rPr>
        <w:t>0 прим.</w:t>
      </w:r>
    </w:p>
    <w:p w:rsidR="001D0969" w:rsidRPr="00F54BD3" w:rsidRDefault="00F54BD3" w:rsidP="006F673C">
      <w:pPr>
        <w:contextualSpacing/>
        <w:jc w:val="center"/>
        <w:rPr>
          <w:b/>
          <w:lang w:val="uk-UA"/>
        </w:rPr>
      </w:pPr>
      <w:r w:rsidRPr="00F54BD3">
        <w:rPr>
          <w:b/>
          <w:lang w:val="uk-UA"/>
        </w:rPr>
        <w:lastRenderedPageBreak/>
        <w:t>Для нотаток</w:t>
      </w:r>
    </w:p>
    <w:sectPr w:rsidR="001D0969" w:rsidRPr="00F54BD3" w:rsidSect="00103CBA">
      <w:footerReference w:type="default" r:id="rId12"/>
      <w:pgSz w:w="8419" w:h="11906" w:orient="landscape"/>
      <w:pgMar w:top="1021" w:right="851" w:bottom="1021" w:left="851" w:header="709" w:footer="454" w:gutter="0"/>
      <w:pgNumType w:start="4"/>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593" w:rsidRDefault="00816593" w:rsidP="00A03673">
      <w:r>
        <w:separator/>
      </w:r>
    </w:p>
  </w:endnote>
  <w:endnote w:type="continuationSeparator" w:id="1">
    <w:p w:rsidR="00816593" w:rsidRDefault="00816593" w:rsidP="00A036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593" w:rsidRDefault="00816593">
    <w:pPr>
      <w:pStyle w:val="a6"/>
      <w:jc w:val="center"/>
    </w:pPr>
  </w:p>
  <w:p w:rsidR="00816593" w:rsidRDefault="0081659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3361"/>
    </w:sdtPr>
    <w:sdtContent>
      <w:p w:rsidR="00816593" w:rsidRDefault="00D05672">
        <w:pPr>
          <w:pStyle w:val="a6"/>
          <w:jc w:val="center"/>
        </w:pPr>
        <w:r w:rsidRPr="00E47563">
          <w:rPr>
            <w:sz w:val="20"/>
            <w:szCs w:val="20"/>
          </w:rPr>
          <w:fldChar w:fldCharType="begin"/>
        </w:r>
        <w:r w:rsidR="00816593" w:rsidRPr="00E47563">
          <w:rPr>
            <w:sz w:val="20"/>
            <w:szCs w:val="20"/>
          </w:rPr>
          <w:instrText xml:space="preserve"> PAGE   \* MERGEFORMAT </w:instrText>
        </w:r>
        <w:r w:rsidRPr="00E47563">
          <w:rPr>
            <w:sz w:val="20"/>
            <w:szCs w:val="20"/>
          </w:rPr>
          <w:fldChar w:fldCharType="separate"/>
        </w:r>
        <w:r w:rsidR="00B970E1">
          <w:rPr>
            <w:noProof/>
            <w:sz w:val="20"/>
            <w:szCs w:val="20"/>
          </w:rPr>
          <w:t>74</w:t>
        </w:r>
        <w:r w:rsidRPr="00E47563">
          <w:rPr>
            <w:sz w:val="20"/>
            <w:szCs w:val="20"/>
          </w:rPr>
          <w:fldChar w:fldCharType="end"/>
        </w:r>
      </w:p>
    </w:sdtContent>
  </w:sdt>
  <w:p w:rsidR="00816593" w:rsidRDefault="0081659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593" w:rsidRDefault="00816593" w:rsidP="00A03673">
      <w:r>
        <w:separator/>
      </w:r>
    </w:p>
  </w:footnote>
  <w:footnote w:type="continuationSeparator" w:id="1">
    <w:p w:rsidR="00816593" w:rsidRDefault="00816593" w:rsidP="00A036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15CD"/>
    <w:multiLevelType w:val="hybridMultilevel"/>
    <w:tmpl w:val="2F3C977E"/>
    <w:lvl w:ilvl="0" w:tplc="7B4A2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B20FAB"/>
    <w:multiLevelType w:val="hybridMultilevel"/>
    <w:tmpl w:val="66E8538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25BE1092"/>
    <w:multiLevelType w:val="hybridMultilevel"/>
    <w:tmpl w:val="021A0730"/>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D8173A1"/>
    <w:multiLevelType w:val="hybridMultilevel"/>
    <w:tmpl w:val="6478A8D8"/>
    <w:lvl w:ilvl="0" w:tplc="7B4A2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2D02D0"/>
    <w:multiLevelType w:val="hybridMultilevel"/>
    <w:tmpl w:val="6A9C6AC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562B0198"/>
    <w:multiLevelType w:val="hybridMultilevel"/>
    <w:tmpl w:val="A3A693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AE651AD"/>
    <w:multiLevelType w:val="hybridMultilevel"/>
    <w:tmpl w:val="519062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6C641805"/>
    <w:multiLevelType w:val="hybridMultilevel"/>
    <w:tmpl w:val="66FADDE2"/>
    <w:lvl w:ilvl="0" w:tplc="7B4A2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DC648C"/>
    <w:multiLevelType w:val="singleLevel"/>
    <w:tmpl w:val="3EAA76F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nsid w:val="72740B4F"/>
    <w:multiLevelType w:val="hybridMultilevel"/>
    <w:tmpl w:val="EFB45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8D6E41"/>
    <w:multiLevelType w:val="hybridMultilevel"/>
    <w:tmpl w:val="14C88C4A"/>
    <w:lvl w:ilvl="0" w:tplc="7B4A2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
  </w:num>
  <w:num w:numId="4">
    <w:abstractNumId w:val="9"/>
  </w:num>
  <w:num w:numId="5">
    <w:abstractNumId w:val="1"/>
  </w:num>
  <w:num w:numId="6">
    <w:abstractNumId w:val="5"/>
  </w:num>
  <w:num w:numId="7">
    <w:abstractNumId w:val="8"/>
  </w:num>
  <w:num w:numId="8">
    <w:abstractNumId w:val="6"/>
  </w:num>
  <w:num w:numId="9">
    <w:abstractNumId w:val="3"/>
  </w:num>
  <w:num w:numId="10">
    <w:abstractNumId w:val="10"/>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bookFoldPrinting/>
  <w:drawingGridHorizontalSpacing w:val="140"/>
  <w:displayHorizontalDrawingGridEvery w:val="2"/>
  <w:characterSpacingControl w:val="doNotCompress"/>
  <w:hdrShapeDefaults>
    <o:shapedefaults v:ext="edit" spidmax="35841"/>
  </w:hdrShapeDefaults>
  <w:footnotePr>
    <w:footnote w:id="0"/>
    <w:footnote w:id="1"/>
  </w:footnotePr>
  <w:endnotePr>
    <w:endnote w:id="0"/>
    <w:endnote w:id="1"/>
  </w:endnotePr>
  <w:compat/>
  <w:rsids>
    <w:rsidRoot w:val="0006142B"/>
    <w:rsid w:val="000006CC"/>
    <w:rsid w:val="00001221"/>
    <w:rsid w:val="00003067"/>
    <w:rsid w:val="000055A1"/>
    <w:rsid w:val="00005AC9"/>
    <w:rsid w:val="00007F86"/>
    <w:rsid w:val="00012E19"/>
    <w:rsid w:val="000147EC"/>
    <w:rsid w:val="000149D1"/>
    <w:rsid w:val="00014E91"/>
    <w:rsid w:val="00015215"/>
    <w:rsid w:val="0001530F"/>
    <w:rsid w:val="00015589"/>
    <w:rsid w:val="000201E1"/>
    <w:rsid w:val="00023002"/>
    <w:rsid w:val="0002523D"/>
    <w:rsid w:val="00025514"/>
    <w:rsid w:val="0003059E"/>
    <w:rsid w:val="00030D8A"/>
    <w:rsid w:val="000316BA"/>
    <w:rsid w:val="0003502E"/>
    <w:rsid w:val="000358BF"/>
    <w:rsid w:val="00041321"/>
    <w:rsid w:val="0004172D"/>
    <w:rsid w:val="00043193"/>
    <w:rsid w:val="0004760C"/>
    <w:rsid w:val="00047C65"/>
    <w:rsid w:val="00051C8E"/>
    <w:rsid w:val="00052F21"/>
    <w:rsid w:val="0005499E"/>
    <w:rsid w:val="00060DC1"/>
    <w:rsid w:val="0006142B"/>
    <w:rsid w:val="0006472E"/>
    <w:rsid w:val="00072B30"/>
    <w:rsid w:val="000742D6"/>
    <w:rsid w:val="0007548B"/>
    <w:rsid w:val="0007778E"/>
    <w:rsid w:val="00080965"/>
    <w:rsid w:val="00081209"/>
    <w:rsid w:val="000848D0"/>
    <w:rsid w:val="00086B0E"/>
    <w:rsid w:val="00090E6B"/>
    <w:rsid w:val="0009102B"/>
    <w:rsid w:val="00095081"/>
    <w:rsid w:val="00095408"/>
    <w:rsid w:val="000A35DC"/>
    <w:rsid w:val="000B07AD"/>
    <w:rsid w:val="000B5536"/>
    <w:rsid w:val="000B6DA6"/>
    <w:rsid w:val="000B73FC"/>
    <w:rsid w:val="000C2CF0"/>
    <w:rsid w:val="000C318E"/>
    <w:rsid w:val="000C3E0F"/>
    <w:rsid w:val="000C4238"/>
    <w:rsid w:val="000C5314"/>
    <w:rsid w:val="000C6928"/>
    <w:rsid w:val="000C6DCD"/>
    <w:rsid w:val="000D120C"/>
    <w:rsid w:val="000D42E5"/>
    <w:rsid w:val="000D4BF1"/>
    <w:rsid w:val="000E0C35"/>
    <w:rsid w:val="000E1D8C"/>
    <w:rsid w:val="000E215F"/>
    <w:rsid w:val="000E4346"/>
    <w:rsid w:val="000E4D78"/>
    <w:rsid w:val="000F0EFB"/>
    <w:rsid w:val="000F27E5"/>
    <w:rsid w:val="000F5468"/>
    <w:rsid w:val="000F71A2"/>
    <w:rsid w:val="00101238"/>
    <w:rsid w:val="00102E3B"/>
    <w:rsid w:val="00103751"/>
    <w:rsid w:val="00103CBA"/>
    <w:rsid w:val="0010433A"/>
    <w:rsid w:val="00106C12"/>
    <w:rsid w:val="001077FB"/>
    <w:rsid w:val="001152FA"/>
    <w:rsid w:val="0011670A"/>
    <w:rsid w:val="001211F0"/>
    <w:rsid w:val="00125333"/>
    <w:rsid w:val="00125BA0"/>
    <w:rsid w:val="0013015A"/>
    <w:rsid w:val="00134BD7"/>
    <w:rsid w:val="00135939"/>
    <w:rsid w:val="0014341E"/>
    <w:rsid w:val="00150452"/>
    <w:rsid w:val="00151B5E"/>
    <w:rsid w:val="00153B3B"/>
    <w:rsid w:val="00156FCB"/>
    <w:rsid w:val="001570BD"/>
    <w:rsid w:val="00161DAC"/>
    <w:rsid w:val="00161EB6"/>
    <w:rsid w:val="00164EA0"/>
    <w:rsid w:val="00166C35"/>
    <w:rsid w:val="00174D1E"/>
    <w:rsid w:val="0017677D"/>
    <w:rsid w:val="00177FE0"/>
    <w:rsid w:val="001806FD"/>
    <w:rsid w:val="001825B8"/>
    <w:rsid w:val="001853B4"/>
    <w:rsid w:val="00185E8C"/>
    <w:rsid w:val="0018624E"/>
    <w:rsid w:val="001904F9"/>
    <w:rsid w:val="001A479D"/>
    <w:rsid w:val="001A6AC5"/>
    <w:rsid w:val="001A78A6"/>
    <w:rsid w:val="001B078D"/>
    <w:rsid w:val="001B0C7F"/>
    <w:rsid w:val="001B2E9B"/>
    <w:rsid w:val="001B3545"/>
    <w:rsid w:val="001B4A1D"/>
    <w:rsid w:val="001B68C2"/>
    <w:rsid w:val="001C1C73"/>
    <w:rsid w:val="001C47CF"/>
    <w:rsid w:val="001D0969"/>
    <w:rsid w:val="001D280E"/>
    <w:rsid w:val="001D3D7C"/>
    <w:rsid w:val="001D4371"/>
    <w:rsid w:val="001D5C22"/>
    <w:rsid w:val="001D7E3C"/>
    <w:rsid w:val="001E06B5"/>
    <w:rsid w:val="001E180F"/>
    <w:rsid w:val="001E226E"/>
    <w:rsid w:val="001F001A"/>
    <w:rsid w:val="001F00D0"/>
    <w:rsid w:val="001F0F8A"/>
    <w:rsid w:val="001F2230"/>
    <w:rsid w:val="001F5D7D"/>
    <w:rsid w:val="00200077"/>
    <w:rsid w:val="00202F6D"/>
    <w:rsid w:val="00203ECF"/>
    <w:rsid w:val="00206FE6"/>
    <w:rsid w:val="0021026D"/>
    <w:rsid w:val="0021032C"/>
    <w:rsid w:val="0021056E"/>
    <w:rsid w:val="0021091D"/>
    <w:rsid w:val="00212DA5"/>
    <w:rsid w:val="00214FD8"/>
    <w:rsid w:val="00215EE4"/>
    <w:rsid w:val="00216827"/>
    <w:rsid w:val="00217B55"/>
    <w:rsid w:val="00220A3A"/>
    <w:rsid w:val="0022145E"/>
    <w:rsid w:val="00222E22"/>
    <w:rsid w:val="002241A1"/>
    <w:rsid w:val="0022440D"/>
    <w:rsid w:val="002261D1"/>
    <w:rsid w:val="00231CF5"/>
    <w:rsid w:val="00233A8B"/>
    <w:rsid w:val="002357D3"/>
    <w:rsid w:val="002376E5"/>
    <w:rsid w:val="002418EA"/>
    <w:rsid w:val="002445F5"/>
    <w:rsid w:val="00250FB9"/>
    <w:rsid w:val="002515AA"/>
    <w:rsid w:val="002564C2"/>
    <w:rsid w:val="00257BB1"/>
    <w:rsid w:val="002607F8"/>
    <w:rsid w:val="00261384"/>
    <w:rsid w:val="00262FFF"/>
    <w:rsid w:val="00264990"/>
    <w:rsid w:val="002702EF"/>
    <w:rsid w:val="00272D15"/>
    <w:rsid w:val="00276257"/>
    <w:rsid w:val="00280C22"/>
    <w:rsid w:val="00284CE6"/>
    <w:rsid w:val="002857C9"/>
    <w:rsid w:val="002857F3"/>
    <w:rsid w:val="00286069"/>
    <w:rsid w:val="002916B5"/>
    <w:rsid w:val="002924C1"/>
    <w:rsid w:val="00292F11"/>
    <w:rsid w:val="00293B3E"/>
    <w:rsid w:val="00293F3F"/>
    <w:rsid w:val="002948D2"/>
    <w:rsid w:val="00295958"/>
    <w:rsid w:val="00296067"/>
    <w:rsid w:val="002A20C5"/>
    <w:rsid w:val="002A4A4D"/>
    <w:rsid w:val="002A6BC7"/>
    <w:rsid w:val="002A77A3"/>
    <w:rsid w:val="002A79DD"/>
    <w:rsid w:val="002B0487"/>
    <w:rsid w:val="002B056C"/>
    <w:rsid w:val="002B0FD8"/>
    <w:rsid w:val="002B40CE"/>
    <w:rsid w:val="002B470B"/>
    <w:rsid w:val="002B57A5"/>
    <w:rsid w:val="002B6599"/>
    <w:rsid w:val="002C3FA4"/>
    <w:rsid w:val="002C732A"/>
    <w:rsid w:val="002D2431"/>
    <w:rsid w:val="002D374A"/>
    <w:rsid w:val="002D4005"/>
    <w:rsid w:val="002D57D2"/>
    <w:rsid w:val="002D64F3"/>
    <w:rsid w:val="002E033F"/>
    <w:rsid w:val="002E2C5D"/>
    <w:rsid w:val="002E625B"/>
    <w:rsid w:val="00301B88"/>
    <w:rsid w:val="003037E8"/>
    <w:rsid w:val="00307D3C"/>
    <w:rsid w:val="003100DE"/>
    <w:rsid w:val="00310F24"/>
    <w:rsid w:val="003176FC"/>
    <w:rsid w:val="003179AB"/>
    <w:rsid w:val="00322EB3"/>
    <w:rsid w:val="0032339C"/>
    <w:rsid w:val="00323416"/>
    <w:rsid w:val="00324184"/>
    <w:rsid w:val="00325A0F"/>
    <w:rsid w:val="00332F72"/>
    <w:rsid w:val="00333A0C"/>
    <w:rsid w:val="00333DD5"/>
    <w:rsid w:val="00334FD0"/>
    <w:rsid w:val="0034134A"/>
    <w:rsid w:val="00341D73"/>
    <w:rsid w:val="00343D9A"/>
    <w:rsid w:val="00346592"/>
    <w:rsid w:val="003515A3"/>
    <w:rsid w:val="00352DC5"/>
    <w:rsid w:val="00352F75"/>
    <w:rsid w:val="003537D4"/>
    <w:rsid w:val="00356FFE"/>
    <w:rsid w:val="00357D89"/>
    <w:rsid w:val="0036031B"/>
    <w:rsid w:val="003603B3"/>
    <w:rsid w:val="003604EA"/>
    <w:rsid w:val="00361378"/>
    <w:rsid w:val="00361E95"/>
    <w:rsid w:val="003622D9"/>
    <w:rsid w:val="00362F73"/>
    <w:rsid w:val="00363686"/>
    <w:rsid w:val="00363798"/>
    <w:rsid w:val="003647F9"/>
    <w:rsid w:val="00365FB2"/>
    <w:rsid w:val="0036638E"/>
    <w:rsid w:val="003665E8"/>
    <w:rsid w:val="00367C80"/>
    <w:rsid w:val="0037097F"/>
    <w:rsid w:val="00372FC7"/>
    <w:rsid w:val="003747AA"/>
    <w:rsid w:val="00374974"/>
    <w:rsid w:val="00381CF8"/>
    <w:rsid w:val="0039239F"/>
    <w:rsid w:val="003927B6"/>
    <w:rsid w:val="00392E01"/>
    <w:rsid w:val="003930ED"/>
    <w:rsid w:val="00394714"/>
    <w:rsid w:val="0039789B"/>
    <w:rsid w:val="003A104C"/>
    <w:rsid w:val="003A2AE0"/>
    <w:rsid w:val="003A2E63"/>
    <w:rsid w:val="003A31F4"/>
    <w:rsid w:val="003A35B0"/>
    <w:rsid w:val="003A449D"/>
    <w:rsid w:val="003A4799"/>
    <w:rsid w:val="003A4864"/>
    <w:rsid w:val="003A5ADB"/>
    <w:rsid w:val="003B01CC"/>
    <w:rsid w:val="003B24CB"/>
    <w:rsid w:val="003B289B"/>
    <w:rsid w:val="003B4A1C"/>
    <w:rsid w:val="003B4BB1"/>
    <w:rsid w:val="003B5953"/>
    <w:rsid w:val="003B5BA5"/>
    <w:rsid w:val="003B64AC"/>
    <w:rsid w:val="003B76A0"/>
    <w:rsid w:val="003B7FE0"/>
    <w:rsid w:val="003C0313"/>
    <w:rsid w:val="003C39AA"/>
    <w:rsid w:val="003C488D"/>
    <w:rsid w:val="003D0E51"/>
    <w:rsid w:val="003D1D17"/>
    <w:rsid w:val="003D2BF0"/>
    <w:rsid w:val="003D5308"/>
    <w:rsid w:val="003D57A8"/>
    <w:rsid w:val="003D5C37"/>
    <w:rsid w:val="003D69C0"/>
    <w:rsid w:val="003E09D5"/>
    <w:rsid w:val="003E25A2"/>
    <w:rsid w:val="003E4DB8"/>
    <w:rsid w:val="003E5652"/>
    <w:rsid w:val="003E6C92"/>
    <w:rsid w:val="003F024A"/>
    <w:rsid w:val="003F0585"/>
    <w:rsid w:val="003F05DD"/>
    <w:rsid w:val="003F3430"/>
    <w:rsid w:val="003F3990"/>
    <w:rsid w:val="003F698B"/>
    <w:rsid w:val="0040082C"/>
    <w:rsid w:val="00400C0F"/>
    <w:rsid w:val="00402AE0"/>
    <w:rsid w:val="00402BC8"/>
    <w:rsid w:val="00402DEE"/>
    <w:rsid w:val="00404001"/>
    <w:rsid w:val="00411B96"/>
    <w:rsid w:val="00411F20"/>
    <w:rsid w:val="00412C68"/>
    <w:rsid w:val="00413BA6"/>
    <w:rsid w:val="00422B62"/>
    <w:rsid w:val="00425DD9"/>
    <w:rsid w:val="0042633D"/>
    <w:rsid w:val="00426667"/>
    <w:rsid w:val="0043278A"/>
    <w:rsid w:val="00437D9B"/>
    <w:rsid w:val="00440A80"/>
    <w:rsid w:val="004416EF"/>
    <w:rsid w:val="00442A7C"/>
    <w:rsid w:val="00445F9A"/>
    <w:rsid w:val="00446B5F"/>
    <w:rsid w:val="0044726F"/>
    <w:rsid w:val="0044755B"/>
    <w:rsid w:val="0044796C"/>
    <w:rsid w:val="0044797C"/>
    <w:rsid w:val="00454A5A"/>
    <w:rsid w:val="00456CBA"/>
    <w:rsid w:val="00460AAC"/>
    <w:rsid w:val="004612CA"/>
    <w:rsid w:val="00461880"/>
    <w:rsid w:val="00464569"/>
    <w:rsid w:val="004645C2"/>
    <w:rsid w:val="0047004B"/>
    <w:rsid w:val="00475341"/>
    <w:rsid w:val="0047624D"/>
    <w:rsid w:val="00477AE6"/>
    <w:rsid w:val="00477F14"/>
    <w:rsid w:val="00480073"/>
    <w:rsid w:val="00480977"/>
    <w:rsid w:val="00481994"/>
    <w:rsid w:val="00481BF0"/>
    <w:rsid w:val="004864AB"/>
    <w:rsid w:val="00487957"/>
    <w:rsid w:val="00491C15"/>
    <w:rsid w:val="00492663"/>
    <w:rsid w:val="00496862"/>
    <w:rsid w:val="004A1263"/>
    <w:rsid w:val="004A2A10"/>
    <w:rsid w:val="004A531A"/>
    <w:rsid w:val="004A5A2F"/>
    <w:rsid w:val="004B1BD3"/>
    <w:rsid w:val="004B2752"/>
    <w:rsid w:val="004B5BD6"/>
    <w:rsid w:val="004B67D5"/>
    <w:rsid w:val="004C387F"/>
    <w:rsid w:val="004C3D10"/>
    <w:rsid w:val="004C499A"/>
    <w:rsid w:val="004C7DDD"/>
    <w:rsid w:val="004D4B93"/>
    <w:rsid w:val="004D6F25"/>
    <w:rsid w:val="004E1FEB"/>
    <w:rsid w:val="004E2185"/>
    <w:rsid w:val="004E4002"/>
    <w:rsid w:val="004E468B"/>
    <w:rsid w:val="004F064C"/>
    <w:rsid w:val="004F4800"/>
    <w:rsid w:val="004F7439"/>
    <w:rsid w:val="004F7EB9"/>
    <w:rsid w:val="005031A0"/>
    <w:rsid w:val="005035CF"/>
    <w:rsid w:val="00503724"/>
    <w:rsid w:val="00507A2F"/>
    <w:rsid w:val="005114D7"/>
    <w:rsid w:val="00512AAC"/>
    <w:rsid w:val="00512BC7"/>
    <w:rsid w:val="00513543"/>
    <w:rsid w:val="005144A7"/>
    <w:rsid w:val="0051558B"/>
    <w:rsid w:val="005157DD"/>
    <w:rsid w:val="00520264"/>
    <w:rsid w:val="00520DB8"/>
    <w:rsid w:val="00521074"/>
    <w:rsid w:val="00521E30"/>
    <w:rsid w:val="00524283"/>
    <w:rsid w:val="00535128"/>
    <w:rsid w:val="00536507"/>
    <w:rsid w:val="00537D7F"/>
    <w:rsid w:val="00540800"/>
    <w:rsid w:val="00542842"/>
    <w:rsid w:val="0054414E"/>
    <w:rsid w:val="00544BEB"/>
    <w:rsid w:val="005455AD"/>
    <w:rsid w:val="005523EA"/>
    <w:rsid w:val="005524F2"/>
    <w:rsid w:val="005541A3"/>
    <w:rsid w:val="00555329"/>
    <w:rsid w:val="0055765C"/>
    <w:rsid w:val="0056122A"/>
    <w:rsid w:val="0056132B"/>
    <w:rsid w:val="005620BD"/>
    <w:rsid w:val="00562C9D"/>
    <w:rsid w:val="00562DFF"/>
    <w:rsid w:val="00565883"/>
    <w:rsid w:val="005665CC"/>
    <w:rsid w:val="005665F9"/>
    <w:rsid w:val="00572990"/>
    <w:rsid w:val="00573CBD"/>
    <w:rsid w:val="00574265"/>
    <w:rsid w:val="00574962"/>
    <w:rsid w:val="00574C44"/>
    <w:rsid w:val="00576E8A"/>
    <w:rsid w:val="00582A02"/>
    <w:rsid w:val="00583782"/>
    <w:rsid w:val="00585BEC"/>
    <w:rsid w:val="00590A63"/>
    <w:rsid w:val="00591824"/>
    <w:rsid w:val="00594130"/>
    <w:rsid w:val="00597FF9"/>
    <w:rsid w:val="005A11DA"/>
    <w:rsid w:val="005A256E"/>
    <w:rsid w:val="005A77A3"/>
    <w:rsid w:val="005B1485"/>
    <w:rsid w:val="005B1AA6"/>
    <w:rsid w:val="005B2060"/>
    <w:rsid w:val="005B46E5"/>
    <w:rsid w:val="005B5159"/>
    <w:rsid w:val="005B6575"/>
    <w:rsid w:val="005C255A"/>
    <w:rsid w:val="005C27C6"/>
    <w:rsid w:val="005C42B1"/>
    <w:rsid w:val="005C4302"/>
    <w:rsid w:val="005C53C7"/>
    <w:rsid w:val="005C7EE6"/>
    <w:rsid w:val="005D0200"/>
    <w:rsid w:val="005D27F8"/>
    <w:rsid w:val="005D4049"/>
    <w:rsid w:val="005D4BFA"/>
    <w:rsid w:val="005E028E"/>
    <w:rsid w:val="005E25B2"/>
    <w:rsid w:val="005E58AB"/>
    <w:rsid w:val="005E6F2B"/>
    <w:rsid w:val="005F24B9"/>
    <w:rsid w:val="005F2F60"/>
    <w:rsid w:val="005F522A"/>
    <w:rsid w:val="005F6484"/>
    <w:rsid w:val="005F73BD"/>
    <w:rsid w:val="005F7CD2"/>
    <w:rsid w:val="006027C6"/>
    <w:rsid w:val="00603FC3"/>
    <w:rsid w:val="00606F8B"/>
    <w:rsid w:val="006078AD"/>
    <w:rsid w:val="0061114B"/>
    <w:rsid w:val="00612B3A"/>
    <w:rsid w:val="00617499"/>
    <w:rsid w:val="00617AD6"/>
    <w:rsid w:val="00622BF2"/>
    <w:rsid w:val="00622D56"/>
    <w:rsid w:val="00625A90"/>
    <w:rsid w:val="00625AE3"/>
    <w:rsid w:val="006261D8"/>
    <w:rsid w:val="006267E2"/>
    <w:rsid w:val="00632511"/>
    <w:rsid w:val="00632B31"/>
    <w:rsid w:val="00634029"/>
    <w:rsid w:val="006340F1"/>
    <w:rsid w:val="00636582"/>
    <w:rsid w:val="0064145E"/>
    <w:rsid w:val="00641EF0"/>
    <w:rsid w:val="00642761"/>
    <w:rsid w:val="00644CDC"/>
    <w:rsid w:val="006453CA"/>
    <w:rsid w:val="00650BC2"/>
    <w:rsid w:val="00650F95"/>
    <w:rsid w:val="0065167A"/>
    <w:rsid w:val="00652DD2"/>
    <w:rsid w:val="00654236"/>
    <w:rsid w:val="0065584F"/>
    <w:rsid w:val="0065761F"/>
    <w:rsid w:val="00663063"/>
    <w:rsid w:val="00663534"/>
    <w:rsid w:val="0066428A"/>
    <w:rsid w:val="006649E1"/>
    <w:rsid w:val="00666A0F"/>
    <w:rsid w:val="0067165E"/>
    <w:rsid w:val="0067384C"/>
    <w:rsid w:val="0067474B"/>
    <w:rsid w:val="006767BE"/>
    <w:rsid w:val="00677134"/>
    <w:rsid w:val="00682A55"/>
    <w:rsid w:val="00686224"/>
    <w:rsid w:val="00686EB0"/>
    <w:rsid w:val="00687874"/>
    <w:rsid w:val="006943E2"/>
    <w:rsid w:val="00695FCE"/>
    <w:rsid w:val="00696920"/>
    <w:rsid w:val="00696AE1"/>
    <w:rsid w:val="006A0621"/>
    <w:rsid w:val="006A192F"/>
    <w:rsid w:val="006A2039"/>
    <w:rsid w:val="006A3A9D"/>
    <w:rsid w:val="006A3AD8"/>
    <w:rsid w:val="006B10E7"/>
    <w:rsid w:val="006B3169"/>
    <w:rsid w:val="006B5C6B"/>
    <w:rsid w:val="006B5CC4"/>
    <w:rsid w:val="006C30AD"/>
    <w:rsid w:val="006C60D0"/>
    <w:rsid w:val="006D1A99"/>
    <w:rsid w:val="006D4FBE"/>
    <w:rsid w:val="006D52A7"/>
    <w:rsid w:val="006D547D"/>
    <w:rsid w:val="006D6B8B"/>
    <w:rsid w:val="006D6FE6"/>
    <w:rsid w:val="006D7DA1"/>
    <w:rsid w:val="006E0E0F"/>
    <w:rsid w:val="006E2CC8"/>
    <w:rsid w:val="006F176C"/>
    <w:rsid w:val="006F348A"/>
    <w:rsid w:val="006F5475"/>
    <w:rsid w:val="006F673C"/>
    <w:rsid w:val="006F674C"/>
    <w:rsid w:val="00701EE3"/>
    <w:rsid w:val="00702CCB"/>
    <w:rsid w:val="00704F53"/>
    <w:rsid w:val="0071183F"/>
    <w:rsid w:val="00711D58"/>
    <w:rsid w:val="00715CB3"/>
    <w:rsid w:val="00716A01"/>
    <w:rsid w:val="00720B43"/>
    <w:rsid w:val="00724C27"/>
    <w:rsid w:val="0072593B"/>
    <w:rsid w:val="007265AA"/>
    <w:rsid w:val="0073162F"/>
    <w:rsid w:val="00732316"/>
    <w:rsid w:val="00732473"/>
    <w:rsid w:val="00733CF3"/>
    <w:rsid w:val="00734969"/>
    <w:rsid w:val="00734ACA"/>
    <w:rsid w:val="00740E7E"/>
    <w:rsid w:val="007417A1"/>
    <w:rsid w:val="00742733"/>
    <w:rsid w:val="0074588B"/>
    <w:rsid w:val="00745B47"/>
    <w:rsid w:val="00747E9A"/>
    <w:rsid w:val="00752442"/>
    <w:rsid w:val="00752892"/>
    <w:rsid w:val="007529AD"/>
    <w:rsid w:val="0075461F"/>
    <w:rsid w:val="00756040"/>
    <w:rsid w:val="007562F8"/>
    <w:rsid w:val="00756726"/>
    <w:rsid w:val="0075747A"/>
    <w:rsid w:val="00757BD5"/>
    <w:rsid w:val="00760F84"/>
    <w:rsid w:val="00764787"/>
    <w:rsid w:val="0076526E"/>
    <w:rsid w:val="0076696C"/>
    <w:rsid w:val="00767A1C"/>
    <w:rsid w:val="00767C92"/>
    <w:rsid w:val="007729DC"/>
    <w:rsid w:val="007814A3"/>
    <w:rsid w:val="00783192"/>
    <w:rsid w:val="00784218"/>
    <w:rsid w:val="00785191"/>
    <w:rsid w:val="00787607"/>
    <w:rsid w:val="0079634A"/>
    <w:rsid w:val="00797463"/>
    <w:rsid w:val="007A0B30"/>
    <w:rsid w:val="007A1427"/>
    <w:rsid w:val="007A1609"/>
    <w:rsid w:val="007A1CF1"/>
    <w:rsid w:val="007A24BC"/>
    <w:rsid w:val="007A2DAB"/>
    <w:rsid w:val="007A6135"/>
    <w:rsid w:val="007B1662"/>
    <w:rsid w:val="007B2800"/>
    <w:rsid w:val="007B2C2B"/>
    <w:rsid w:val="007B3DF6"/>
    <w:rsid w:val="007B55D9"/>
    <w:rsid w:val="007B64F5"/>
    <w:rsid w:val="007C3B7F"/>
    <w:rsid w:val="007C4250"/>
    <w:rsid w:val="007C5C4D"/>
    <w:rsid w:val="007D0F8F"/>
    <w:rsid w:val="007D39BC"/>
    <w:rsid w:val="007E102D"/>
    <w:rsid w:val="007E3896"/>
    <w:rsid w:val="007E489B"/>
    <w:rsid w:val="007E4B34"/>
    <w:rsid w:val="007F2996"/>
    <w:rsid w:val="007F2C52"/>
    <w:rsid w:val="007F35AD"/>
    <w:rsid w:val="007F4467"/>
    <w:rsid w:val="007F4731"/>
    <w:rsid w:val="007F768C"/>
    <w:rsid w:val="007F7D48"/>
    <w:rsid w:val="007F7D84"/>
    <w:rsid w:val="008059E9"/>
    <w:rsid w:val="00805F88"/>
    <w:rsid w:val="008062D1"/>
    <w:rsid w:val="00811AB8"/>
    <w:rsid w:val="008162E8"/>
    <w:rsid w:val="008164F0"/>
    <w:rsid w:val="00816593"/>
    <w:rsid w:val="0081769B"/>
    <w:rsid w:val="008206B7"/>
    <w:rsid w:val="008206D2"/>
    <w:rsid w:val="00821B9C"/>
    <w:rsid w:val="008223AF"/>
    <w:rsid w:val="008236A4"/>
    <w:rsid w:val="00826316"/>
    <w:rsid w:val="00827310"/>
    <w:rsid w:val="0083089C"/>
    <w:rsid w:val="00830B98"/>
    <w:rsid w:val="00831184"/>
    <w:rsid w:val="00831FD2"/>
    <w:rsid w:val="008334AE"/>
    <w:rsid w:val="00833AB8"/>
    <w:rsid w:val="00835E85"/>
    <w:rsid w:val="008376E1"/>
    <w:rsid w:val="00837AB9"/>
    <w:rsid w:val="00840304"/>
    <w:rsid w:val="00841294"/>
    <w:rsid w:val="00841439"/>
    <w:rsid w:val="008427B2"/>
    <w:rsid w:val="00843584"/>
    <w:rsid w:val="00846318"/>
    <w:rsid w:val="00851C48"/>
    <w:rsid w:val="00854046"/>
    <w:rsid w:val="00854A04"/>
    <w:rsid w:val="00866AF4"/>
    <w:rsid w:val="00871AB9"/>
    <w:rsid w:val="00871B62"/>
    <w:rsid w:val="00873F11"/>
    <w:rsid w:val="008770B5"/>
    <w:rsid w:val="00880BB0"/>
    <w:rsid w:val="00880D17"/>
    <w:rsid w:val="008814BF"/>
    <w:rsid w:val="008840D0"/>
    <w:rsid w:val="008854BE"/>
    <w:rsid w:val="008864C7"/>
    <w:rsid w:val="008906AA"/>
    <w:rsid w:val="00890813"/>
    <w:rsid w:val="008922FE"/>
    <w:rsid w:val="00893BC6"/>
    <w:rsid w:val="008A18E9"/>
    <w:rsid w:val="008A3D5F"/>
    <w:rsid w:val="008A4C1E"/>
    <w:rsid w:val="008A57CF"/>
    <w:rsid w:val="008A6515"/>
    <w:rsid w:val="008A7E28"/>
    <w:rsid w:val="008B05A8"/>
    <w:rsid w:val="008B0D5A"/>
    <w:rsid w:val="008B4AF7"/>
    <w:rsid w:val="008C0195"/>
    <w:rsid w:val="008C03DE"/>
    <w:rsid w:val="008C0C5B"/>
    <w:rsid w:val="008C128B"/>
    <w:rsid w:val="008C2015"/>
    <w:rsid w:val="008C2344"/>
    <w:rsid w:val="008C4CCB"/>
    <w:rsid w:val="008C6F69"/>
    <w:rsid w:val="008D4220"/>
    <w:rsid w:val="008E1D9C"/>
    <w:rsid w:val="008E463B"/>
    <w:rsid w:val="008F1A11"/>
    <w:rsid w:val="008F3889"/>
    <w:rsid w:val="008F3B87"/>
    <w:rsid w:val="008F47E4"/>
    <w:rsid w:val="009025A6"/>
    <w:rsid w:val="0090553F"/>
    <w:rsid w:val="00905F1E"/>
    <w:rsid w:val="00907FC5"/>
    <w:rsid w:val="009112F2"/>
    <w:rsid w:val="00911B44"/>
    <w:rsid w:val="00911C65"/>
    <w:rsid w:val="00912DC6"/>
    <w:rsid w:val="00915085"/>
    <w:rsid w:val="0091565F"/>
    <w:rsid w:val="009158AE"/>
    <w:rsid w:val="00916E06"/>
    <w:rsid w:val="009200E8"/>
    <w:rsid w:val="009209FB"/>
    <w:rsid w:val="009241B3"/>
    <w:rsid w:val="009247D5"/>
    <w:rsid w:val="0092558D"/>
    <w:rsid w:val="00927A06"/>
    <w:rsid w:val="00930A5A"/>
    <w:rsid w:val="009310F3"/>
    <w:rsid w:val="00931182"/>
    <w:rsid w:val="009337FD"/>
    <w:rsid w:val="00934463"/>
    <w:rsid w:val="00934A57"/>
    <w:rsid w:val="009353E7"/>
    <w:rsid w:val="00935DDE"/>
    <w:rsid w:val="00936315"/>
    <w:rsid w:val="00940170"/>
    <w:rsid w:val="009409FB"/>
    <w:rsid w:val="00940D82"/>
    <w:rsid w:val="0094111A"/>
    <w:rsid w:val="00941375"/>
    <w:rsid w:val="00941DBC"/>
    <w:rsid w:val="009424D9"/>
    <w:rsid w:val="00942664"/>
    <w:rsid w:val="00943592"/>
    <w:rsid w:val="00944197"/>
    <w:rsid w:val="00944282"/>
    <w:rsid w:val="009452CA"/>
    <w:rsid w:val="009502D1"/>
    <w:rsid w:val="0095114C"/>
    <w:rsid w:val="00953138"/>
    <w:rsid w:val="00953B17"/>
    <w:rsid w:val="0095499C"/>
    <w:rsid w:val="009642C8"/>
    <w:rsid w:val="009663F0"/>
    <w:rsid w:val="00966F17"/>
    <w:rsid w:val="00971369"/>
    <w:rsid w:val="00971A01"/>
    <w:rsid w:val="00973743"/>
    <w:rsid w:val="00980E7F"/>
    <w:rsid w:val="00981F5E"/>
    <w:rsid w:val="00982C4B"/>
    <w:rsid w:val="009840AE"/>
    <w:rsid w:val="00984CC8"/>
    <w:rsid w:val="0098797F"/>
    <w:rsid w:val="00987E76"/>
    <w:rsid w:val="0099013D"/>
    <w:rsid w:val="00991460"/>
    <w:rsid w:val="009915EC"/>
    <w:rsid w:val="00991767"/>
    <w:rsid w:val="009936ED"/>
    <w:rsid w:val="009948F7"/>
    <w:rsid w:val="00996FB7"/>
    <w:rsid w:val="009A1877"/>
    <w:rsid w:val="009A3A8A"/>
    <w:rsid w:val="009A760D"/>
    <w:rsid w:val="009B1F32"/>
    <w:rsid w:val="009B4808"/>
    <w:rsid w:val="009B488C"/>
    <w:rsid w:val="009B4F63"/>
    <w:rsid w:val="009B768E"/>
    <w:rsid w:val="009C1584"/>
    <w:rsid w:val="009C23E9"/>
    <w:rsid w:val="009C2ED5"/>
    <w:rsid w:val="009D10B0"/>
    <w:rsid w:val="009D2A27"/>
    <w:rsid w:val="009D49B2"/>
    <w:rsid w:val="009D49B8"/>
    <w:rsid w:val="009D7C0A"/>
    <w:rsid w:val="009E401E"/>
    <w:rsid w:val="009F3E59"/>
    <w:rsid w:val="009F6180"/>
    <w:rsid w:val="00A03673"/>
    <w:rsid w:val="00A078BB"/>
    <w:rsid w:val="00A100C8"/>
    <w:rsid w:val="00A10304"/>
    <w:rsid w:val="00A1058F"/>
    <w:rsid w:val="00A123F7"/>
    <w:rsid w:val="00A1253E"/>
    <w:rsid w:val="00A12A10"/>
    <w:rsid w:val="00A170DC"/>
    <w:rsid w:val="00A22C0C"/>
    <w:rsid w:val="00A23EDF"/>
    <w:rsid w:val="00A26217"/>
    <w:rsid w:val="00A26E80"/>
    <w:rsid w:val="00A27DA8"/>
    <w:rsid w:val="00A342E7"/>
    <w:rsid w:val="00A40CBC"/>
    <w:rsid w:val="00A4112E"/>
    <w:rsid w:val="00A429B3"/>
    <w:rsid w:val="00A437EB"/>
    <w:rsid w:val="00A43940"/>
    <w:rsid w:val="00A461F0"/>
    <w:rsid w:val="00A4647B"/>
    <w:rsid w:val="00A5002A"/>
    <w:rsid w:val="00A50F34"/>
    <w:rsid w:val="00A552D5"/>
    <w:rsid w:val="00A55816"/>
    <w:rsid w:val="00A558D9"/>
    <w:rsid w:val="00A562B8"/>
    <w:rsid w:val="00A61CC3"/>
    <w:rsid w:val="00A6641F"/>
    <w:rsid w:val="00A668C8"/>
    <w:rsid w:val="00A71E15"/>
    <w:rsid w:val="00A731E8"/>
    <w:rsid w:val="00A74214"/>
    <w:rsid w:val="00A7502B"/>
    <w:rsid w:val="00A7592E"/>
    <w:rsid w:val="00A76B8A"/>
    <w:rsid w:val="00A76DAB"/>
    <w:rsid w:val="00A77559"/>
    <w:rsid w:val="00A77F3A"/>
    <w:rsid w:val="00A848BA"/>
    <w:rsid w:val="00A8638E"/>
    <w:rsid w:val="00A87B7D"/>
    <w:rsid w:val="00A93D5A"/>
    <w:rsid w:val="00AA15C3"/>
    <w:rsid w:val="00AA1D20"/>
    <w:rsid w:val="00AA3602"/>
    <w:rsid w:val="00AA3D42"/>
    <w:rsid w:val="00AA5FBD"/>
    <w:rsid w:val="00AA6EB9"/>
    <w:rsid w:val="00AB0A44"/>
    <w:rsid w:val="00AB1DC8"/>
    <w:rsid w:val="00AB3EF8"/>
    <w:rsid w:val="00AB51F5"/>
    <w:rsid w:val="00AB70D4"/>
    <w:rsid w:val="00AB7B35"/>
    <w:rsid w:val="00AC3D56"/>
    <w:rsid w:val="00AC3E37"/>
    <w:rsid w:val="00AC4B3E"/>
    <w:rsid w:val="00AC4E23"/>
    <w:rsid w:val="00AC538D"/>
    <w:rsid w:val="00AD06CA"/>
    <w:rsid w:val="00AD2DF9"/>
    <w:rsid w:val="00AD4E7E"/>
    <w:rsid w:val="00AD7E13"/>
    <w:rsid w:val="00AE1BE0"/>
    <w:rsid w:val="00AE25FA"/>
    <w:rsid w:val="00AE2E11"/>
    <w:rsid w:val="00AE3879"/>
    <w:rsid w:val="00AE4325"/>
    <w:rsid w:val="00AE4E5B"/>
    <w:rsid w:val="00AE5900"/>
    <w:rsid w:val="00AE60A6"/>
    <w:rsid w:val="00AE6248"/>
    <w:rsid w:val="00AF1EE5"/>
    <w:rsid w:val="00AF290D"/>
    <w:rsid w:val="00AF2CD5"/>
    <w:rsid w:val="00AF3413"/>
    <w:rsid w:val="00AF6CC9"/>
    <w:rsid w:val="00B000A0"/>
    <w:rsid w:val="00B0047B"/>
    <w:rsid w:val="00B01B46"/>
    <w:rsid w:val="00B0201B"/>
    <w:rsid w:val="00B02D3C"/>
    <w:rsid w:val="00B056C7"/>
    <w:rsid w:val="00B06813"/>
    <w:rsid w:val="00B10BB8"/>
    <w:rsid w:val="00B11AF4"/>
    <w:rsid w:val="00B144F9"/>
    <w:rsid w:val="00B1514C"/>
    <w:rsid w:val="00B156FF"/>
    <w:rsid w:val="00B16D01"/>
    <w:rsid w:val="00B220C2"/>
    <w:rsid w:val="00B24F7A"/>
    <w:rsid w:val="00B24FCA"/>
    <w:rsid w:val="00B304C9"/>
    <w:rsid w:val="00B306B9"/>
    <w:rsid w:val="00B35C27"/>
    <w:rsid w:val="00B36927"/>
    <w:rsid w:val="00B4134C"/>
    <w:rsid w:val="00B442A5"/>
    <w:rsid w:val="00B44AFF"/>
    <w:rsid w:val="00B47CB4"/>
    <w:rsid w:val="00B50169"/>
    <w:rsid w:val="00B50B4C"/>
    <w:rsid w:val="00B51E65"/>
    <w:rsid w:val="00B51F8D"/>
    <w:rsid w:val="00B53979"/>
    <w:rsid w:val="00B57996"/>
    <w:rsid w:val="00B64044"/>
    <w:rsid w:val="00B67CC0"/>
    <w:rsid w:val="00B72044"/>
    <w:rsid w:val="00B75AE8"/>
    <w:rsid w:val="00B75B9E"/>
    <w:rsid w:val="00B77806"/>
    <w:rsid w:val="00B77F43"/>
    <w:rsid w:val="00B817DF"/>
    <w:rsid w:val="00B82660"/>
    <w:rsid w:val="00B833D6"/>
    <w:rsid w:val="00B844D2"/>
    <w:rsid w:val="00B90228"/>
    <w:rsid w:val="00B93CB4"/>
    <w:rsid w:val="00B93F21"/>
    <w:rsid w:val="00B95BAF"/>
    <w:rsid w:val="00B95DBB"/>
    <w:rsid w:val="00B970E1"/>
    <w:rsid w:val="00BA0D98"/>
    <w:rsid w:val="00BA69AB"/>
    <w:rsid w:val="00BB10F1"/>
    <w:rsid w:val="00BB446B"/>
    <w:rsid w:val="00BB5887"/>
    <w:rsid w:val="00BB5CE5"/>
    <w:rsid w:val="00BB722F"/>
    <w:rsid w:val="00BB73B6"/>
    <w:rsid w:val="00BC1F71"/>
    <w:rsid w:val="00BD00DC"/>
    <w:rsid w:val="00BD1050"/>
    <w:rsid w:val="00BD2C6C"/>
    <w:rsid w:val="00BD2F4D"/>
    <w:rsid w:val="00BD7150"/>
    <w:rsid w:val="00BE05BB"/>
    <w:rsid w:val="00BE0D92"/>
    <w:rsid w:val="00BE43A3"/>
    <w:rsid w:val="00BE4F37"/>
    <w:rsid w:val="00BE5552"/>
    <w:rsid w:val="00C00F55"/>
    <w:rsid w:val="00C022D2"/>
    <w:rsid w:val="00C04F48"/>
    <w:rsid w:val="00C05C2B"/>
    <w:rsid w:val="00C06894"/>
    <w:rsid w:val="00C06FB8"/>
    <w:rsid w:val="00C103FF"/>
    <w:rsid w:val="00C12020"/>
    <w:rsid w:val="00C12034"/>
    <w:rsid w:val="00C1245C"/>
    <w:rsid w:val="00C1488F"/>
    <w:rsid w:val="00C20762"/>
    <w:rsid w:val="00C2192D"/>
    <w:rsid w:val="00C22D42"/>
    <w:rsid w:val="00C24885"/>
    <w:rsid w:val="00C25414"/>
    <w:rsid w:val="00C33B3E"/>
    <w:rsid w:val="00C340B5"/>
    <w:rsid w:val="00C357C5"/>
    <w:rsid w:val="00C36DF5"/>
    <w:rsid w:val="00C43AE0"/>
    <w:rsid w:val="00C43E31"/>
    <w:rsid w:val="00C44499"/>
    <w:rsid w:val="00C533C7"/>
    <w:rsid w:val="00C53E75"/>
    <w:rsid w:val="00C55077"/>
    <w:rsid w:val="00C5691C"/>
    <w:rsid w:val="00C569AD"/>
    <w:rsid w:val="00C570B3"/>
    <w:rsid w:val="00C57873"/>
    <w:rsid w:val="00C62A54"/>
    <w:rsid w:val="00C63518"/>
    <w:rsid w:val="00C63FF2"/>
    <w:rsid w:val="00C64024"/>
    <w:rsid w:val="00C65516"/>
    <w:rsid w:val="00C65F9C"/>
    <w:rsid w:val="00C67C5A"/>
    <w:rsid w:val="00C72692"/>
    <w:rsid w:val="00C72F91"/>
    <w:rsid w:val="00C74584"/>
    <w:rsid w:val="00C758F2"/>
    <w:rsid w:val="00C77214"/>
    <w:rsid w:val="00C819A4"/>
    <w:rsid w:val="00C82B0A"/>
    <w:rsid w:val="00C82C28"/>
    <w:rsid w:val="00C837F9"/>
    <w:rsid w:val="00C842B7"/>
    <w:rsid w:val="00C92CA6"/>
    <w:rsid w:val="00C93397"/>
    <w:rsid w:val="00C957AC"/>
    <w:rsid w:val="00C9600E"/>
    <w:rsid w:val="00C96089"/>
    <w:rsid w:val="00C977B3"/>
    <w:rsid w:val="00CA4955"/>
    <w:rsid w:val="00CA4F8F"/>
    <w:rsid w:val="00CA6352"/>
    <w:rsid w:val="00CA6F03"/>
    <w:rsid w:val="00CA75C5"/>
    <w:rsid w:val="00CA7A4E"/>
    <w:rsid w:val="00CB16DF"/>
    <w:rsid w:val="00CC1302"/>
    <w:rsid w:val="00CC2BFF"/>
    <w:rsid w:val="00CC42E9"/>
    <w:rsid w:val="00CD1D1A"/>
    <w:rsid w:val="00CD47F3"/>
    <w:rsid w:val="00CE13D3"/>
    <w:rsid w:val="00CE1C9C"/>
    <w:rsid w:val="00CE4F15"/>
    <w:rsid w:val="00CE542C"/>
    <w:rsid w:val="00CE5EC6"/>
    <w:rsid w:val="00CF0B4B"/>
    <w:rsid w:val="00CF1048"/>
    <w:rsid w:val="00CF4E25"/>
    <w:rsid w:val="00CF613A"/>
    <w:rsid w:val="00CF68C0"/>
    <w:rsid w:val="00D03B71"/>
    <w:rsid w:val="00D04096"/>
    <w:rsid w:val="00D05672"/>
    <w:rsid w:val="00D10F5A"/>
    <w:rsid w:val="00D15086"/>
    <w:rsid w:val="00D151DA"/>
    <w:rsid w:val="00D249F1"/>
    <w:rsid w:val="00D26607"/>
    <w:rsid w:val="00D2782B"/>
    <w:rsid w:val="00D30ABA"/>
    <w:rsid w:val="00D340A5"/>
    <w:rsid w:val="00D37A8B"/>
    <w:rsid w:val="00D37F0B"/>
    <w:rsid w:val="00D412B4"/>
    <w:rsid w:val="00D42DD0"/>
    <w:rsid w:val="00D43BED"/>
    <w:rsid w:val="00D51932"/>
    <w:rsid w:val="00D52A22"/>
    <w:rsid w:val="00D567C5"/>
    <w:rsid w:val="00D6268A"/>
    <w:rsid w:val="00D634C7"/>
    <w:rsid w:val="00D635F6"/>
    <w:rsid w:val="00D64C8F"/>
    <w:rsid w:val="00D66767"/>
    <w:rsid w:val="00D6679C"/>
    <w:rsid w:val="00D67ECB"/>
    <w:rsid w:val="00D711E4"/>
    <w:rsid w:val="00D71408"/>
    <w:rsid w:val="00D7330E"/>
    <w:rsid w:val="00D7336D"/>
    <w:rsid w:val="00D739E1"/>
    <w:rsid w:val="00D7456E"/>
    <w:rsid w:val="00D75360"/>
    <w:rsid w:val="00D77808"/>
    <w:rsid w:val="00D8230C"/>
    <w:rsid w:val="00D83844"/>
    <w:rsid w:val="00D85352"/>
    <w:rsid w:val="00D86D1D"/>
    <w:rsid w:val="00D8796E"/>
    <w:rsid w:val="00D91BF5"/>
    <w:rsid w:val="00D92103"/>
    <w:rsid w:val="00D9772D"/>
    <w:rsid w:val="00DA126E"/>
    <w:rsid w:val="00DA38FA"/>
    <w:rsid w:val="00DA6E70"/>
    <w:rsid w:val="00DA7DB1"/>
    <w:rsid w:val="00DA7EDC"/>
    <w:rsid w:val="00DB1869"/>
    <w:rsid w:val="00DB5BD0"/>
    <w:rsid w:val="00DB6DDA"/>
    <w:rsid w:val="00DC0CF1"/>
    <w:rsid w:val="00DC101E"/>
    <w:rsid w:val="00DC55E4"/>
    <w:rsid w:val="00DC5FE6"/>
    <w:rsid w:val="00DD52E1"/>
    <w:rsid w:val="00DF1BFD"/>
    <w:rsid w:val="00DF2376"/>
    <w:rsid w:val="00DF43E1"/>
    <w:rsid w:val="00DF5063"/>
    <w:rsid w:val="00DF5BA0"/>
    <w:rsid w:val="00DF60E6"/>
    <w:rsid w:val="00DF6656"/>
    <w:rsid w:val="00E00E8B"/>
    <w:rsid w:val="00E01179"/>
    <w:rsid w:val="00E0178A"/>
    <w:rsid w:val="00E02D85"/>
    <w:rsid w:val="00E04075"/>
    <w:rsid w:val="00E04C5E"/>
    <w:rsid w:val="00E05D84"/>
    <w:rsid w:val="00E06A94"/>
    <w:rsid w:val="00E10007"/>
    <w:rsid w:val="00E1010D"/>
    <w:rsid w:val="00E13382"/>
    <w:rsid w:val="00E13451"/>
    <w:rsid w:val="00E14347"/>
    <w:rsid w:val="00E16154"/>
    <w:rsid w:val="00E22325"/>
    <w:rsid w:val="00E23164"/>
    <w:rsid w:val="00E27F5D"/>
    <w:rsid w:val="00E30BD6"/>
    <w:rsid w:val="00E34A4D"/>
    <w:rsid w:val="00E3657E"/>
    <w:rsid w:val="00E37736"/>
    <w:rsid w:val="00E41095"/>
    <w:rsid w:val="00E42F36"/>
    <w:rsid w:val="00E42FC0"/>
    <w:rsid w:val="00E47563"/>
    <w:rsid w:val="00E50C61"/>
    <w:rsid w:val="00E50F32"/>
    <w:rsid w:val="00E515E6"/>
    <w:rsid w:val="00E53036"/>
    <w:rsid w:val="00E554C9"/>
    <w:rsid w:val="00E64146"/>
    <w:rsid w:val="00E65AB1"/>
    <w:rsid w:val="00E735D2"/>
    <w:rsid w:val="00E74507"/>
    <w:rsid w:val="00E75700"/>
    <w:rsid w:val="00E75D59"/>
    <w:rsid w:val="00E76BCE"/>
    <w:rsid w:val="00E76CB3"/>
    <w:rsid w:val="00E80B5C"/>
    <w:rsid w:val="00E861A2"/>
    <w:rsid w:val="00E866A7"/>
    <w:rsid w:val="00E86FEA"/>
    <w:rsid w:val="00E91398"/>
    <w:rsid w:val="00E91985"/>
    <w:rsid w:val="00E92323"/>
    <w:rsid w:val="00E939AC"/>
    <w:rsid w:val="00E974CC"/>
    <w:rsid w:val="00E978C9"/>
    <w:rsid w:val="00EA06FF"/>
    <w:rsid w:val="00EA2037"/>
    <w:rsid w:val="00EA2DB5"/>
    <w:rsid w:val="00EA7AD5"/>
    <w:rsid w:val="00EA7B77"/>
    <w:rsid w:val="00EB085A"/>
    <w:rsid w:val="00EB2100"/>
    <w:rsid w:val="00EB307A"/>
    <w:rsid w:val="00EB30FD"/>
    <w:rsid w:val="00EB3131"/>
    <w:rsid w:val="00EB49CB"/>
    <w:rsid w:val="00EB537F"/>
    <w:rsid w:val="00EB55F0"/>
    <w:rsid w:val="00EB5AA7"/>
    <w:rsid w:val="00EB625F"/>
    <w:rsid w:val="00EC1A7E"/>
    <w:rsid w:val="00EC1D96"/>
    <w:rsid w:val="00EC3A22"/>
    <w:rsid w:val="00EC6055"/>
    <w:rsid w:val="00EC7099"/>
    <w:rsid w:val="00EC7D48"/>
    <w:rsid w:val="00ED31C4"/>
    <w:rsid w:val="00ED4A64"/>
    <w:rsid w:val="00ED63F5"/>
    <w:rsid w:val="00EE2437"/>
    <w:rsid w:val="00EF0CEC"/>
    <w:rsid w:val="00EF0D37"/>
    <w:rsid w:val="00EF2806"/>
    <w:rsid w:val="00EF4411"/>
    <w:rsid w:val="00EF5271"/>
    <w:rsid w:val="00EF5F7C"/>
    <w:rsid w:val="00EF6ED2"/>
    <w:rsid w:val="00EF7E83"/>
    <w:rsid w:val="00F02133"/>
    <w:rsid w:val="00F0323E"/>
    <w:rsid w:val="00F07F00"/>
    <w:rsid w:val="00F134C1"/>
    <w:rsid w:val="00F13D34"/>
    <w:rsid w:val="00F14342"/>
    <w:rsid w:val="00F23CE6"/>
    <w:rsid w:val="00F24CDF"/>
    <w:rsid w:val="00F259E4"/>
    <w:rsid w:val="00F25B4B"/>
    <w:rsid w:val="00F27B2A"/>
    <w:rsid w:val="00F3073C"/>
    <w:rsid w:val="00F3657C"/>
    <w:rsid w:val="00F42181"/>
    <w:rsid w:val="00F50BA5"/>
    <w:rsid w:val="00F510A2"/>
    <w:rsid w:val="00F51119"/>
    <w:rsid w:val="00F52798"/>
    <w:rsid w:val="00F54707"/>
    <w:rsid w:val="00F54BD3"/>
    <w:rsid w:val="00F5615B"/>
    <w:rsid w:val="00F57727"/>
    <w:rsid w:val="00F60E55"/>
    <w:rsid w:val="00F6267D"/>
    <w:rsid w:val="00F626A7"/>
    <w:rsid w:val="00F64A72"/>
    <w:rsid w:val="00F64B1E"/>
    <w:rsid w:val="00F67122"/>
    <w:rsid w:val="00F70943"/>
    <w:rsid w:val="00F71459"/>
    <w:rsid w:val="00F72B80"/>
    <w:rsid w:val="00F755A4"/>
    <w:rsid w:val="00F75AA6"/>
    <w:rsid w:val="00F805AA"/>
    <w:rsid w:val="00F81552"/>
    <w:rsid w:val="00F8187E"/>
    <w:rsid w:val="00F834D2"/>
    <w:rsid w:val="00F83B06"/>
    <w:rsid w:val="00F863E7"/>
    <w:rsid w:val="00F86472"/>
    <w:rsid w:val="00F87910"/>
    <w:rsid w:val="00F87957"/>
    <w:rsid w:val="00F91297"/>
    <w:rsid w:val="00F93483"/>
    <w:rsid w:val="00F93863"/>
    <w:rsid w:val="00F95892"/>
    <w:rsid w:val="00F95C57"/>
    <w:rsid w:val="00FA4C9F"/>
    <w:rsid w:val="00FA5359"/>
    <w:rsid w:val="00FA5C7C"/>
    <w:rsid w:val="00FB0F0D"/>
    <w:rsid w:val="00FC0D93"/>
    <w:rsid w:val="00FC10BC"/>
    <w:rsid w:val="00FC1B91"/>
    <w:rsid w:val="00FC1D8F"/>
    <w:rsid w:val="00FC5DE6"/>
    <w:rsid w:val="00FD0494"/>
    <w:rsid w:val="00FD6A2D"/>
    <w:rsid w:val="00FD6F24"/>
    <w:rsid w:val="00FE12CD"/>
    <w:rsid w:val="00FE4E70"/>
    <w:rsid w:val="00FE5104"/>
    <w:rsid w:val="00FE514B"/>
    <w:rsid w:val="00FE7D7B"/>
    <w:rsid w:val="00FF0775"/>
    <w:rsid w:val="00FF118A"/>
    <w:rsid w:val="00FF13B7"/>
    <w:rsid w:val="00FF236D"/>
    <w:rsid w:val="00FF249F"/>
    <w:rsid w:val="00FF32C1"/>
    <w:rsid w:val="00FF36D0"/>
    <w:rsid w:val="00FF4587"/>
    <w:rsid w:val="00FF5229"/>
    <w:rsid w:val="00FF61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42B"/>
    <w:pPr>
      <w:spacing w:after="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142B"/>
    <w:rPr>
      <w:color w:val="0000FF"/>
      <w:u w:val="single"/>
    </w:rPr>
  </w:style>
  <w:style w:type="paragraph" w:styleId="2">
    <w:name w:val="Body Text Indent 2"/>
    <w:basedOn w:val="a"/>
    <w:link w:val="20"/>
    <w:uiPriority w:val="99"/>
    <w:semiHidden/>
    <w:unhideWhenUsed/>
    <w:rsid w:val="0006142B"/>
    <w:pPr>
      <w:ind w:firstLine="720"/>
      <w:jc w:val="both"/>
    </w:pPr>
    <w:rPr>
      <w:rFonts w:eastAsia="MS Mincho"/>
      <w:szCs w:val="20"/>
      <w:lang w:val="uk-UA"/>
    </w:rPr>
  </w:style>
  <w:style w:type="character" w:customStyle="1" w:styleId="20">
    <w:name w:val="Основной текст с отступом 2 Знак"/>
    <w:basedOn w:val="a0"/>
    <w:link w:val="2"/>
    <w:uiPriority w:val="99"/>
    <w:semiHidden/>
    <w:rsid w:val="0006142B"/>
    <w:rPr>
      <w:rFonts w:ascii="Times New Roman" w:eastAsia="MS Mincho" w:hAnsi="Times New Roman" w:cs="Times New Roman"/>
      <w:sz w:val="28"/>
      <w:szCs w:val="20"/>
      <w:lang w:val="uk-UA" w:eastAsia="ru-RU"/>
    </w:rPr>
  </w:style>
  <w:style w:type="paragraph" w:customStyle="1" w:styleId="msonormalbullet2gif">
    <w:name w:val="msonormalbullet2.gif"/>
    <w:basedOn w:val="a"/>
    <w:uiPriority w:val="99"/>
    <w:rsid w:val="0006142B"/>
    <w:pPr>
      <w:spacing w:before="100" w:beforeAutospacing="1" w:after="100" w:afterAutospacing="1"/>
    </w:pPr>
    <w:rPr>
      <w:sz w:val="24"/>
      <w:szCs w:val="24"/>
    </w:rPr>
  </w:style>
  <w:style w:type="paragraph" w:styleId="a4">
    <w:name w:val="header"/>
    <w:basedOn w:val="a"/>
    <w:link w:val="a5"/>
    <w:uiPriority w:val="99"/>
    <w:unhideWhenUsed/>
    <w:rsid w:val="00A03673"/>
    <w:pPr>
      <w:tabs>
        <w:tab w:val="center" w:pos="4677"/>
        <w:tab w:val="right" w:pos="9355"/>
      </w:tabs>
    </w:pPr>
  </w:style>
  <w:style w:type="character" w:customStyle="1" w:styleId="a5">
    <w:name w:val="Верхний колонтитул Знак"/>
    <w:basedOn w:val="a0"/>
    <w:link w:val="a4"/>
    <w:uiPriority w:val="99"/>
    <w:rsid w:val="00A03673"/>
    <w:rPr>
      <w:rFonts w:ascii="Times New Roman" w:eastAsia="Times New Roman" w:hAnsi="Times New Roman" w:cs="Times New Roman"/>
      <w:sz w:val="28"/>
      <w:szCs w:val="28"/>
      <w:lang w:eastAsia="ru-RU"/>
    </w:rPr>
  </w:style>
  <w:style w:type="paragraph" w:styleId="a6">
    <w:name w:val="footer"/>
    <w:basedOn w:val="a"/>
    <w:link w:val="a7"/>
    <w:uiPriority w:val="99"/>
    <w:unhideWhenUsed/>
    <w:rsid w:val="00A03673"/>
    <w:pPr>
      <w:tabs>
        <w:tab w:val="center" w:pos="4677"/>
        <w:tab w:val="right" w:pos="9355"/>
      </w:tabs>
    </w:pPr>
  </w:style>
  <w:style w:type="character" w:customStyle="1" w:styleId="a7">
    <w:name w:val="Нижний колонтитул Знак"/>
    <w:basedOn w:val="a0"/>
    <w:link w:val="a6"/>
    <w:uiPriority w:val="99"/>
    <w:rsid w:val="00A03673"/>
    <w:rPr>
      <w:rFonts w:ascii="Times New Roman" w:eastAsia="Times New Roman" w:hAnsi="Times New Roman" w:cs="Times New Roman"/>
      <w:sz w:val="28"/>
      <w:szCs w:val="28"/>
      <w:lang w:eastAsia="ru-RU"/>
    </w:rPr>
  </w:style>
  <w:style w:type="paragraph" w:styleId="a8">
    <w:name w:val="Body Text Indent"/>
    <w:basedOn w:val="a"/>
    <w:link w:val="a9"/>
    <w:uiPriority w:val="99"/>
    <w:unhideWhenUsed/>
    <w:rsid w:val="003622D9"/>
    <w:pPr>
      <w:spacing w:after="120"/>
      <w:ind w:left="283"/>
    </w:pPr>
  </w:style>
  <w:style w:type="character" w:customStyle="1" w:styleId="a9">
    <w:name w:val="Основной текст с отступом Знак"/>
    <w:basedOn w:val="a0"/>
    <w:link w:val="a8"/>
    <w:uiPriority w:val="99"/>
    <w:rsid w:val="003622D9"/>
    <w:rPr>
      <w:rFonts w:ascii="Times New Roman" w:eastAsia="Times New Roman" w:hAnsi="Times New Roman" w:cs="Times New Roman"/>
      <w:sz w:val="28"/>
      <w:szCs w:val="28"/>
      <w:lang w:eastAsia="ru-RU"/>
    </w:rPr>
  </w:style>
  <w:style w:type="paragraph" w:styleId="aa">
    <w:name w:val="Balloon Text"/>
    <w:basedOn w:val="a"/>
    <w:link w:val="ab"/>
    <w:uiPriority w:val="99"/>
    <w:semiHidden/>
    <w:unhideWhenUsed/>
    <w:rsid w:val="00606F8B"/>
    <w:rPr>
      <w:rFonts w:ascii="Tahoma" w:hAnsi="Tahoma" w:cs="Tahoma"/>
      <w:sz w:val="16"/>
      <w:szCs w:val="16"/>
    </w:rPr>
  </w:style>
  <w:style w:type="character" w:customStyle="1" w:styleId="ab">
    <w:name w:val="Текст выноски Знак"/>
    <w:basedOn w:val="a0"/>
    <w:link w:val="aa"/>
    <w:uiPriority w:val="99"/>
    <w:semiHidden/>
    <w:rsid w:val="00606F8B"/>
    <w:rPr>
      <w:rFonts w:ascii="Tahoma" w:eastAsia="Times New Roman" w:hAnsi="Tahoma" w:cs="Tahoma"/>
      <w:sz w:val="16"/>
      <w:szCs w:val="16"/>
      <w:lang w:eastAsia="ru-RU"/>
    </w:rPr>
  </w:style>
  <w:style w:type="paragraph" w:styleId="ac">
    <w:name w:val="Body Text"/>
    <w:basedOn w:val="a"/>
    <w:link w:val="ad"/>
    <w:uiPriority w:val="99"/>
    <w:unhideWhenUsed/>
    <w:rsid w:val="00EC3A22"/>
    <w:pPr>
      <w:spacing w:after="120"/>
    </w:pPr>
  </w:style>
  <w:style w:type="character" w:customStyle="1" w:styleId="ad">
    <w:name w:val="Основной текст Знак"/>
    <w:basedOn w:val="a0"/>
    <w:link w:val="ac"/>
    <w:uiPriority w:val="99"/>
    <w:rsid w:val="00EC3A22"/>
    <w:rPr>
      <w:rFonts w:ascii="Times New Roman" w:eastAsia="Times New Roman" w:hAnsi="Times New Roman" w:cs="Times New Roman"/>
      <w:sz w:val="28"/>
      <w:szCs w:val="28"/>
      <w:lang w:eastAsia="ru-RU"/>
    </w:rPr>
  </w:style>
  <w:style w:type="paragraph" w:styleId="ae">
    <w:name w:val="List Paragraph"/>
    <w:basedOn w:val="a"/>
    <w:uiPriority w:val="99"/>
    <w:qFormat/>
    <w:rsid w:val="00D51932"/>
    <w:pPr>
      <w:ind w:left="720"/>
      <w:contextualSpacing/>
    </w:pPr>
  </w:style>
  <w:style w:type="paragraph" w:customStyle="1" w:styleId="1">
    <w:name w:val="Обычный1"/>
    <w:uiPriority w:val="99"/>
    <w:rsid w:val="003C0313"/>
    <w:pPr>
      <w:spacing w:after="0"/>
    </w:pPr>
    <w:rPr>
      <w:rFonts w:ascii="Times New Roman" w:eastAsia="Times New Roman" w:hAnsi="Times New Roman" w:cs="Times New Roman"/>
      <w:snapToGrid w:val="0"/>
      <w:sz w:val="20"/>
      <w:szCs w:val="20"/>
      <w:lang w:eastAsia="ru-RU"/>
    </w:rPr>
  </w:style>
  <w:style w:type="paragraph" w:customStyle="1" w:styleId="Style1">
    <w:name w:val="Style1"/>
    <w:basedOn w:val="a"/>
    <w:rsid w:val="003C0313"/>
    <w:pPr>
      <w:widowControl w:val="0"/>
      <w:autoSpaceDE w:val="0"/>
      <w:autoSpaceDN w:val="0"/>
      <w:adjustRightInd w:val="0"/>
      <w:spacing w:line="480" w:lineRule="exact"/>
      <w:jc w:val="both"/>
    </w:pPr>
    <w:rPr>
      <w:sz w:val="24"/>
      <w:szCs w:val="24"/>
    </w:rPr>
  </w:style>
  <w:style w:type="character" w:customStyle="1" w:styleId="FontStyle11">
    <w:name w:val="Font Style11"/>
    <w:basedOn w:val="a0"/>
    <w:rsid w:val="003C0313"/>
    <w:rPr>
      <w:rFonts w:ascii="Times New Roman" w:hAnsi="Times New Roman" w:cs="Times New Roman"/>
      <w:sz w:val="26"/>
      <w:szCs w:val="26"/>
    </w:rPr>
  </w:style>
  <w:style w:type="paragraph" w:customStyle="1" w:styleId="21">
    <w:name w:val="Обычный2"/>
    <w:uiPriority w:val="99"/>
    <w:rsid w:val="001825B8"/>
    <w:pPr>
      <w:spacing w:after="0"/>
    </w:pPr>
    <w:rPr>
      <w:rFonts w:ascii="Times New Roman" w:eastAsia="Times New Roman" w:hAnsi="Times New Roman" w:cs="Times New Roman"/>
      <w:snapToGrid w:val="0"/>
      <w:sz w:val="20"/>
      <w:szCs w:val="20"/>
      <w:lang w:eastAsia="ru-RU"/>
    </w:rPr>
  </w:style>
  <w:style w:type="paragraph" w:customStyle="1" w:styleId="3">
    <w:name w:val="Обычный3"/>
    <w:uiPriority w:val="99"/>
    <w:rsid w:val="00EB30FD"/>
    <w:pPr>
      <w:spacing w:after="0"/>
    </w:pPr>
    <w:rPr>
      <w:rFonts w:ascii="Times New Roman" w:eastAsia="Times New Roman" w:hAnsi="Times New Roman" w:cs="Times New Roman"/>
      <w:snapToGrid w:val="0"/>
      <w:sz w:val="20"/>
      <w:szCs w:val="20"/>
      <w:lang w:eastAsia="ru-RU"/>
    </w:rPr>
  </w:style>
  <w:style w:type="paragraph" w:customStyle="1" w:styleId="4">
    <w:name w:val="Обычный4"/>
    <w:uiPriority w:val="99"/>
    <w:rsid w:val="002857F3"/>
    <w:pPr>
      <w:spacing w:after="0"/>
    </w:pPr>
    <w:rPr>
      <w:rFonts w:ascii="Times New Roman" w:eastAsia="Times New Roman" w:hAnsi="Times New Roman" w:cs="Times New Roman"/>
      <w:snapToGrid w:val="0"/>
      <w:sz w:val="20"/>
      <w:szCs w:val="20"/>
      <w:lang w:eastAsia="ru-RU"/>
    </w:rPr>
  </w:style>
  <w:style w:type="paragraph" w:customStyle="1" w:styleId="msonormalbullet1gif">
    <w:name w:val="msonormalbullet1.gif"/>
    <w:basedOn w:val="a"/>
    <w:uiPriority w:val="99"/>
    <w:rsid w:val="00634029"/>
    <w:pPr>
      <w:spacing w:before="100" w:beforeAutospacing="1" w:after="100" w:afterAutospacing="1"/>
    </w:pPr>
    <w:rPr>
      <w:sz w:val="24"/>
      <w:szCs w:val="24"/>
    </w:rPr>
  </w:style>
  <w:style w:type="paragraph" w:customStyle="1" w:styleId="af">
    <w:name w:val="от"/>
    <w:basedOn w:val="a"/>
    <w:link w:val="af0"/>
    <w:uiPriority w:val="99"/>
    <w:rsid w:val="005A256E"/>
    <w:pPr>
      <w:tabs>
        <w:tab w:val="left" w:pos="794"/>
      </w:tabs>
      <w:ind w:firstLine="567"/>
      <w:jc w:val="both"/>
    </w:pPr>
    <w:rPr>
      <w:rFonts w:eastAsia="Calibri"/>
      <w:sz w:val="22"/>
      <w:szCs w:val="22"/>
      <w:lang w:val="uk-UA"/>
    </w:rPr>
  </w:style>
  <w:style w:type="character" w:customStyle="1" w:styleId="af0">
    <w:name w:val="от Знак"/>
    <w:link w:val="af"/>
    <w:uiPriority w:val="99"/>
    <w:locked/>
    <w:rsid w:val="005A256E"/>
    <w:rPr>
      <w:rFonts w:ascii="Times New Roman" w:eastAsia="Calibri" w:hAnsi="Times New Roman" w:cs="Times New Roman"/>
      <w:lang w:val="uk-UA" w:eastAsia="ru-RU"/>
    </w:rPr>
  </w:style>
  <w:style w:type="table" w:styleId="af1">
    <w:name w:val="Table Grid"/>
    <w:basedOn w:val="a1"/>
    <w:uiPriority w:val="59"/>
    <w:rsid w:val="00B144F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084180">
      <w:bodyDiv w:val="1"/>
      <w:marLeft w:val="0"/>
      <w:marRight w:val="0"/>
      <w:marTop w:val="0"/>
      <w:marBottom w:val="0"/>
      <w:divBdr>
        <w:top w:val="none" w:sz="0" w:space="0" w:color="auto"/>
        <w:left w:val="none" w:sz="0" w:space="0" w:color="auto"/>
        <w:bottom w:val="none" w:sz="0" w:space="0" w:color="auto"/>
        <w:right w:val="none" w:sz="0" w:space="0" w:color="auto"/>
      </w:divBdr>
    </w:div>
    <w:div w:id="449709991">
      <w:bodyDiv w:val="1"/>
      <w:marLeft w:val="0"/>
      <w:marRight w:val="0"/>
      <w:marTop w:val="0"/>
      <w:marBottom w:val="0"/>
      <w:divBdr>
        <w:top w:val="none" w:sz="0" w:space="0" w:color="auto"/>
        <w:left w:val="none" w:sz="0" w:space="0" w:color="auto"/>
        <w:bottom w:val="none" w:sz="0" w:space="0" w:color="auto"/>
        <w:right w:val="none" w:sz="0" w:space="0" w:color="auto"/>
      </w:divBdr>
    </w:div>
    <w:div w:id="198935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blioteka@chgpu.edu.ua"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1CF54-79C8-466A-BC78-BBD90A99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5610</TotalTime>
  <Pages>76</Pages>
  <Words>15966</Words>
  <Characters>91008</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Lib-15</dc:creator>
  <cp:keywords/>
  <dc:description/>
  <cp:lastModifiedBy>Lib-15</cp:lastModifiedBy>
  <cp:revision>818</cp:revision>
  <cp:lastPrinted>2013-09-12T05:33:00Z</cp:lastPrinted>
  <dcterms:created xsi:type="dcterms:W3CDTF">2013-01-04T08:17:00Z</dcterms:created>
  <dcterms:modified xsi:type="dcterms:W3CDTF">2013-09-17T05:00:00Z</dcterms:modified>
</cp:coreProperties>
</file>